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65" w:rsidRPr="00E00611" w:rsidRDefault="00AA3565" w:rsidP="00320D71">
      <w:pPr>
        <w:spacing w:after="0" w:line="240" w:lineRule="auto"/>
        <w:jc w:val="center"/>
        <w:rPr>
          <w:rFonts w:ascii="TH SarabunPSK" w:hAnsi="TH SarabunPSK" w:cs="TH SarabunPSK"/>
          <w:b/>
          <w:bCs/>
          <w:sz w:val="36"/>
          <w:szCs w:val="36"/>
          <w:u w:val="single"/>
        </w:rPr>
      </w:pPr>
      <w:r w:rsidRPr="00E00611">
        <w:rPr>
          <w:rFonts w:ascii="TH SarabunPSK" w:hAnsi="TH SarabunPSK" w:cs="TH SarabunPSK"/>
          <w:b/>
          <w:bCs/>
          <w:sz w:val="36"/>
          <w:szCs w:val="36"/>
          <w:u w:val="single"/>
          <w:cs/>
        </w:rPr>
        <w:t xml:space="preserve">ยุทธศาสตร์ที่ </w:t>
      </w:r>
      <w:r w:rsidR="0013077F" w:rsidRPr="00E00611">
        <w:rPr>
          <w:rFonts w:ascii="TH SarabunPSK" w:hAnsi="TH SarabunPSK" w:cs="TH SarabunPSK" w:hint="cs"/>
          <w:b/>
          <w:bCs/>
          <w:sz w:val="36"/>
          <w:szCs w:val="36"/>
          <w:u w:val="single"/>
          <w:cs/>
        </w:rPr>
        <w:t>1</w:t>
      </w:r>
    </w:p>
    <w:p w:rsidR="00320D71" w:rsidRPr="00E00611" w:rsidRDefault="00AF6580" w:rsidP="00320D71">
      <w:pPr>
        <w:spacing w:after="0" w:line="240" w:lineRule="auto"/>
        <w:jc w:val="center"/>
        <w:rPr>
          <w:rFonts w:ascii="TH SarabunPSK" w:hAnsi="TH SarabunPSK" w:cs="TH SarabunPSK"/>
          <w:b/>
          <w:bCs/>
          <w:sz w:val="36"/>
          <w:szCs w:val="36"/>
        </w:rPr>
      </w:pPr>
      <w:r w:rsidRPr="00E00611">
        <w:rPr>
          <w:rFonts w:ascii="TH SarabunPSK" w:eastAsia="+mn-ea" w:hAnsi="TH SarabunPSK" w:cs="TH SarabunPSK"/>
          <w:b/>
          <w:bCs/>
          <w:kern w:val="24"/>
          <w:sz w:val="36"/>
          <w:szCs w:val="36"/>
          <w:cs/>
        </w:rPr>
        <w:t>พัฒนาระบบบริหารจัดการสู่ความเป็นเลิศ</w:t>
      </w:r>
    </w:p>
    <w:p w:rsidR="007B1E1B" w:rsidRPr="00823142" w:rsidRDefault="007B1E1B" w:rsidP="007B1E1B">
      <w:pPr>
        <w:spacing w:after="0" w:line="240" w:lineRule="auto"/>
        <w:rPr>
          <w:rFonts w:ascii="TH SarabunPSK" w:hAnsi="TH SarabunPSK" w:cs="TH SarabunPSK"/>
          <w:b/>
          <w:bCs/>
          <w:sz w:val="32"/>
          <w:szCs w:val="32"/>
        </w:rPr>
      </w:pPr>
    </w:p>
    <w:p w:rsidR="007B1E1B" w:rsidRPr="00823142" w:rsidRDefault="007B1E1B" w:rsidP="00AF6580">
      <w:pPr>
        <w:rPr>
          <w:rFonts w:ascii="TH SarabunPSK" w:hAnsi="TH SarabunPSK" w:cs="TH SarabunPSK"/>
          <w:b/>
          <w:bCs/>
          <w:sz w:val="28"/>
        </w:rPr>
      </w:pPr>
      <w:r w:rsidRPr="00823142">
        <w:rPr>
          <w:rFonts w:ascii="TH SarabunPSK" w:hAnsi="TH SarabunPSK" w:cs="TH SarabunPSK"/>
          <w:b/>
          <w:bCs/>
          <w:sz w:val="28"/>
          <w:cs/>
        </w:rPr>
        <w:t xml:space="preserve">เป้าประสงค์เชิงยุทธศาสตร์ </w:t>
      </w:r>
      <w:r w:rsidR="00AF6580" w:rsidRPr="00823142">
        <w:rPr>
          <w:rFonts w:ascii="TH SarabunPSK" w:hAnsi="TH SarabunPSK" w:cs="TH SarabunPSK"/>
          <w:b/>
          <w:bCs/>
          <w:kern w:val="24"/>
          <w:sz w:val="28"/>
        </w:rPr>
        <w:t xml:space="preserve">G1 </w:t>
      </w:r>
      <w:r w:rsidR="00AF6580" w:rsidRPr="00823142">
        <w:rPr>
          <w:rFonts w:ascii="TH SarabunPSK" w:hAnsi="TH SarabunPSK" w:cs="TH SarabunPSK"/>
          <w:b/>
          <w:bCs/>
          <w:sz w:val="28"/>
          <w:cs/>
        </w:rPr>
        <w:t>พัฒนาระบบบริหารจัดการให้</w:t>
      </w:r>
      <w:r w:rsidR="00AF6580" w:rsidRPr="00823142">
        <w:rPr>
          <w:rFonts w:ascii="TH SarabunPSK" w:hAnsi="TH SarabunPSK" w:cs="TH SarabunPSK" w:hint="cs"/>
          <w:b/>
          <w:bCs/>
          <w:sz w:val="28"/>
          <w:cs/>
        </w:rPr>
        <w:t>มี</w:t>
      </w:r>
      <w:r w:rsidR="00AF6580" w:rsidRPr="00823142">
        <w:rPr>
          <w:rFonts w:ascii="TH SarabunPSK" w:hAnsi="TH SarabunPSK" w:cs="TH SarabunPSK"/>
          <w:b/>
          <w:bCs/>
          <w:sz w:val="28"/>
          <w:cs/>
        </w:rPr>
        <w:t xml:space="preserve">ประสิทธิภาพ ทันสมัย มีความคล่องตัว </w:t>
      </w:r>
      <w:r w:rsidR="00EF0FF2" w:rsidRPr="00823142">
        <w:rPr>
          <w:rFonts w:ascii="TH SarabunPSK" w:hAnsi="TH SarabunPSK" w:cs="TH SarabunPSK"/>
          <w:b/>
          <w:bCs/>
          <w:sz w:val="28"/>
          <w:cs/>
        </w:rPr>
        <w:br/>
      </w:r>
      <w:r w:rsidR="00EF0FF2" w:rsidRPr="00823142">
        <w:rPr>
          <w:rFonts w:ascii="TH SarabunPSK" w:hAnsi="TH SarabunPSK" w:cs="TH SarabunPSK" w:hint="cs"/>
          <w:b/>
          <w:bCs/>
          <w:sz w:val="28"/>
          <w:cs/>
        </w:rPr>
        <w:t xml:space="preserve">                                      </w:t>
      </w:r>
      <w:r w:rsidR="009F4DC2" w:rsidRPr="00823142">
        <w:rPr>
          <w:rFonts w:ascii="TH SarabunPSK" w:hAnsi="TH SarabunPSK" w:cs="TH SarabunPSK"/>
          <w:b/>
          <w:bCs/>
          <w:sz w:val="28"/>
          <w:cs/>
        </w:rPr>
        <w:t>โปร่งใส</w:t>
      </w:r>
      <w:r w:rsidR="00AF6580" w:rsidRPr="00823142">
        <w:rPr>
          <w:rFonts w:ascii="TH SarabunPSK" w:hAnsi="TH SarabunPSK" w:cs="TH SarabunPSK"/>
          <w:b/>
          <w:bCs/>
          <w:sz w:val="28"/>
          <w:cs/>
        </w:rPr>
        <w:t>และมีธรรมา</w:t>
      </w:r>
      <w:proofErr w:type="spellStart"/>
      <w:r w:rsidR="00AF6580" w:rsidRPr="00823142">
        <w:rPr>
          <w:rFonts w:ascii="TH SarabunPSK" w:hAnsi="TH SarabunPSK" w:cs="TH SarabunPSK"/>
          <w:b/>
          <w:bCs/>
          <w:sz w:val="28"/>
          <w:cs/>
        </w:rPr>
        <w:t>ภิ</w:t>
      </w:r>
      <w:proofErr w:type="spellEnd"/>
      <w:r w:rsidR="00AF6580" w:rsidRPr="00823142">
        <w:rPr>
          <w:rFonts w:ascii="TH SarabunPSK" w:hAnsi="TH SarabunPSK" w:cs="TH SarabunPSK"/>
          <w:b/>
          <w:bCs/>
          <w:sz w:val="28"/>
          <w:cs/>
        </w:rPr>
        <w:t>บาล</w:t>
      </w:r>
    </w:p>
    <w:tbl>
      <w:tblPr>
        <w:tblStyle w:val="a5"/>
        <w:tblW w:w="9351" w:type="dxa"/>
        <w:tblLook w:val="04A0" w:firstRow="1" w:lastRow="0" w:firstColumn="1" w:lastColumn="0" w:noHBand="0" w:noVBand="1"/>
      </w:tblPr>
      <w:tblGrid>
        <w:gridCol w:w="1413"/>
        <w:gridCol w:w="5245"/>
        <w:gridCol w:w="2693"/>
      </w:tblGrid>
      <w:tr w:rsidR="00823142" w:rsidRPr="00823142" w:rsidTr="00EC0349">
        <w:tc>
          <w:tcPr>
            <w:tcW w:w="1413" w:type="dxa"/>
            <w:shd w:val="clear" w:color="auto" w:fill="auto"/>
          </w:tcPr>
          <w:p w:rsidR="007B1E1B" w:rsidRPr="00823142" w:rsidRDefault="007B1E1B" w:rsidP="00AF6580">
            <w:pPr>
              <w:ind w:left="31" w:hanging="45"/>
              <w:rPr>
                <w:rFonts w:ascii="TH SarabunPSK" w:hAnsi="TH SarabunPSK" w:cs="TH SarabunPSK"/>
                <w:b/>
                <w:bCs/>
                <w:sz w:val="28"/>
                <w:cs/>
              </w:rPr>
            </w:pPr>
            <w:r w:rsidRPr="00823142">
              <w:rPr>
                <w:rFonts w:ascii="TH SarabunPSK" w:hAnsi="TH SarabunPSK" w:cs="TH SarabunPSK"/>
                <w:b/>
                <w:bCs/>
                <w:sz w:val="28"/>
                <w:cs/>
              </w:rPr>
              <w:t xml:space="preserve">ตัวชี้วัดที่ </w:t>
            </w:r>
            <w:r w:rsidR="00AF6580" w:rsidRPr="00823142">
              <w:rPr>
                <w:rFonts w:ascii="TH SarabunPSK" w:hAnsi="TH SarabunPSK" w:cs="TH SarabunPSK"/>
                <w:b/>
                <w:bCs/>
                <w:sz w:val="28"/>
                <w:cs/>
              </w:rPr>
              <w:t>1</w:t>
            </w:r>
          </w:p>
        </w:tc>
        <w:tc>
          <w:tcPr>
            <w:tcW w:w="7938" w:type="dxa"/>
            <w:gridSpan w:val="2"/>
          </w:tcPr>
          <w:p w:rsidR="007B1E1B" w:rsidRPr="00823142" w:rsidRDefault="00AF6580" w:rsidP="006929D2">
            <w:pPr>
              <w:ind w:left="523" w:hanging="523"/>
              <w:rPr>
                <w:rFonts w:ascii="TH SarabunPSK" w:hAnsi="TH SarabunPSK" w:cs="TH SarabunPSK"/>
                <w:b/>
                <w:bCs/>
                <w:sz w:val="28"/>
              </w:rPr>
            </w:pPr>
            <w:r w:rsidRPr="00823142">
              <w:rPr>
                <w:rFonts w:ascii="TH SarabunPSK" w:hAnsi="TH SarabunPSK" w:cs="TH SarabunPSK"/>
                <w:kern w:val="24"/>
                <w:sz w:val="28"/>
                <w:cs/>
              </w:rPr>
              <w:t>ร้อยละของกระบวนการปฏิบัติงานที่ได้รับการปรับปรุงให้มีประสิทธิภาพ</w:t>
            </w:r>
          </w:p>
        </w:tc>
      </w:tr>
      <w:tr w:rsidR="00823142" w:rsidRPr="00823142" w:rsidTr="006929D2">
        <w:tc>
          <w:tcPr>
            <w:tcW w:w="6658" w:type="dxa"/>
            <w:gridSpan w:val="2"/>
          </w:tcPr>
          <w:p w:rsidR="007B1E1B" w:rsidRPr="00823142" w:rsidRDefault="007B1E1B" w:rsidP="00AF6580">
            <w:pPr>
              <w:rPr>
                <w:rFonts w:ascii="TH SarabunPSK" w:hAnsi="TH SarabunPSK" w:cs="TH SarabunPSK"/>
                <w:b/>
                <w:bCs/>
                <w:sz w:val="28"/>
              </w:rPr>
            </w:pPr>
            <w:r w:rsidRPr="00823142">
              <w:rPr>
                <w:rFonts w:ascii="TH SarabunPSK" w:hAnsi="TH SarabunPSK" w:cs="TH SarabunPSK"/>
                <w:b/>
                <w:bCs/>
                <w:sz w:val="28"/>
                <w:cs/>
              </w:rPr>
              <w:t xml:space="preserve">หน่วยวัด </w:t>
            </w:r>
            <w:r w:rsidRPr="00823142">
              <w:rPr>
                <w:rFonts w:ascii="TH SarabunPSK" w:hAnsi="TH SarabunPSK" w:cs="TH SarabunPSK"/>
                <w:sz w:val="28"/>
                <w:cs/>
              </w:rPr>
              <w:t xml:space="preserve">: </w:t>
            </w:r>
            <w:r w:rsidR="00AF6580" w:rsidRPr="00823142">
              <w:rPr>
                <w:rFonts w:ascii="TH SarabunPSK" w:eastAsiaTheme="minorEastAsia" w:hAnsi="TH SarabunPSK" w:cs="TH SarabunPSK"/>
                <w:sz w:val="28"/>
                <w:cs/>
              </w:rPr>
              <w:t>ร้อยละ</w:t>
            </w:r>
          </w:p>
        </w:tc>
        <w:tc>
          <w:tcPr>
            <w:tcW w:w="2693" w:type="dxa"/>
            <w:vMerge w:val="restart"/>
          </w:tcPr>
          <w:p w:rsidR="007B1E1B" w:rsidRPr="00823142" w:rsidRDefault="007B1E1B" w:rsidP="006929D2">
            <w:pPr>
              <w:rPr>
                <w:rFonts w:ascii="TH SarabunPSK" w:hAnsi="TH SarabunPSK" w:cs="TH SarabunPSK"/>
                <w:b/>
                <w:bCs/>
                <w:sz w:val="28"/>
              </w:rPr>
            </w:pPr>
            <w:r w:rsidRPr="00823142">
              <w:rPr>
                <w:rFonts w:ascii="TH SarabunPSK" w:hAnsi="TH SarabunPSK" w:cs="TH SarabunPSK"/>
                <w:b/>
                <w:bCs/>
                <w:sz w:val="28"/>
                <w:cs/>
              </w:rPr>
              <w:t xml:space="preserve">ปีที่ใช้ในการจัดเก็บข้อมูล : </w:t>
            </w:r>
          </w:p>
          <w:p w:rsidR="007F336E" w:rsidRPr="00823142" w:rsidRDefault="00DC6FA5" w:rsidP="00DC6FA5">
            <w:pPr>
              <w:rPr>
                <w:rFonts w:ascii="TH SarabunPSK" w:hAnsi="TH SarabunPSK" w:cs="TH SarabunPSK"/>
                <w:sz w:val="28"/>
              </w:rPr>
            </w:pPr>
            <w:r w:rsidRPr="00823142">
              <w:rPr>
                <w:rFonts w:ascii="TH SarabunPSK" w:hAnsi="TH SarabunPSK" w:cs="TH SarabunPSK"/>
                <w:sz w:val="28"/>
                <w:cs/>
              </w:rPr>
              <w:t>ปีงบประมาณ</w:t>
            </w:r>
            <w:r w:rsidR="007B1E1B" w:rsidRPr="00823142">
              <w:rPr>
                <w:rFonts w:ascii="TH SarabunPSK" w:hAnsi="TH SarabunPSK" w:cs="TH SarabunPSK"/>
                <w:sz w:val="28"/>
                <w:cs/>
              </w:rPr>
              <w:t xml:space="preserve"> </w:t>
            </w:r>
            <w:r w:rsidR="00A72377" w:rsidRPr="00823142">
              <w:rPr>
                <w:rFonts w:ascii="TH SarabunPSK" w:hAnsi="TH SarabunPSK" w:cs="TH SarabunPSK"/>
                <w:sz w:val="28"/>
                <w:cs/>
              </w:rPr>
              <w:t xml:space="preserve">2567 </w:t>
            </w:r>
          </w:p>
          <w:p w:rsidR="007B1E1B" w:rsidRPr="00823142" w:rsidRDefault="007B1E1B" w:rsidP="00DC6FA5">
            <w:pPr>
              <w:rPr>
                <w:rFonts w:ascii="TH SarabunPSK" w:hAnsi="TH SarabunPSK" w:cs="TH SarabunPSK"/>
                <w:sz w:val="28"/>
              </w:rPr>
            </w:pPr>
            <w:r w:rsidRPr="00823142">
              <w:rPr>
                <w:rFonts w:ascii="TH SarabunPSK" w:hAnsi="TH SarabunPSK" w:cs="TH SarabunPSK"/>
                <w:sz w:val="28"/>
                <w:cs/>
              </w:rPr>
              <w:t xml:space="preserve">(1 </w:t>
            </w:r>
            <w:r w:rsidR="00DC6FA5" w:rsidRPr="00823142">
              <w:rPr>
                <w:rFonts w:ascii="TH SarabunPSK" w:hAnsi="TH SarabunPSK" w:cs="TH SarabunPSK"/>
                <w:sz w:val="28"/>
                <w:cs/>
              </w:rPr>
              <w:t>ตุลาคม 2566</w:t>
            </w:r>
            <w:r w:rsidRPr="00823142">
              <w:rPr>
                <w:rFonts w:ascii="TH SarabunPSK" w:hAnsi="TH SarabunPSK" w:cs="TH SarabunPSK"/>
                <w:sz w:val="28"/>
                <w:cs/>
              </w:rPr>
              <w:t xml:space="preserve"> </w:t>
            </w:r>
            <w:r w:rsidR="00DC6FA5" w:rsidRPr="00823142">
              <w:rPr>
                <w:rFonts w:ascii="TH SarabunPSK" w:hAnsi="TH SarabunPSK" w:cs="TH SarabunPSK"/>
                <w:sz w:val="28"/>
                <w:cs/>
              </w:rPr>
              <w:t>–</w:t>
            </w:r>
            <w:r w:rsidRPr="00823142">
              <w:rPr>
                <w:rFonts w:ascii="TH SarabunPSK" w:hAnsi="TH SarabunPSK" w:cs="TH SarabunPSK"/>
                <w:sz w:val="28"/>
                <w:cs/>
              </w:rPr>
              <w:t xml:space="preserve"> </w:t>
            </w:r>
            <w:r w:rsidR="00DC6FA5" w:rsidRPr="00823142">
              <w:rPr>
                <w:rFonts w:ascii="TH SarabunPSK" w:hAnsi="TH SarabunPSK" w:cs="TH SarabunPSK"/>
                <w:sz w:val="28"/>
                <w:cs/>
              </w:rPr>
              <w:t>30 กันยายน 2567</w:t>
            </w:r>
            <w:r w:rsidRPr="00823142">
              <w:rPr>
                <w:rFonts w:ascii="TH SarabunPSK" w:hAnsi="TH SarabunPSK" w:cs="TH SarabunPSK"/>
                <w:sz w:val="28"/>
                <w:cs/>
              </w:rPr>
              <w:t>)</w:t>
            </w:r>
          </w:p>
        </w:tc>
      </w:tr>
      <w:tr w:rsidR="007B1E1B" w:rsidRPr="00823142" w:rsidTr="006929D2">
        <w:tc>
          <w:tcPr>
            <w:tcW w:w="6658" w:type="dxa"/>
            <w:gridSpan w:val="2"/>
          </w:tcPr>
          <w:p w:rsidR="00DC6FA5" w:rsidRPr="00823142" w:rsidRDefault="00DC6FA5" w:rsidP="00DC6FA5">
            <w:pPr>
              <w:pStyle w:val="af4"/>
              <w:spacing w:before="0" w:beforeAutospacing="0" w:after="0" w:afterAutospacing="0"/>
              <w:rPr>
                <w:rFonts w:ascii="TH SarabunPSK" w:hAnsi="TH SarabunPSK" w:cs="TH SarabunPSK"/>
              </w:rPr>
            </w:pPr>
            <w:r w:rsidRPr="00823142">
              <w:rPr>
                <w:rFonts w:ascii="TH SarabunPSK" w:eastAsia="Calibri" w:hAnsi="TH SarabunPSK" w:cs="TH SarabunPSK"/>
                <w:b/>
                <w:bCs/>
                <w:spacing w:val="-8"/>
                <w:kern w:val="24"/>
                <w:cs/>
              </w:rPr>
              <w:t>ผู้กำกับ :</w:t>
            </w:r>
            <w:r w:rsidRPr="00823142">
              <w:rPr>
                <w:rFonts w:ascii="TH SarabunPSK" w:eastAsia="Calibri" w:hAnsi="TH SarabunPSK" w:cs="TH SarabunPSK"/>
                <w:spacing w:val="-8"/>
                <w:kern w:val="24"/>
                <w:cs/>
              </w:rPr>
              <w:t xml:space="preserve">  </w:t>
            </w:r>
            <w:r w:rsidR="00AF6580" w:rsidRPr="00823142">
              <w:rPr>
                <w:rFonts w:ascii="TH SarabunPSK" w:hAnsi="TH SarabunPSK" w:cs="TH SarabunPSK"/>
                <w:cs/>
              </w:rPr>
              <w:t>ผู้อำนวยการสำนักงานอธิการบดี</w:t>
            </w:r>
          </w:p>
          <w:p w:rsidR="00AF6580" w:rsidRPr="00823142" w:rsidRDefault="00DC6FA5" w:rsidP="00DC6FA5">
            <w:pPr>
              <w:pStyle w:val="af4"/>
              <w:spacing w:before="0" w:beforeAutospacing="0" w:after="0" w:afterAutospacing="0"/>
              <w:rPr>
                <w:rFonts w:ascii="TH SarabunPSK" w:eastAsia="Calibri" w:hAnsi="TH SarabunPSK" w:cs="TH SarabunPSK"/>
                <w:b/>
                <w:bCs/>
                <w:kern w:val="24"/>
              </w:rPr>
            </w:pPr>
            <w:r w:rsidRPr="00823142">
              <w:rPr>
                <w:rFonts w:ascii="TH SarabunPSK" w:eastAsia="Calibri" w:hAnsi="TH SarabunPSK" w:cs="TH SarabunPSK"/>
                <w:b/>
                <w:bCs/>
                <w:spacing w:val="-8"/>
                <w:kern w:val="24"/>
                <w:cs/>
              </w:rPr>
              <w:t xml:space="preserve">ผู้ดูแล/ผู้ดำเนินการ : </w:t>
            </w:r>
            <w:r w:rsidR="00AF6580" w:rsidRPr="00823142">
              <w:rPr>
                <w:rFonts w:ascii="TH SarabunPSK" w:hAnsi="TH SarabunPSK" w:cs="TH SarabunPSK"/>
                <w:cs/>
              </w:rPr>
              <w:t xml:space="preserve">ผอ. กองทุกกอง </w:t>
            </w:r>
          </w:p>
          <w:p w:rsidR="007B1E1B" w:rsidRPr="00823142" w:rsidRDefault="00DC6FA5" w:rsidP="00DC6FA5">
            <w:pPr>
              <w:pStyle w:val="af4"/>
              <w:spacing w:before="0" w:beforeAutospacing="0" w:after="0" w:afterAutospacing="0"/>
              <w:rPr>
                <w:rFonts w:ascii="TH SarabunPSK" w:hAnsi="TH SarabunPSK" w:cs="TH SarabunPSK"/>
              </w:rPr>
            </w:pPr>
            <w:r w:rsidRPr="00823142">
              <w:rPr>
                <w:rFonts w:ascii="TH SarabunPSK" w:eastAsia="Calibri" w:hAnsi="TH SarabunPSK" w:cs="TH SarabunPSK"/>
                <w:b/>
                <w:bCs/>
                <w:kern w:val="24"/>
                <w:cs/>
              </w:rPr>
              <w:t>ผู้จัดเก็บข้อมูล :</w:t>
            </w:r>
            <w:r w:rsidRPr="00823142">
              <w:rPr>
                <w:rFonts w:ascii="TH SarabunPSK" w:hAnsi="TH SarabunPSK" w:cs="TH SarabunPSK"/>
                <w:cs/>
              </w:rPr>
              <w:t xml:space="preserve"> </w:t>
            </w:r>
            <w:r w:rsidR="00AF6580" w:rsidRPr="00823142">
              <w:rPr>
                <w:rFonts w:ascii="TH SarabunPSK" w:hAnsi="TH SarabunPSK" w:cs="TH SarabunPSK"/>
                <w:cs/>
              </w:rPr>
              <w:t>น.ส.ชนก</w:t>
            </w:r>
            <w:proofErr w:type="spellStart"/>
            <w:r w:rsidR="00AF6580" w:rsidRPr="00823142">
              <w:rPr>
                <w:rFonts w:ascii="TH SarabunPSK" w:hAnsi="TH SarabunPSK" w:cs="TH SarabunPSK"/>
                <w:cs/>
              </w:rPr>
              <w:t>ญา</w:t>
            </w:r>
            <w:proofErr w:type="spellEnd"/>
            <w:r w:rsidR="00AF6580" w:rsidRPr="00823142">
              <w:rPr>
                <w:rFonts w:ascii="TH SarabunPSK" w:hAnsi="TH SarabunPSK" w:cs="TH SarabunPSK"/>
                <w:cs/>
              </w:rPr>
              <w:t>ดา โคตรสาลี</w:t>
            </w:r>
            <w:r w:rsidR="002F4B83">
              <w:rPr>
                <w:rFonts w:ascii="TH SarabunPSK" w:hAnsi="TH SarabunPSK" w:cs="TH SarabunPSK" w:hint="cs"/>
                <w:cs/>
              </w:rPr>
              <w:t xml:space="preserve">  </w:t>
            </w:r>
            <w:r w:rsidR="002F4B83" w:rsidRPr="002F4B83">
              <w:rPr>
                <w:rFonts w:ascii="TH SarabunPSK" w:hAnsi="TH SarabunPSK" w:cs="TH SarabunPSK" w:hint="cs"/>
                <w:b/>
                <w:bCs/>
                <w:cs/>
              </w:rPr>
              <w:t xml:space="preserve">เบอร์ติดต่อ </w:t>
            </w:r>
            <w:r w:rsidR="002F4B83" w:rsidRPr="002F4B83">
              <w:rPr>
                <w:rFonts w:ascii="TH SarabunPSK" w:hAnsi="TH SarabunPSK" w:cs="TH SarabunPSK"/>
                <w:b/>
                <w:bCs/>
                <w:cs/>
              </w:rPr>
              <w:t>:</w:t>
            </w:r>
            <w:r w:rsidR="002F4B83">
              <w:rPr>
                <w:rFonts w:ascii="TH SarabunPSK" w:hAnsi="TH SarabunPSK" w:cs="TH SarabunPSK"/>
              </w:rPr>
              <w:t xml:space="preserve"> 0</w:t>
            </w:r>
            <w:r w:rsidR="002F4B83">
              <w:rPr>
                <w:rFonts w:ascii="TH SarabunPSK" w:hAnsi="TH SarabunPSK" w:cs="TH SarabunPSK"/>
                <w:cs/>
              </w:rPr>
              <w:t>-</w:t>
            </w:r>
            <w:r w:rsidR="002F4B83">
              <w:rPr>
                <w:rFonts w:ascii="TH SarabunPSK" w:hAnsi="TH SarabunPSK" w:cs="TH SarabunPSK"/>
              </w:rPr>
              <w:t>9664</w:t>
            </w:r>
            <w:r w:rsidR="002F4B83">
              <w:rPr>
                <w:rFonts w:ascii="TH SarabunPSK" w:hAnsi="TH SarabunPSK" w:cs="TH SarabunPSK"/>
                <w:cs/>
              </w:rPr>
              <w:t>-</w:t>
            </w:r>
            <w:r w:rsidR="002F4B83">
              <w:rPr>
                <w:rFonts w:ascii="TH SarabunPSK" w:hAnsi="TH SarabunPSK" w:cs="TH SarabunPSK"/>
              </w:rPr>
              <w:t>94241</w:t>
            </w:r>
          </w:p>
        </w:tc>
        <w:tc>
          <w:tcPr>
            <w:tcW w:w="2693" w:type="dxa"/>
            <w:vMerge/>
          </w:tcPr>
          <w:p w:rsidR="007B1E1B" w:rsidRPr="00823142" w:rsidRDefault="007B1E1B" w:rsidP="006929D2">
            <w:pPr>
              <w:rPr>
                <w:rFonts w:ascii="TH SarabunPSK" w:hAnsi="TH SarabunPSK" w:cs="TH SarabunPSK"/>
                <w:b/>
                <w:bCs/>
                <w:sz w:val="28"/>
              </w:rPr>
            </w:pPr>
          </w:p>
        </w:tc>
      </w:tr>
    </w:tbl>
    <w:p w:rsidR="00DC6FA5" w:rsidRPr="00823142" w:rsidRDefault="00DC6FA5" w:rsidP="005E6A21">
      <w:pPr>
        <w:tabs>
          <w:tab w:val="left" w:pos="851"/>
        </w:tabs>
        <w:spacing w:after="0" w:line="240" w:lineRule="auto"/>
        <w:jc w:val="thaiDistribute"/>
        <w:rPr>
          <w:rFonts w:ascii="TH SarabunPSK" w:hAnsi="TH SarabunPSK" w:cs="TH SarabunPSK"/>
          <w:b/>
          <w:bCs/>
          <w:sz w:val="28"/>
        </w:rPr>
      </w:pPr>
    </w:p>
    <w:p w:rsidR="0020458C" w:rsidRPr="00823142" w:rsidRDefault="00AA3565" w:rsidP="0020458C">
      <w:pPr>
        <w:tabs>
          <w:tab w:val="left" w:pos="851"/>
        </w:tabs>
        <w:spacing w:after="0" w:line="240" w:lineRule="auto"/>
        <w:jc w:val="thaiDistribute"/>
        <w:rPr>
          <w:rFonts w:ascii="TH SarabunPSK" w:hAnsi="TH SarabunPSK" w:cs="TH SarabunPSK"/>
          <w:b/>
          <w:bCs/>
          <w:sz w:val="28"/>
        </w:rPr>
      </w:pPr>
      <w:r w:rsidRPr="00823142">
        <w:rPr>
          <w:rFonts w:ascii="TH SarabunPSK" w:hAnsi="TH SarabunPSK" w:cs="TH SarabunPSK"/>
          <w:b/>
          <w:bCs/>
          <w:sz w:val="28"/>
          <w:cs/>
        </w:rPr>
        <w:t xml:space="preserve">คำอธิบาย : </w:t>
      </w:r>
    </w:p>
    <w:p w:rsidR="00E3318E" w:rsidRPr="00823142" w:rsidRDefault="0020458C" w:rsidP="00E3318E">
      <w:pPr>
        <w:tabs>
          <w:tab w:val="left" w:pos="851"/>
        </w:tabs>
        <w:spacing w:after="0" w:line="240" w:lineRule="auto"/>
        <w:rPr>
          <w:rFonts w:ascii="TH SarabunPSK" w:hAnsi="TH SarabunPSK" w:cs="TH SarabunPSK"/>
          <w:sz w:val="28"/>
        </w:rPr>
      </w:pPr>
      <w:r w:rsidRPr="00823142">
        <w:rPr>
          <w:rFonts w:ascii="TH SarabunPSK" w:hAnsi="TH SarabunPSK" w:cs="TH SarabunPSK"/>
          <w:b/>
          <w:bCs/>
          <w:sz w:val="28"/>
          <w:cs/>
        </w:rPr>
        <w:tab/>
      </w:r>
      <w:r w:rsidR="00E3318E" w:rsidRPr="00823142">
        <w:rPr>
          <w:rFonts w:ascii="TH SarabunPSK" w:hAnsi="TH SarabunPSK" w:cs="TH SarabunPSK"/>
          <w:sz w:val="28"/>
          <w:cs/>
        </w:rPr>
        <w:t xml:space="preserve">กระบวนการปฏิบัติงาน หมายถึง การปฏิบัติงานที่มีการวางแผน การกำหนดกระบวนการขั้นตอนการปฏิบัติงานไว้อย่างเป็นระบบ ตั้งแต่เริ่มต้นการปฏิบัติงานจนสิ้นสุดการปฏิบัติงาน โดยมุ่งผลสำเร็จของการปฏิบัติงานที่มีประสิทธิภาพ </w:t>
      </w:r>
    </w:p>
    <w:p w:rsidR="00E3318E" w:rsidRPr="00823142" w:rsidRDefault="00E3318E" w:rsidP="00E3318E">
      <w:pPr>
        <w:tabs>
          <w:tab w:val="left" w:pos="851"/>
        </w:tabs>
        <w:spacing w:after="0" w:line="240" w:lineRule="auto"/>
        <w:jc w:val="thaiDistribute"/>
        <w:rPr>
          <w:rFonts w:ascii="TH SarabunPSK" w:hAnsi="TH SarabunPSK" w:cs="TH SarabunPSK"/>
          <w:sz w:val="28"/>
          <w:cs/>
        </w:rPr>
      </w:pPr>
      <w:r w:rsidRPr="00823142">
        <w:rPr>
          <w:rFonts w:ascii="TH SarabunPSK" w:hAnsi="TH SarabunPSK" w:cs="TH SarabunPSK"/>
          <w:b/>
          <w:bCs/>
          <w:sz w:val="28"/>
          <w:cs/>
        </w:rPr>
        <w:t xml:space="preserve">แนวทางในการดำเนินงาน </w:t>
      </w:r>
    </w:p>
    <w:p w:rsidR="00E3318E" w:rsidRPr="00823142" w:rsidRDefault="00E3318E" w:rsidP="00E3318E">
      <w:pPr>
        <w:tabs>
          <w:tab w:val="left" w:pos="851"/>
        </w:tabs>
        <w:spacing w:after="0" w:line="240" w:lineRule="auto"/>
        <w:jc w:val="thaiDistribute"/>
        <w:rPr>
          <w:rFonts w:ascii="TH SarabunPSK" w:hAnsi="TH SarabunPSK" w:cs="TH SarabunPSK"/>
          <w:sz w:val="28"/>
          <w:cs/>
        </w:rPr>
      </w:pPr>
      <w:r w:rsidRPr="00823142">
        <w:rPr>
          <w:rFonts w:ascii="TH SarabunPSK" w:hAnsi="TH SarabunPSK" w:cs="TH SarabunPSK"/>
          <w:sz w:val="28"/>
          <w:cs/>
        </w:rPr>
        <w:t xml:space="preserve"> </w:t>
      </w:r>
      <w:r w:rsidRPr="00823142">
        <w:rPr>
          <w:rFonts w:ascii="TH SarabunPSK" w:hAnsi="TH SarabunPSK" w:cs="TH SarabunPSK"/>
          <w:sz w:val="28"/>
          <w:cs/>
        </w:rPr>
        <w:tab/>
        <w:t>1. พิจารณาทบทวนกระบวนการการปฏิบัติงานหลักของหน่วยงานในรอบปีงบประมาณที่ต้องดำเนินการปรับปรุงพัฒนา เพื่อให้การปฏิบัติงานมีคุณภาพและเกิดประสิทธิภาพสูงสุดสอดรับต่อสถานการณ์ปัจจุบันที่มีการเปลี่ยนแปลงไปอย่างรวดเร็ว</w:t>
      </w:r>
    </w:p>
    <w:p w:rsidR="00E3318E" w:rsidRPr="00823142" w:rsidRDefault="00E3318E" w:rsidP="00E3318E">
      <w:pPr>
        <w:tabs>
          <w:tab w:val="left" w:pos="851"/>
        </w:tabs>
        <w:spacing w:after="0" w:line="240" w:lineRule="auto"/>
        <w:jc w:val="thaiDistribute"/>
        <w:rPr>
          <w:rFonts w:ascii="TH SarabunPSK" w:hAnsi="TH SarabunPSK" w:cs="TH SarabunPSK"/>
          <w:sz w:val="28"/>
          <w:cs/>
        </w:rPr>
      </w:pPr>
      <w:r w:rsidRPr="00823142">
        <w:rPr>
          <w:rFonts w:ascii="TH SarabunPSK" w:hAnsi="TH SarabunPSK" w:cs="TH SarabunPSK"/>
          <w:sz w:val="28"/>
          <w:cs/>
        </w:rPr>
        <w:tab/>
      </w:r>
      <w:r w:rsidRPr="00823142">
        <w:rPr>
          <w:rFonts w:ascii="TH SarabunPSK" w:hAnsi="TH SarabunPSK" w:cs="TH SarabunPSK"/>
          <w:sz w:val="28"/>
        </w:rPr>
        <w:t>2</w:t>
      </w:r>
      <w:r w:rsidRPr="00823142">
        <w:rPr>
          <w:rFonts w:ascii="TH SarabunPSK" w:hAnsi="TH SarabunPSK" w:cs="TH SarabunPSK"/>
          <w:sz w:val="28"/>
          <w:cs/>
        </w:rPr>
        <w:t xml:space="preserve">. ผู้มีส่วนได้ส่วนเสีย หมายถึง บุคคล กลุ่มบุคคล หน่วยงาน องค์กร และผู้รับบริการ </w:t>
      </w:r>
    </w:p>
    <w:p w:rsidR="00E3318E" w:rsidRPr="00823142" w:rsidRDefault="00E3318E" w:rsidP="00E3318E">
      <w:pPr>
        <w:tabs>
          <w:tab w:val="left" w:pos="851"/>
        </w:tabs>
        <w:spacing w:after="0" w:line="240" w:lineRule="auto"/>
        <w:jc w:val="thaiDistribute"/>
        <w:rPr>
          <w:rFonts w:ascii="TH SarabunPSK" w:hAnsi="TH SarabunPSK" w:cs="TH SarabunPSK"/>
          <w:sz w:val="28"/>
          <w:cs/>
        </w:rPr>
      </w:pPr>
      <w:r w:rsidRPr="00823142">
        <w:rPr>
          <w:rFonts w:ascii="TH SarabunPSK" w:hAnsi="TH SarabunPSK" w:cs="TH SarabunPSK"/>
          <w:sz w:val="28"/>
          <w:cs/>
        </w:rPr>
        <w:tab/>
      </w:r>
      <w:r w:rsidRPr="00823142">
        <w:rPr>
          <w:rFonts w:ascii="TH SarabunPSK" w:hAnsi="TH SarabunPSK" w:cs="TH SarabunPSK"/>
          <w:sz w:val="28"/>
        </w:rPr>
        <w:t>3</w:t>
      </w:r>
      <w:r w:rsidRPr="00823142">
        <w:rPr>
          <w:rFonts w:ascii="TH SarabunPSK" w:hAnsi="TH SarabunPSK" w:cs="TH SarabunPSK"/>
          <w:sz w:val="28"/>
          <w:cs/>
        </w:rPr>
        <w:t xml:space="preserve">. จำนวนกระบวนการที่ต้องปรับปรุง คิดเป็นร้อยละ </w:t>
      </w:r>
      <w:r w:rsidRPr="00823142">
        <w:rPr>
          <w:rFonts w:ascii="TH SarabunPSK" w:hAnsi="TH SarabunPSK" w:cs="TH SarabunPSK"/>
          <w:sz w:val="28"/>
        </w:rPr>
        <w:t>100</w:t>
      </w:r>
    </w:p>
    <w:p w:rsidR="00E3318E" w:rsidRPr="00823142" w:rsidRDefault="00E3318E" w:rsidP="00E3318E">
      <w:pPr>
        <w:tabs>
          <w:tab w:val="left" w:pos="851"/>
        </w:tabs>
        <w:spacing w:after="0" w:line="240" w:lineRule="auto"/>
        <w:jc w:val="thaiDistribute"/>
        <w:rPr>
          <w:rFonts w:ascii="TH SarabunPSK" w:hAnsi="TH SarabunPSK" w:cs="TH SarabunPSK"/>
          <w:sz w:val="28"/>
          <w:cs/>
        </w:rPr>
      </w:pPr>
      <w:r w:rsidRPr="00823142">
        <w:rPr>
          <w:rFonts w:ascii="TH SarabunPSK" w:hAnsi="TH SarabunPSK" w:cs="TH SarabunPSK"/>
          <w:sz w:val="28"/>
          <w:cs/>
        </w:rPr>
        <w:tab/>
        <w:t>4. การรายงานผลความสำเร็จของหน่วยงาน ให้หน่วยงานรายงานผลสำเร็จตามแบบฟอร์มที่กำหนด โดยควรมีสาระสำคัญที่แสดงให้เห็นถึงการปรับปรุงกระบวนการปฏิบัติงานที่มีประสิทธิภาพ อาทิ การลดลงของขั้นตอนดำเนินงาน การลดระยะเวลาที่ใช้ดำเนินงาน การลดค่าใช้จ่ายที่ไม่จำเป็น  การส่งข้อมูลงานผ่านทางระบบเทคโนโลยีสารสนเทศแทนการใช้กระดาษ และการลดขั้นตอนในการให้บริการของหน่วยงาน เพื่อให้ผู้รับบริการได้รับการบริการที่สะดวกรวดเร็วและประหยัดเวลา เป็นต้น</w:t>
      </w:r>
    </w:p>
    <w:p w:rsidR="0028170E" w:rsidRPr="00823142" w:rsidRDefault="0028170E" w:rsidP="00DA2998">
      <w:pPr>
        <w:tabs>
          <w:tab w:val="left" w:pos="851"/>
        </w:tabs>
        <w:spacing w:after="0" w:line="240" w:lineRule="auto"/>
        <w:jc w:val="thaiDistribute"/>
        <w:rPr>
          <w:rFonts w:ascii="TH SarabunPSK" w:hAnsi="TH SarabunPSK" w:cs="TH SarabunPSK"/>
          <w:b/>
          <w:bCs/>
          <w:sz w:val="28"/>
        </w:rPr>
      </w:pPr>
    </w:p>
    <w:p w:rsidR="00DA2998" w:rsidRPr="00823142" w:rsidRDefault="00E3318E" w:rsidP="00DA2998">
      <w:pPr>
        <w:tabs>
          <w:tab w:val="left" w:pos="851"/>
        </w:tabs>
        <w:spacing w:after="0" w:line="240" w:lineRule="auto"/>
        <w:jc w:val="thaiDistribute"/>
        <w:rPr>
          <w:rFonts w:ascii="TH SarabunPSK" w:hAnsi="TH SarabunPSK" w:cs="TH SarabunPSK"/>
          <w:sz w:val="28"/>
        </w:rPr>
      </w:pPr>
      <w:r w:rsidRPr="00823142">
        <w:rPr>
          <w:rFonts w:ascii="TH SarabunPSK" w:hAnsi="TH SarabunPSK" w:cs="TH SarabunPSK"/>
          <w:noProof/>
          <w:sz w:val="28"/>
        </w:rPr>
        <mc:AlternateContent>
          <mc:Choice Requires="wps">
            <w:drawing>
              <wp:anchor distT="0" distB="0" distL="114300" distR="114300" simplePos="0" relativeHeight="251661312" behindDoc="0" locked="0" layoutInCell="1" allowOverlap="1" wp14:anchorId="549F0491" wp14:editId="737F1447">
                <wp:simplePos x="0" y="0"/>
                <wp:positionH relativeFrom="column">
                  <wp:posOffset>8417560</wp:posOffset>
                </wp:positionH>
                <wp:positionV relativeFrom="paragraph">
                  <wp:posOffset>260985</wp:posOffset>
                </wp:positionV>
                <wp:extent cx="2858770" cy="412750"/>
                <wp:effectExtent l="0" t="0" r="0" b="6350"/>
                <wp:wrapNone/>
                <wp:docPr id="1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2122B" w:rsidRDefault="00C2122B" w:rsidP="00E3318E">
                            <w:pPr>
                              <w:pStyle w:val="af4"/>
                              <w:spacing w:before="0" w:beforeAutospacing="0" w:after="0" w:afterAutospacing="0"/>
                              <w:jc w:val="center"/>
                            </w:pPr>
                            <w:r>
                              <w:rPr>
                                <w:rFonts w:ascii="TH SarabunPSK" w:hAnsi="+mn-ea" w:cs="TH SarabunPSK"/>
                                <w:b/>
                                <w:bCs/>
                                <w:color w:val="000000" w:themeColor="text1"/>
                                <w:kern w:val="24"/>
                                <w:sz w:val="48"/>
                                <w:szCs w:val="48"/>
                              </w:rPr>
                              <w:t>×</w:t>
                            </w:r>
                            <w:r>
                              <w:rPr>
                                <w:rFonts w:ascii="TH SarabunPSK" w:hAnsi="+mn-ea" w:cs="TH SarabunPSK"/>
                                <w:b/>
                                <w:bCs/>
                                <w:color w:val="000000" w:themeColor="text1"/>
                                <w:kern w:val="24"/>
                                <w:sz w:val="48"/>
                                <w:szCs w:val="48"/>
                                <w:cs/>
                              </w:rPr>
                              <w:t xml:space="preserve"> 100</w:t>
                            </w:r>
                          </w:p>
                        </w:txbxContent>
                      </wps:txbx>
                      <wps:bodyPr rot="0" vert="horz" wrap="square" lIns="91440" tIns="45720" rIns="91440" bIns="45720" anchor="t" anchorCtr="0" upright="1">
                        <a:noAutofit/>
                      </wps:bodyPr>
                    </wps:wsp>
                  </a:graphicData>
                </a:graphic>
              </wp:anchor>
            </w:drawing>
          </mc:Choice>
          <mc:Fallback>
            <w:pict>
              <v:shapetype w14:anchorId="549F0491" id="_x0000_t202" coordsize="21600,21600" o:spt="202" path="m,l,21600r21600,l21600,xe">
                <v:stroke joinstyle="miter"/>
                <v:path gradientshapeok="t" o:connecttype="rect"/>
              </v:shapetype>
              <v:shape id="Text Box 278" o:spid="_x0000_s1026" type="#_x0000_t202" style="position:absolute;left:0;text-align:left;margin-left:662.8pt;margin-top:20.55pt;width:225.1pt;height: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" filled="f" stroked="f" strokecolor="white">
                <v:textbox>
                  <w:txbxContent>
                    <w:p w:rsidR="00C2122B" w:rsidRDefault="00C2122B" w:rsidP="00E3318E">
                      <w:pPr>
                        <w:pStyle w:val="af4"/>
                        <w:spacing w:before="0" w:beforeAutospacing="0" w:after="0" w:afterAutospacing="0"/>
                        <w:jc w:val="center"/>
                      </w:pPr>
                      <w:r>
                        <w:rPr>
                          <w:rFonts w:ascii="TH SarabunPSK" w:hAnsi="+mn-ea" w:cs="TH SarabunPSK"/>
                          <w:b/>
                          <w:bCs/>
                          <w:color w:val="000000" w:themeColor="text1"/>
                          <w:kern w:val="24"/>
                          <w:sz w:val="48"/>
                          <w:szCs w:val="48"/>
                        </w:rPr>
                        <w:t>×</w:t>
                      </w:r>
                      <w:r>
                        <w:rPr>
                          <w:rFonts w:ascii="TH SarabunPSK" w:hAnsi="+mn-ea" w:cs="TH SarabunPSK"/>
                          <w:b/>
                          <w:bCs/>
                          <w:color w:val="000000" w:themeColor="text1"/>
                          <w:kern w:val="24"/>
                          <w:sz w:val="48"/>
                          <w:szCs w:val="48"/>
                          <w:cs/>
                        </w:rPr>
                        <w:t xml:space="preserve"> 100</w:t>
                      </w:r>
                    </w:p>
                  </w:txbxContent>
                </v:textbox>
              </v:shape>
            </w:pict>
          </mc:Fallback>
        </mc:AlternateContent>
      </w:r>
      <w:r w:rsidR="00DA2998" w:rsidRPr="00823142">
        <w:rPr>
          <w:rFonts w:ascii="TH SarabunPSK" w:hAnsi="TH SarabunPSK" w:cs="TH SarabunPSK"/>
          <w:b/>
          <w:bCs/>
          <w:sz w:val="28"/>
          <w:cs/>
        </w:rPr>
        <w:t>เกณฑ์การให้คะแนน  :</w:t>
      </w:r>
      <w:r w:rsidR="00DA2998" w:rsidRPr="00823142">
        <w:rPr>
          <w:rFonts w:ascii="TH SarabunPSK" w:hAnsi="TH SarabunPSK" w:cs="TH SarabunPSK"/>
          <w:sz w:val="28"/>
          <w:cs/>
        </w:rPr>
        <w:t xml:space="preserve"> </w:t>
      </w:r>
    </w:p>
    <w:p w:rsidR="00AA3565" w:rsidRPr="00823142" w:rsidRDefault="00E3318E" w:rsidP="005E6A21">
      <w:pPr>
        <w:spacing w:after="0" w:line="240" w:lineRule="auto"/>
        <w:rPr>
          <w:rFonts w:ascii="TH SarabunPSK" w:hAnsi="TH SarabunPSK" w:cs="TH SarabunPSK"/>
          <w:sz w:val="28"/>
        </w:rPr>
      </w:pPr>
      <w:r w:rsidRPr="00823142">
        <w:rPr>
          <w:rFonts w:ascii="TH SarabunPSK" w:eastAsiaTheme="minorEastAsia" w:hAnsi="TH SarabunPSK" w:cs="TH SarabunPSK"/>
          <w:noProof/>
          <w:sz w:val="28"/>
        </w:rPr>
        <mc:AlternateContent>
          <mc:Choice Requires="wps">
            <w:drawing>
              <wp:anchor distT="0" distB="0" distL="114300" distR="114300" simplePos="0" relativeHeight="251665408" behindDoc="0" locked="0" layoutInCell="1" allowOverlap="1" wp14:anchorId="6D39CD52" wp14:editId="5D86A16C">
                <wp:simplePos x="0" y="0"/>
                <wp:positionH relativeFrom="column">
                  <wp:posOffset>2841082</wp:posOffset>
                </wp:positionH>
                <wp:positionV relativeFrom="paragraph">
                  <wp:posOffset>199691</wp:posOffset>
                </wp:positionV>
                <wp:extent cx="2859054" cy="413378"/>
                <wp:effectExtent l="0" t="0" r="0" b="6350"/>
                <wp:wrapNone/>
                <wp:docPr id="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054" cy="413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2122B" w:rsidRPr="00E3318E" w:rsidRDefault="00C2122B" w:rsidP="00E3318E">
                            <w:pPr>
                              <w:pStyle w:val="af4"/>
                              <w:spacing w:before="0" w:beforeAutospacing="0" w:after="0" w:afterAutospacing="0"/>
                              <w:jc w:val="center"/>
                              <w:rPr>
                                <w:rFonts w:ascii="TH SarabunPSK" w:hAnsi="TH SarabunPSK" w:cs="TH SarabunPSK"/>
                              </w:rPr>
                            </w:pPr>
                            <w:r w:rsidRPr="00E3318E">
                              <w:rPr>
                                <w:rFonts w:ascii="TH SarabunPSK" w:hAnsi="TH SarabunPSK" w:cs="TH SarabunPSK"/>
                                <w:b/>
                                <w:bCs/>
                                <w:color w:val="000000" w:themeColor="text1"/>
                                <w:kern w:val="24"/>
                              </w:rPr>
                              <w:t xml:space="preserve">× </w:t>
                            </w:r>
                            <w:r w:rsidRPr="00E3318E">
                              <w:rPr>
                                <w:rFonts w:ascii="TH SarabunPSK" w:hAnsi="TH SarabunPSK" w:cs="TH SarabunPSK"/>
                                <w:b/>
                                <w:bCs/>
                                <w:color w:val="000000" w:themeColor="text1"/>
                                <w:kern w:val="24"/>
                                <w:cs/>
                              </w:rPr>
                              <w:t>100</w:t>
                            </w:r>
                          </w:p>
                        </w:txbxContent>
                      </wps:txbx>
                      <wps:bodyPr rot="0" vert="horz" wrap="square" lIns="91440" tIns="45720" rIns="91440" bIns="45720" anchor="t" anchorCtr="0" upright="1">
                        <a:noAutofit/>
                      </wps:bodyPr>
                    </wps:wsp>
                  </a:graphicData>
                </a:graphic>
              </wp:anchor>
            </w:drawing>
          </mc:Choice>
          <mc:Fallback>
            <w:pict>
              <v:shape w14:anchorId="6D39CD52" id="_x0000_s1027" type="#_x0000_t202" style="position:absolute;margin-left:223.7pt;margin-top:15.7pt;width:225.1pt;height:3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" filled="f" stroked="f" strokecolor="white">
                <v:textbox>
                  <w:txbxContent>
                    <w:p w:rsidR="00C2122B" w:rsidRPr="00E3318E" w:rsidRDefault="00C2122B" w:rsidP="00E3318E">
                      <w:pPr>
                        <w:pStyle w:val="af4"/>
                        <w:spacing w:before="0" w:beforeAutospacing="0" w:after="0" w:afterAutospacing="0"/>
                        <w:jc w:val="center"/>
                        <w:rPr>
                          <w:rFonts w:ascii="TH SarabunPSK" w:hAnsi="TH SarabunPSK" w:cs="TH SarabunPSK"/>
                        </w:rPr>
                      </w:pPr>
                      <w:r w:rsidRPr="00E3318E">
                        <w:rPr>
                          <w:rFonts w:ascii="TH SarabunPSK" w:hAnsi="TH SarabunPSK" w:cs="TH SarabunPSK"/>
                          <w:b/>
                          <w:bCs/>
                          <w:color w:val="000000" w:themeColor="text1"/>
                          <w:kern w:val="24"/>
                        </w:rPr>
                        <w:t xml:space="preserve">× </w:t>
                      </w:r>
                      <w:r w:rsidRPr="00E3318E">
                        <w:rPr>
                          <w:rFonts w:ascii="TH SarabunPSK" w:hAnsi="TH SarabunPSK" w:cs="TH SarabunPSK"/>
                          <w:b/>
                          <w:bCs/>
                          <w:color w:val="000000" w:themeColor="text1"/>
                          <w:kern w:val="24"/>
                          <w:cs/>
                        </w:rPr>
                        <w:t>100</w:t>
                      </w:r>
                    </w:p>
                  </w:txbxContent>
                </v:textbox>
              </v:shape>
            </w:pict>
          </mc:Fallback>
        </mc:AlternateContent>
      </w:r>
      <w:r w:rsidRPr="00823142">
        <w:rPr>
          <w:rFonts w:ascii="TH SarabunPSK" w:hAnsi="TH SarabunPSK" w:cs="TH SarabunPSK"/>
          <w:noProof/>
          <w:sz w:val="28"/>
        </w:rPr>
        <mc:AlternateContent>
          <mc:Choice Requires="wps">
            <w:drawing>
              <wp:anchor distT="0" distB="0" distL="114300" distR="114300" simplePos="0" relativeHeight="251659264" behindDoc="0" locked="0" layoutInCell="1" allowOverlap="1" wp14:anchorId="10EB95F6" wp14:editId="38E4BD28">
                <wp:simplePos x="0" y="0"/>
                <wp:positionH relativeFrom="column">
                  <wp:posOffset>113731</wp:posOffset>
                </wp:positionH>
                <wp:positionV relativeFrom="paragraph">
                  <wp:posOffset>93474</wp:posOffset>
                </wp:positionV>
                <wp:extent cx="4516120" cy="402590"/>
                <wp:effectExtent l="0" t="0" r="0" b="0"/>
                <wp:wrapNone/>
                <wp:docPr id="1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2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2122B" w:rsidRPr="00E3318E" w:rsidRDefault="00C2122B" w:rsidP="00E3318E">
                            <w:pPr>
                              <w:pStyle w:val="af4"/>
                              <w:spacing w:before="0" w:beforeAutospacing="0" w:after="160" w:afterAutospacing="0" w:line="256" w:lineRule="auto"/>
                              <w:jc w:val="center"/>
                            </w:pPr>
                            <w:r w:rsidRPr="00E3318E">
                              <w:rPr>
                                <w:rFonts w:ascii="Calibri" w:eastAsia="Calibri" w:hAnsi="TH SarabunPSK" w:cs="TH SarabunPSK"/>
                                <w:b/>
                                <w:bCs/>
                                <w:color w:val="000000" w:themeColor="text1"/>
                                <w:kern w:val="24"/>
                                <w:cs/>
                              </w:rPr>
                              <w:t>จำนวนกระบวนการปฏิบัติงานที่ต้องปรับปรุงในรอบระยะเวลา 1 ปี</w:t>
                            </w:r>
                          </w:p>
                        </w:txbxContent>
                      </wps:txbx>
                      <wps:bodyPr rot="0" vert="horz" wrap="square" lIns="91440" tIns="45720" rIns="91440" bIns="45720" anchor="t" anchorCtr="0" upright="1">
                        <a:noAutofit/>
                      </wps:bodyPr>
                    </wps:wsp>
                  </a:graphicData>
                </a:graphic>
              </wp:anchor>
            </w:drawing>
          </mc:Choice>
          <mc:Fallback>
            <w:pict>
              <v:shape w14:anchorId="10EB95F6" id="_x0000_s1028" type="#_x0000_t202" style="position:absolute;margin-left:8.95pt;margin-top:7.35pt;width:355.6pt;height:3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" filled="f" stroked="f" strokecolor="white">
                <v:textbox>
                  <w:txbxContent>
                    <w:p w:rsidR="00C2122B" w:rsidRPr="00E3318E" w:rsidRDefault="00C2122B" w:rsidP="00E3318E">
                      <w:pPr>
                        <w:pStyle w:val="af4"/>
                        <w:spacing w:before="0" w:beforeAutospacing="0" w:after="160" w:afterAutospacing="0" w:line="256" w:lineRule="auto"/>
                        <w:jc w:val="center"/>
                      </w:pPr>
                      <w:r w:rsidRPr="00E3318E">
                        <w:rPr>
                          <w:rFonts w:ascii="Calibri" w:eastAsia="Calibri" w:hAnsi="TH SarabunPSK" w:cs="TH SarabunPSK"/>
                          <w:b/>
                          <w:bCs/>
                          <w:color w:val="000000" w:themeColor="text1"/>
                          <w:kern w:val="24"/>
                          <w:cs/>
                        </w:rPr>
                        <w:t>จำนวนกระบวนการปฏิบัติงานที่ต้องปรับปรุงในรอบระยะเวลา 1 ปี</w:t>
                      </w:r>
                    </w:p>
                  </w:txbxContent>
                </v:textbox>
              </v:shape>
            </w:pict>
          </mc:Fallback>
        </mc:AlternateContent>
      </w:r>
      <w:r w:rsidRPr="00823142">
        <w:rPr>
          <w:rFonts w:ascii="TH SarabunPSK" w:hAnsi="TH SarabunPSK" w:cs="TH SarabunPSK"/>
          <w:noProof/>
          <w:sz w:val="28"/>
        </w:rPr>
        <mc:AlternateContent>
          <mc:Choice Requires="wps">
            <w:drawing>
              <wp:anchor distT="0" distB="0" distL="114300" distR="114300" simplePos="0" relativeHeight="251663360" behindDoc="0" locked="0" layoutInCell="1" allowOverlap="1" wp14:anchorId="3A39899D" wp14:editId="4C611CF5">
                <wp:simplePos x="0" y="0"/>
                <wp:positionH relativeFrom="column">
                  <wp:posOffset>-382780</wp:posOffset>
                </wp:positionH>
                <wp:positionV relativeFrom="paragraph">
                  <wp:posOffset>199937</wp:posOffset>
                </wp:positionV>
                <wp:extent cx="1709019" cy="413378"/>
                <wp:effectExtent l="0" t="0" r="0" b="6350"/>
                <wp:wrapNone/>
                <wp:docPr id="19"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019" cy="413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2122B" w:rsidRPr="00E3318E" w:rsidRDefault="00C2122B" w:rsidP="00E3318E">
                            <w:pPr>
                              <w:pStyle w:val="af4"/>
                              <w:spacing w:before="0" w:beforeAutospacing="0" w:after="0" w:afterAutospacing="0"/>
                              <w:jc w:val="center"/>
                            </w:pPr>
                            <w:r w:rsidRPr="00E3318E">
                              <w:rPr>
                                <w:rFonts w:ascii="TH SarabunPSK" w:hAnsi="TH SarabunPSK" w:cs="TH SarabunPSK"/>
                                <w:b/>
                                <w:bCs/>
                                <w:color w:val="000000" w:themeColor="text1"/>
                                <w:kern w:val="24"/>
                                <w:cs/>
                              </w:rPr>
                              <w:t>ร้อยละ =</w:t>
                            </w:r>
                          </w:p>
                        </w:txbxContent>
                      </wps:txbx>
                      <wps:bodyPr rot="0" vert="horz" wrap="square" lIns="91440" tIns="45720" rIns="91440" bIns="45720" anchor="t" anchorCtr="0" upright="1">
                        <a:noAutofit/>
                      </wps:bodyPr>
                    </wps:wsp>
                  </a:graphicData>
                </a:graphic>
              </wp:anchor>
            </w:drawing>
          </mc:Choice>
          <mc:Fallback>
            <w:pict>
              <v:shape w14:anchorId="3A39899D" id="_x0000_s1029" type="#_x0000_t202" style="position:absolute;margin-left:-30.15pt;margin-top:15.75pt;width:134.55pt;height:3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" filled="f" stroked="f" strokecolor="white">
                <v:textbox>
                  <w:txbxContent>
                    <w:p w:rsidR="00C2122B" w:rsidRPr="00E3318E" w:rsidRDefault="00C2122B" w:rsidP="00E3318E">
                      <w:pPr>
                        <w:pStyle w:val="af4"/>
                        <w:spacing w:before="0" w:beforeAutospacing="0" w:after="0" w:afterAutospacing="0"/>
                        <w:jc w:val="center"/>
                      </w:pPr>
                      <w:r w:rsidRPr="00E3318E">
                        <w:rPr>
                          <w:rFonts w:ascii="TH SarabunPSK" w:hAnsi="TH SarabunPSK" w:cs="TH SarabunPSK"/>
                          <w:b/>
                          <w:bCs/>
                          <w:color w:val="000000" w:themeColor="text1"/>
                          <w:kern w:val="24"/>
                          <w:cs/>
                        </w:rPr>
                        <w:t>ร้อยละ =</w:t>
                      </w:r>
                    </w:p>
                  </w:txbxContent>
                </v:textbox>
              </v:shape>
            </w:pict>
          </mc:Fallback>
        </mc:AlternateContent>
      </w:r>
    </w:p>
    <w:p w:rsidR="00E3318E" w:rsidRPr="00823142" w:rsidRDefault="00E3318E" w:rsidP="005E6A21">
      <w:pPr>
        <w:spacing w:after="0" w:line="240" w:lineRule="auto"/>
        <w:rPr>
          <w:rFonts w:ascii="TH SarabunPSK" w:hAnsi="TH SarabunPSK" w:cs="TH SarabunPSK"/>
          <w:sz w:val="28"/>
        </w:rPr>
      </w:pPr>
      <w:r w:rsidRPr="00823142">
        <w:rPr>
          <w:rFonts w:ascii="TH SarabunPSK" w:hAnsi="TH SarabunPSK" w:cs="TH SarabunPSK"/>
          <w:noProof/>
          <w:sz w:val="28"/>
        </w:rPr>
        <mc:AlternateContent>
          <mc:Choice Requires="wps">
            <w:drawing>
              <wp:anchor distT="0" distB="0" distL="114300" distR="114300" simplePos="0" relativeHeight="251662336" behindDoc="0" locked="0" layoutInCell="1" allowOverlap="1" wp14:anchorId="44A0C370" wp14:editId="667670C2">
                <wp:simplePos x="0" y="0"/>
                <wp:positionH relativeFrom="column">
                  <wp:posOffset>817373</wp:posOffset>
                </wp:positionH>
                <wp:positionV relativeFrom="paragraph">
                  <wp:posOffset>199790</wp:posOffset>
                </wp:positionV>
                <wp:extent cx="3218900" cy="0"/>
                <wp:effectExtent l="0" t="19050" r="19685" b="19050"/>
                <wp:wrapNone/>
                <wp:docPr id="18" name="ตัวเชื่อมต่อตรง 17"/>
                <wp:cNvGraphicFramePr/>
                <a:graphic xmlns:a="http://schemas.openxmlformats.org/drawingml/2006/main">
                  <a:graphicData uri="http://schemas.microsoft.com/office/word/2010/wordprocessingShape">
                    <wps:wsp>
                      <wps:cNvCnPr/>
                      <wps:spPr>
                        <a:xfrm>
                          <a:off x="0" y="0"/>
                          <a:ext cx="3218900" cy="0"/>
                        </a:xfrm>
                        <a:prstGeom prst="line">
                          <a:avLst/>
                        </a:prstGeom>
                        <a:ln w="3810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A10AA0" id="ตัวเชื่อมต่อตรง 1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35pt,15.75pt" to="317.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" strokecolor="blue" strokeweight="3pt"/>
            </w:pict>
          </mc:Fallback>
        </mc:AlternateContent>
      </w:r>
      <w:r w:rsidRPr="00823142">
        <w:rPr>
          <w:rFonts w:ascii="TH SarabunPSK" w:hAnsi="TH SarabunPSK" w:cs="TH SarabunPSK"/>
          <w:noProof/>
          <w:sz w:val="28"/>
        </w:rPr>
        <mc:AlternateContent>
          <mc:Choice Requires="wps">
            <w:drawing>
              <wp:anchor distT="0" distB="0" distL="114300" distR="114300" simplePos="0" relativeHeight="251660288" behindDoc="0" locked="0" layoutInCell="1" allowOverlap="1" wp14:anchorId="68D0B0D8" wp14:editId="291D3DAA">
                <wp:simplePos x="0" y="0"/>
                <wp:positionH relativeFrom="column">
                  <wp:posOffset>307314</wp:posOffset>
                </wp:positionH>
                <wp:positionV relativeFrom="paragraph">
                  <wp:posOffset>143279</wp:posOffset>
                </wp:positionV>
                <wp:extent cx="4132580" cy="412750"/>
                <wp:effectExtent l="0" t="0" r="0" b="6350"/>
                <wp:wrapNone/>
                <wp:docPr id="1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58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2122B" w:rsidRPr="00E3318E" w:rsidRDefault="00C2122B" w:rsidP="00E3318E">
                            <w:pPr>
                              <w:pStyle w:val="af4"/>
                              <w:spacing w:before="0" w:beforeAutospacing="0" w:after="0" w:afterAutospacing="0"/>
                              <w:jc w:val="center"/>
                            </w:pPr>
                            <w:r w:rsidRPr="00E3318E">
                              <w:rPr>
                                <w:rFonts w:ascii="TH SarabunPSK" w:hAnsi="TH SarabunPSK" w:cs="TH SarabunPSK"/>
                                <w:b/>
                                <w:bCs/>
                                <w:color w:val="000000" w:themeColor="text1"/>
                                <w:kern w:val="24"/>
                                <w:cs/>
                              </w:rPr>
                              <w:t>จำนวนกระบวนงานทั้งหมดทุกกอง</w:t>
                            </w:r>
                          </w:p>
                        </w:txbxContent>
                      </wps:txbx>
                      <wps:bodyPr rot="0" vert="horz" wrap="square" lIns="91440" tIns="45720" rIns="91440" bIns="45720" anchor="t" anchorCtr="0" upright="1">
                        <a:noAutofit/>
                      </wps:bodyPr>
                    </wps:wsp>
                  </a:graphicData>
                </a:graphic>
              </wp:anchor>
            </w:drawing>
          </mc:Choice>
          <mc:Fallback>
            <w:pict>
              <v:shape w14:anchorId="68D0B0D8" id="_x0000_s1030" type="#_x0000_t202" style="position:absolute;margin-left:24.2pt;margin-top:11.3pt;width:325.4pt;height: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" filled="f" stroked="f" strokecolor="white">
                <v:textbox>
                  <w:txbxContent>
                    <w:p w:rsidR="00C2122B" w:rsidRPr="00E3318E" w:rsidRDefault="00C2122B" w:rsidP="00E3318E">
                      <w:pPr>
                        <w:pStyle w:val="af4"/>
                        <w:spacing w:before="0" w:beforeAutospacing="0" w:after="0" w:afterAutospacing="0"/>
                        <w:jc w:val="center"/>
                      </w:pPr>
                      <w:r w:rsidRPr="00E3318E">
                        <w:rPr>
                          <w:rFonts w:ascii="TH SarabunPSK" w:hAnsi="TH SarabunPSK" w:cs="TH SarabunPSK"/>
                          <w:b/>
                          <w:bCs/>
                          <w:color w:val="000000" w:themeColor="text1"/>
                          <w:kern w:val="24"/>
                          <w:cs/>
                        </w:rPr>
                        <w:t>จำนวนกระบวนงานทั้งหมดทุกกอง</w:t>
                      </w:r>
                    </w:p>
                  </w:txbxContent>
                </v:textbox>
              </v:shape>
            </w:pict>
          </mc:Fallback>
        </mc:AlternateContent>
      </w:r>
    </w:p>
    <w:p w:rsidR="00E3318E" w:rsidRPr="00823142" w:rsidRDefault="00E3318E" w:rsidP="005E6A21">
      <w:pPr>
        <w:spacing w:after="0" w:line="240" w:lineRule="auto"/>
        <w:rPr>
          <w:rFonts w:ascii="TH SarabunPSK" w:hAnsi="TH SarabunPSK" w:cs="TH SarabunPSK"/>
          <w:sz w:val="28"/>
        </w:rPr>
      </w:pPr>
    </w:p>
    <w:p w:rsidR="00E3318E" w:rsidRPr="00823142" w:rsidRDefault="00E3318E" w:rsidP="005E6A21">
      <w:pPr>
        <w:spacing w:after="0" w:line="240" w:lineRule="auto"/>
        <w:rPr>
          <w:rFonts w:ascii="TH SarabunPSK" w:hAnsi="TH SarabunPSK" w:cs="TH SarabunPSK"/>
          <w:sz w:val="28"/>
        </w:rPr>
      </w:pPr>
    </w:p>
    <w:p w:rsidR="00E3318E" w:rsidRPr="00823142" w:rsidRDefault="00E3318E" w:rsidP="005E6A21">
      <w:pPr>
        <w:spacing w:after="0" w:line="240" w:lineRule="auto"/>
        <w:rPr>
          <w:rFonts w:ascii="TH SarabunPSK" w:hAnsi="TH SarabunPSK" w:cs="TH SarabunPSK"/>
          <w:sz w:val="28"/>
        </w:rPr>
      </w:pPr>
    </w:p>
    <w:p w:rsidR="00DC6FA5" w:rsidRPr="00823142" w:rsidRDefault="00DC6FA5" w:rsidP="00DC6FA5">
      <w:pPr>
        <w:spacing w:after="0" w:line="240" w:lineRule="auto"/>
        <w:rPr>
          <w:rFonts w:ascii="TH SarabunPSK" w:eastAsiaTheme="minorEastAsia" w:hAnsi="TH SarabunPSK" w:cs="TH SarabunPSK"/>
          <w:sz w:val="28"/>
          <w:cs/>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r w:rsidR="00E3318E" w:rsidRPr="00823142">
        <w:rPr>
          <w:rFonts w:cs="Angsana New"/>
          <w:noProof/>
          <w:sz w:val="28"/>
          <w:cs/>
        </w:rPr>
        <w:t xml:space="preserve"> </w:t>
      </w:r>
    </w:p>
    <w:p w:rsidR="00DC6FA5" w:rsidRPr="00823142" w:rsidRDefault="003E1751" w:rsidP="00A72377">
      <w:pPr>
        <w:pStyle w:val="a6"/>
        <w:numPr>
          <w:ilvl w:val="0"/>
          <w:numId w:val="23"/>
        </w:numPr>
        <w:spacing w:after="0" w:line="240" w:lineRule="auto"/>
        <w:ind w:left="426" w:hanging="284"/>
        <w:rPr>
          <w:rFonts w:ascii="TH SarabunPSK" w:hAnsi="TH SarabunPSK" w:cs="TH SarabunPSK"/>
          <w:sz w:val="28"/>
        </w:rPr>
      </w:pPr>
      <w:r w:rsidRPr="00823142">
        <w:rPr>
          <w:rFonts w:ascii="TH SarabunPSK" w:hAnsi="TH SarabunPSK" w:cs="TH SarabunPSK"/>
          <w:kern w:val="24"/>
          <w:sz w:val="28"/>
          <w:cs/>
        </w:rPr>
        <w:t>ข้อมูลกระบวนการ</w:t>
      </w:r>
      <w:r w:rsidR="000B4C01" w:rsidRPr="00823142">
        <w:rPr>
          <w:rFonts w:ascii="TH SarabunPSK" w:hAnsi="TH SarabunPSK" w:cs="TH SarabunPSK" w:hint="cs"/>
          <w:kern w:val="24"/>
          <w:sz w:val="28"/>
          <w:cs/>
        </w:rPr>
        <w:t>การปฏิบัติงาน</w:t>
      </w:r>
      <w:r w:rsidRPr="00823142">
        <w:rPr>
          <w:rFonts w:ascii="TH SarabunPSK" w:hAnsi="TH SarabunPSK" w:cs="TH SarabunPSK"/>
          <w:kern w:val="24"/>
          <w:sz w:val="28"/>
          <w:cs/>
        </w:rPr>
        <w:t xml:space="preserve"> หรือ </w:t>
      </w:r>
      <w:r w:rsidRPr="00823142">
        <w:rPr>
          <w:rFonts w:ascii="TH SarabunPSK" w:hAnsi="TH SarabunPSK" w:cs="TH SarabunPSK"/>
          <w:kern w:val="24"/>
          <w:sz w:val="28"/>
        </w:rPr>
        <w:t>Flowchart</w:t>
      </w:r>
      <w:r w:rsidR="000B4C01" w:rsidRPr="00823142">
        <w:rPr>
          <w:rFonts w:ascii="TH SarabunPSK" w:hAnsi="TH SarabunPSK" w:cs="TH SarabunPSK"/>
          <w:sz w:val="28"/>
          <w:cs/>
        </w:rPr>
        <w:t xml:space="preserve"> </w:t>
      </w:r>
      <w:r w:rsidR="000B4C01" w:rsidRPr="00823142">
        <w:rPr>
          <w:rFonts w:ascii="TH SarabunPSK" w:hAnsi="TH SarabunPSK" w:cs="TH SarabunPSK" w:hint="cs"/>
          <w:sz w:val="28"/>
          <w:cs/>
        </w:rPr>
        <w:t>ของแต่ละงาน ประจำปีงบประมาณ พ.ศ. 2567</w:t>
      </w:r>
    </w:p>
    <w:p w:rsidR="000A6720" w:rsidRPr="00823142" w:rsidRDefault="000A6720"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0B4C01" w:rsidRPr="00823142" w:rsidRDefault="000B4C01"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7F336E" w:rsidRPr="00823142" w:rsidRDefault="007F336E" w:rsidP="007F336E">
      <w:pPr>
        <w:rPr>
          <w:rFonts w:ascii="TH SarabunPSK" w:hAnsi="TH SarabunPSK" w:cs="TH SarabunPSK"/>
          <w:b/>
          <w:bCs/>
          <w:sz w:val="28"/>
        </w:rPr>
      </w:pPr>
      <w:r w:rsidRPr="00823142">
        <w:rPr>
          <w:rFonts w:ascii="TH SarabunPSK" w:hAnsi="TH SarabunPSK" w:cs="TH SarabunPSK"/>
          <w:b/>
          <w:bCs/>
          <w:sz w:val="28"/>
          <w:cs/>
        </w:rPr>
        <w:lastRenderedPageBreak/>
        <w:t xml:space="preserve">เป้าประสงค์เชิงยุทธศาสตร์ </w:t>
      </w:r>
      <w:r w:rsidRPr="00823142">
        <w:rPr>
          <w:rFonts w:ascii="TH SarabunPSK" w:hAnsi="TH SarabunPSK" w:cs="TH SarabunPSK"/>
          <w:b/>
          <w:bCs/>
          <w:kern w:val="24"/>
          <w:sz w:val="28"/>
        </w:rPr>
        <w:t xml:space="preserve">G1 </w:t>
      </w:r>
      <w:r w:rsidRPr="00823142">
        <w:rPr>
          <w:rFonts w:ascii="TH SarabunPSK" w:hAnsi="TH SarabunPSK" w:cs="TH SarabunPSK"/>
          <w:b/>
          <w:bCs/>
          <w:sz w:val="28"/>
          <w:cs/>
        </w:rPr>
        <w:t>พัฒนาระบบบริหารจัดการให้</w:t>
      </w:r>
      <w:r w:rsidRPr="00823142">
        <w:rPr>
          <w:rFonts w:ascii="TH SarabunPSK" w:hAnsi="TH SarabunPSK" w:cs="TH SarabunPSK" w:hint="cs"/>
          <w:b/>
          <w:bCs/>
          <w:sz w:val="28"/>
          <w:cs/>
        </w:rPr>
        <w:t>มี</w:t>
      </w:r>
      <w:r w:rsidRPr="00823142">
        <w:rPr>
          <w:rFonts w:ascii="TH SarabunPSK" w:hAnsi="TH SarabunPSK" w:cs="TH SarabunPSK"/>
          <w:b/>
          <w:bCs/>
          <w:sz w:val="28"/>
          <w:cs/>
        </w:rPr>
        <w:t xml:space="preserve">ประสิทธิภาพ ทันสมัย มีความคล่องตัว โปร่งใส </w:t>
      </w:r>
      <w:r w:rsidRPr="00823142">
        <w:rPr>
          <w:rFonts w:ascii="TH SarabunPSK" w:hAnsi="TH SarabunPSK" w:cs="TH SarabunPSK"/>
          <w:b/>
          <w:bCs/>
          <w:sz w:val="28"/>
          <w:cs/>
        </w:rPr>
        <w:br/>
      </w:r>
      <w:r w:rsidRPr="00823142">
        <w:rPr>
          <w:rFonts w:ascii="TH SarabunPSK" w:hAnsi="TH SarabunPSK" w:cs="TH SarabunPSK" w:hint="cs"/>
          <w:b/>
          <w:bCs/>
          <w:sz w:val="28"/>
          <w:cs/>
        </w:rPr>
        <w:t xml:space="preserve">                                      </w:t>
      </w:r>
      <w:r w:rsidRPr="00823142">
        <w:rPr>
          <w:rFonts w:ascii="TH SarabunPSK" w:hAnsi="TH SarabunPSK" w:cs="TH SarabunPSK"/>
          <w:b/>
          <w:bCs/>
          <w:sz w:val="28"/>
          <w:cs/>
        </w:rPr>
        <w:t>และมีธรรมา</w:t>
      </w:r>
      <w:proofErr w:type="spellStart"/>
      <w:r w:rsidRPr="00823142">
        <w:rPr>
          <w:rFonts w:ascii="TH SarabunPSK" w:hAnsi="TH SarabunPSK" w:cs="TH SarabunPSK"/>
          <w:b/>
          <w:bCs/>
          <w:sz w:val="28"/>
          <w:cs/>
        </w:rPr>
        <w:t>ภิ</w:t>
      </w:r>
      <w:proofErr w:type="spellEnd"/>
      <w:r w:rsidRPr="00823142">
        <w:rPr>
          <w:rFonts w:ascii="TH SarabunPSK" w:hAnsi="TH SarabunPSK" w:cs="TH SarabunPSK"/>
          <w:b/>
          <w:bCs/>
          <w:sz w:val="28"/>
          <w:cs/>
        </w:rPr>
        <w:t>บาล</w:t>
      </w:r>
    </w:p>
    <w:tbl>
      <w:tblPr>
        <w:tblStyle w:val="a5"/>
        <w:tblW w:w="9351" w:type="dxa"/>
        <w:tblLook w:val="04A0" w:firstRow="1" w:lastRow="0" w:firstColumn="1" w:lastColumn="0" w:noHBand="0" w:noVBand="1"/>
      </w:tblPr>
      <w:tblGrid>
        <w:gridCol w:w="1413"/>
        <w:gridCol w:w="5670"/>
        <w:gridCol w:w="2268"/>
      </w:tblGrid>
      <w:tr w:rsidR="00823142" w:rsidRPr="00823142" w:rsidTr="005A2CBD">
        <w:tc>
          <w:tcPr>
            <w:tcW w:w="1413" w:type="dxa"/>
            <w:shd w:val="clear" w:color="auto" w:fill="auto"/>
          </w:tcPr>
          <w:p w:rsidR="007F336E" w:rsidRPr="00823142" w:rsidRDefault="007F336E" w:rsidP="007F336E">
            <w:pPr>
              <w:ind w:left="31" w:hanging="45"/>
              <w:rPr>
                <w:rFonts w:ascii="TH SarabunPSK" w:hAnsi="TH SarabunPSK" w:cs="TH SarabunPSK"/>
                <w:b/>
                <w:bCs/>
                <w:sz w:val="28"/>
                <w:cs/>
              </w:rPr>
            </w:pPr>
            <w:r w:rsidRPr="00823142">
              <w:rPr>
                <w:rFonts w:ascii="TH SarabunPSK" w:hAnsi="TH SarabunPSK" w:cs="TH SarabunPSK" w:hint="cs"/>
                <w:b/>
                <w:bCs/>
                <w:sz w:val="28"/>
                <w:cs/>
              </w:rPr>
              <w:t xml:space="preserve">ตัวชี้วัดที่ </w:t>
            </w:r>
            <w:r w:rsidRPr="00823142">
              <w:rPr>
                <w:rFonts w:ascii="TH SarabunPSK" w:hAnsi="TH SarabunPSK" w:cs="TH SarabunPSK"/>
                <w:b/>
                <w:bCs/>
                <w:sz w:val="28"/>
              </w:rPr>
              <w:t>2</w:t>
            </w:r>
          </w:p>
        </w:tc>
        <w:tc>
          <w:tcPr>
            <w:tcW w:w="7938" w:type="dxa"/>
            <w:gridSpan w:val="2"/>
          </w:tcPr>
          <w:p w:rsidR="007F336E" w:rsidRPr="00823142" w:rsidRDefault="007F336E" w:rsidP="007F336E">
            <w:pPr>
              <w:ind w:left="523" w:hanging="523"/>
              <w:rPr>
                <w:rFonts w:ascii="TH SarabunPSK" w:hAnsi="TH SarabunPSK" w:cs="TH SarabunPSK"/>
                <w:kern w:val="24"/>
                <w:sz w:val="28"/>
              </w:rPr>
            </w:pPr>
            <w:r w:rsidRPr="00823142">
              <w:rPr>
                <w:rFonts w:ascii="TH SarabunPSK" w:hAnsi="TH SarabunPSK" w:cs="TH SarabunPSK"/>
                <w:kern w:val="24"/>
                <w:sz w:val="28"/>
                <w:cs/>
              </w:rPr>
              <w:t>ร้อยละของโครงการบรรลุตามแผนการใช้จ่ายงบประมาณ</w:t>
            </w:r>
          </w:p>
        </w:tc>
      </w:tr>
      <w:tr w:rsidR="00823142" w:rsidRPr="00823142" w:rsidTr="00F17C1C">
        <w:tc>
          <w:tcPr>
            <w:tcW w:w="7083" w:type="dxa"/>
            <w:gridSpan w:val="2"/>
          </w:tcPr>
          <w:p w:rsidR="007F336E" w:rsidRPr="00823142" w:rsidRDefault="007F336E" w:rsidP="006929D2">
            <w:pPr>
              <w:rPr>
                <w:rFonts w:ascii="TH SarabunPSK" w:hAnsi="TH SarabunPSK" w:cs="TH SarabunPSK"/>
                <w:b/>
                <w:bCs/>
                <w:sz w:val="28"/>
              </w:rPr>
            </w:pPr>
            <w:r w:rsidRPr="00823142">
              <w:rPr>
                <w:rFonts w:ascii="TH SarabunPSK" w:hAnsi="TH SarabunPSK" w:cs="TH SarabunPSK" w:hint="cs"/>
                <w:b/>
                <w:bCs/>
                <w:sz w:val="28"/>
                <w:cs/>
              </w:rPr>
              <w:t xml:space="preserve">หน่วยวัด </w:t>
            </w:r>
            <w:r w:rsidRPr="00823142">
              <w:rPr>
                <w:rFonts w:ascii="TH SarabunPSK" w:hAnsi="TH SarabunPSK" w:cs="TH SarabunPSK"/>
                <w:sz w:val="28"/>
                <w:cs/>
              </w:rPr>
              <w:t xml:space="preserve">: </w:t>
            </w:r>
            <w:r w:rsidRPr="00823142">
              <w:rPr>
                <w:rFonts w:ascii="TH SarabunPSK" w:eastAsiaTheme="minorEastAsia" w:hAnsi="TH SarabunPSK" w:cs="TH SarabunPSK" w:hint="cs"/>
                <w:sz w:val="28"/>
                <w:cs/>
              </w:rPr>
              <w:t>ร้อยละ</w:t>
            </w:r>
          </w:p>
        </w:tc>
        <w:tc>
          <w:tcPr>
            <w:tcW w:w="2268" w:type="dxa"/>
            <w:vMerge w:val="restart"/>
          </w:tcPr>
          <w:p w:rsidR="007F336E" w:rsidRPr="00823142" w:rsidRDefault="007F336E" w:rsidP="006929D2">
            <w:pPr>
              <w:rPr>
                <w:rFonts w:ascii="THSarabunPSK-Bold" w:cs="THSarabunPSK-Bold"/>
                <w:b/>
                <w:bCs/>
                <w:sz w:val="28"/>
              </w:rPr>
            </w:pPr>
            <w:r w:rsidRPr="00823142">
              <w:rPr>
                <w:rFonts w:ascii="THSarabunPSK-Bold" w:cs="THSarabunPSK-Bold" w:hint="cs"/>
                <w:b/>
                <w:bCs/>
                <w:sz w:val="28"/>
                <w:cs/>
              </w:rPr>
              <w:t>ปีที่ใช้ในการจัดเก็บข้อมูล</w:t>
            </w:r>
            <w:r w:rsidRPr="00823142">
              <w:rPr>
                <w:rFonts w:ascii="THSarabunPSK-Bold" w:cs="THSarabunPSK-Bold"/>
                <w:b/>
                <w:bCs/>
                <w:sz w:val="28"/>
                <w:cs/>
              </w:rPr>
              <w:t xml:space="preserve"> : </w:t>
            </w:r>
          </w:p>
          <w:p w:rsidR="00F17C1C" w:rsidRPr="00823142" w:rsidRDefault="007F336E" w:rsidP="006929D2">
            <w:pPr>
              <w:rPr>
                <w:rFonts w:ascii="THSarabunPSK" w:hAnsi="THSarabunPSK" w:cs="THSarabunPSK"/>
                <w:sz w:val="28"/>
              </w:rPr>
            </w:pPr>
            <w:r w:rsidRPr="00823142">
              <w:rPr>
                <w:rFonts w:ascii="THSarabunPSK" w:hAnsi="THSarabunPSK" w:cs="THSarabunPSK" w:hint="cs"/>
                <w:sz w:val="28"/>
                <w:cs/>
              </w:rPr>
              <w:t xml:space="preserve">ปีงบประมาณ 2567 </w:t>
            </w:r>
          </w:p>
          <w:p w:rsidR="007F336E" w:rsidRPr="00823142" w:rsidRDefault="007F336E" w:rsidP="006929D2">
            <w:pPr>
              <w:rPr>
                <w:rFonts w:ascii="THSarabunPSK" w:hAnsi="THSarabunPSK" w:cs="THSarabunPSK"/>
                <w:sz w:val="28"/>
              </w:rPr>
            </w:pPr>
            <w:r w:rsidRPr="00823142">
              <w:rPr>
                <w:rFonts w:ascii="THSarabunPSK" w:hAnsi="THSarabunPSK" w:cs="THSarabunPSK" w:hint="cs"/>
                <w:sz w:val="28"/>
                <w:cs/>
              </w:rPr>
              <w:t xml:space="preserve">(1 ตุลาคม 2566 </w:t>
            </w:r>
            <w:r w:rsidRPr="00823142">
              <w:rPr>
                <w:rFonts w:ascii="THSarabunPSK" w:hAnsi="THSarabunPSK" w:cs="THSarabunPSK"/>
                <w:sz w:val="28"/>
                <w:cs/>
              </w:rPr>
              <w:t>–</w:t>
            </w:r>
            <w:r w:rsidRPr="00823142">
              <w:rPr>
                <w:rFonts w:ascii="THSarabunPSK" w:hAnsi="THSarabunPSK" w:cs="THSarabunPSK" w:hint="cs"/>
                <w:sz w:val="28"/>
                <w:cs/>
              </w:rPr>
              <w:t xml:space="preserve"> 30 กันยายน 2567)</w:t>
            </w:r>
          </w:p>
        </w:tc>
      </w:tr>
      <w:tr w:rsidR="00823142" w:rsidRPr="00823142" w:rsidTr="00F17C1C">
        <w:tc>
          <w:tcPr>
            <w:tcW w:w="7083" w:type="dxa"/>
            <w:gridSpan w:val="2"/>
          </w:tcPr>
          <w:p w:rsidR="007F336E" w:rsidRPr="00823142" w:rsidRDefault="007F336E" w:rsidP="006929D2">
            <w:pPr>
              <w:pStyle w:val="af4"/>
              <w:spacing w:before="0" w:beforeAutospacing="0" w:after="0" w:afterAutospacing="0"/>
              <w:rPr>
                <w:rFonts w:ascii="Arial" w:hAnsi="Arial" w:cs="Arial"/>
              </w:rPr>
            </w:pPr>
            <w:r w:rsidRPr="00823142">
              <w:rPr>
                <w:rFonts w:ascii="TH SarabunPSK" w:eastAsia="Calibri" w:hAnsi="TH SarabunPSK" w:cs="TH SarabunPSK"/>
                <w:b/>
                <w:bCs/>
                <w:spacing w:val="-8"/>
                <w:kern w:val="24"/>
                <w:cs/>
              </w:rPr>
              <w:t>ผู้กำกับ :</w:t>
            </w:r>
            <w:r w:rsidRPr="00823142">
              <w:rPr>
                <w:rFonts w:ascii="TH SarabunPSK" w:eastAsia="Calibri" w:hAnsi="TH SarabunPSK" w:cs="TH SarabunPSK"/>
                <w:spacing w:val="-8"/>
                <w:kern w:val="24"/>
                <w:cs/>
              </w:rPr>
              <w:t xml:space="preserve">  </w:t>
            </w:r>
            <w:r w:rsidR="00F17C1C" w:rsidRPr="00823142">
              <w:rPr>
                <w:rFonts w:ascii="TH SarabunPSK" w:hAnsi="TH SarabunPSK" w:cs="TH SarabunPSK" w:hint="cs"/>
                <w:cs/>
              </w:rPr>
              <w:t>ผู้อำนวยการกองนโยบายและแผน</w:t>
            </w:r>
          </w:p>
          <w:p w:rsidR="007F336E" w:rsidRPr="00823142" w:rsidRDefault="007F336E" w:rsidP="006929D2">
            <w:pPr>
              <w:pStyle w:val="af4"/>
              <w:spacing w:before="0" w:beforeAutospacing="0" w:after="0" w:afterAutospacing="0"/>
              <w:rPr>
                <w:rFonts w:ascii="TH SarabunPSK" w:eastAsia="Calibri" w:hAnsi="TH SarabunPSK" w:cs="TH SarabunPSK"/>
                <w:b/>
                <w:bCs/>
                <w:kern w:val="24"/>
              </w:rPr>
            </w:pPr>
            <w:r w:rsidRPr="00823142">
              <w:rPr>
                <w:rFonts w:ascii="TH SarabunPSK" w:eastAsia="Calibri" w:hAnsi="TH SarabunPSK" w:cs="TH SarabunPSK"/>
                <w:b/>
                <w:bCs/>
                <w:spacing w:val="-8"/>
                <w:kern w:val="24"/>
                <w:cs/>
              </w:rPr>
              <w:t xml:space="preserve">ผู้ดูแล/ผู้ดำเนินการ : </w:t>
            </w:r>
            <w:r w:rsidR="00C2122B">
              <w:rPr>
                <w:rFonts w:ascii="TH SarabunPSK" w:eastAsia="Calibri" w:hAnsi="Arial" w:cs="TH SarabunPSK" w:hint="cs"/>
                <w:kern w:val="24"/>
                <w:cs/>
              </w:rPr>
              <w:t>ผอ.กองนโยบายและแผน</w:t>
            </w:r>
          </w:p>
          <w:p w:rsidR="002F4B83" w:rsidRDefault="007F336E" w:rsidP="006929D2">
            <w:pPr>
              <w:pStyle w:val="af4"/>
              <w:spacing w:before="0" w:beforeAutospacing="0" w:after="0" w:afterAutospacing="0"/>
              <w:rPr>
                <w:rFonts w:ascii="TH SarabunPSK" w:hAnsi="TH SarabunPSK" w:cs="TH SarabunPSK"/>
              </w:rPr>
            </w:pPr>
            <w:r w:rsidRPr="00823142">
              <w:rPr>
                <w:rFonts w:ascii="TH SarabunPSK" w:eastAsia="Calibri" w:hAnsi="TH SarabunPSK" w:cs="TH SarabunPSK"/>
                <w:b/>
                <w:bCs/>
                <w:kern w:val="24"/>
                <w:cs/>
              </w:rPr>
              <w:t>ผู้จัดเก็บข้อมูล :</w:t>
            </w:r>
            <w:r w:rsidRPr="00823142">
              <w:rPr>
                <w:rFonts w:ascii="Arial" w:hAnsi="Arial" w:cstheme="minorBidi" w:hint="cs"/>
                <w:cs/>
              </w:rPr>
              <w:t xml:space="preserve"> </w:t>
            </w:r>
            <w:r w:rsidR="00F17C1C" w:rsidRPr="00823142">
              <w:rPr>
                <w:rFonts w:ascii="TH SarabunPSK" w:hAnsi="TH SarabunPSK" w:cs="TH SarabunPSK" w:hint="cs"/>
                <w:cs/>
              </w:rPr>
              <w:t>1.</w:t>
            </w:r>
            <w:r w:rsidR="00F17C1C" w:rsidRPr="00823142">
              <w:rPr>
                <w:rFonts w:ascii="TH SarabunPSK" w:hAnsi="TH SarabunPSK" w:cs="TH SarabunPSK"/>
                <w:cs/>
              </w:rPr>
              <w:t xml:space="preserve"> นายภา</w:t>
            </w:r>
            <w:proofErr w:type="spellStart"/>
            <w:r w:rsidR="00F17C1C" w:rsidRPr="00823142">
              <w:rPr>
                <w:rFonts w:ascii="TH SarabunPSK" w:hAnsi="TH SarabunPSK" w:cs="TH SarabunPSK"/>
                <w:cs/>
              </w:rPr>
              <w:t>นุวัฒิ</w:t>
            </w:r>
            <w:proofErr w:type="spellEnd"/>
            <w:r w:rsidR="00F17C1C" w:rsidRPr="00823142">
              <w:rPr>
                <w:rFonts w:ascii="TH SarabunPSK" w:hAnsi="TH SarabunPSK" w:cs="TH SarabunPSK"/>
                <w:cs/>
              </w:rPr>
              <w:t xml:space="preserve"> ศักดิ์ดา </w:t>
            </w:r>
            <w:r w:rsidR="002F4B83" w:rsidRPr="002F4B83">
              <w:rPr>
                <w:rFonts w:ascii="TH SarabunPSK" w:hAnsi="TH SarabunPSK" w:cs="TH SarabunPSK" w:hint="cs"/>
                <w:b/>
                <w:bCs/>
                <w:cs/>
              </w:rPr>
              <w:t xml:space="preserve">เบอร์ติดต่อ </w:t>
            </w:r>
            <w:r w:rsidR="002F4B83" w:rsidRPr="002F4B83">
              <w:rPr>
                <w:rFonts w:ascii="TH SarabunPSK" w:hAnsi="TH SarabunPSK" w:cs="TH SarabunPSK"/>
                <w:b/>
                <w:bCs/>
                <w:cs/>
              </w:rPr>
              <w:t>:</w:t>
            </w:r>
            <w:r w:rsidR="002F4B83">
              <w:rPr>
                <w:rFonts w:ascii="TH SarabunPSK" w:hAnsi="TH SarabunPSK" w:cs="TH SarabunPSK"/>
              </w:rPr>
              <w:t xml:space="preserve"> 0</w:t>
            </w:r>
            <w:r w:rsidR="002F4B83">
              <w:rPr>
                <w:rFonts w:ascii="TH SarabunPSK" w:hAnsi="TH SarabunPSK" w:cs="TH SarabunPSK"/>
                <w:cs/>
              </w:rPr>
              <w:t>-</w:t>
            </w:r>
            <w:r w:rsidR="002F4B83">
              <w:rPr>
                <w:rFonts w:ascii="TH SarabunPSK" w:hAnsi="TH SarabunPSK" w:cs="TH SarabunPSK"/>
              </w:rPr>
              <w:t>8927</w:t>
            </w:r>
            <w:r w:rsidR="002F4B83">
              <w:rPr>
                <w:rFonts w:ascii="TH SarabunPSK" w:hAnsi="TH SarabunPSK" w:cs="TH SarabunPSK"/>
                <w:cs/>
              </w:rPr>
              <w:t>-</w:t>
            </w:r>
            <w:r w:rsidR="00887C9F">
              <w:rPr>
                <w:rFonts w:ascii="TH SarabunPSK" w:hAnsi="TH SarabunPSK" w:cs="TH SarabunPSK"/>
              </w:rPr>
              <w:t>32433</w:t>
            </w:r>
          </w:p>
          <w:p w:rsidR="002F4B83" w:rsidRDefault="002F4B83" w:rsidP="006929D2">
            <w:pPr>
              <w:pStyle w:val="af4"/>
              <w:spacing w:before="0" w:beforeAutospacing="0" w:after="0" w:afterAutospacing="0"/>
              <w:rPr>
                <w:rFonts w:ascii="TH SarabunPSK" w:hAnsi="TH SarabunPSK" w:cs="TH SarabunPSK"/>
              </w:rPr>
            </w:pPr>
            <w:r>
              <w:rPr>
                <w:rFonts w:ascii="TH SarabunPSK" w:hAnsi="TH SarabunPSK" w:cs="TH SarabunPSK" w:hint="cs"/>
                <w:cs/>
              </w:rPr>
              <w:t xml:space="preserve">                     </w:t>
            </w:r>
            <w:r w:rsidR="00F17C1C" w:rsidRPr="00823142">
              <w:rPr>
                <w:rFonts w:ascii="TH SarabunPSK" w:hAnsi="TH SarabunPSK" w:cs="TH SarabunPSK" w:hint="cs"/>
                <w:cs/>
              </w:rPr>
              <w:t>2.</w:t>
            </w:r>
            <w:r w:rsidR="00F17C1C" w:rsidRPr="00823142">
              <w:rPr>
                <w:rFonts w:ascii="TH SarabunPSK" w:hAnsi="TH SarabunPSK" w:cs="TH SarabunPSK"/>
                <w:cs/>
              </w:rPr>
              <w:t xml:space="preserve"> </w:t>
            </w:r>
            <w:r w:rsidR="00F17C1C" w:rsidRPr="00823142">
              <w:rPr>
                <w:rFonts w:ascii="TH SarabunPSK" w:hAnsi="TH SarabunPSK" w:cs="TH SarabunPSK" w:hint="cs"/>
                <w:cs/>
              </w:rPr>
              <w:t>นางสาว</w:t>
            </w:r>
            <w:proofErr w:type="spellStart"/>
            <w:r w:rsidR="00F17C1C" w:rsidRPr="00823142">
              <w:rPr>
                <w:rFonts w:ascii="TH SarabunPSK" w:hAnsi="TH SarabunPSK" w:cs="TH SarabunPSK" w:hint="cs"/>
                <w:cs/>
              </w:rPr>
              <w:t>เบญ</w:t>
            </w:r>
            <w:proofErr w:type="spellEnd"/>
            <w:r w:rsidR="00F17C1C" w:rsidRPr="00823142">
              <w:rPr>
                <w:rFonts w:ascii="TH SarabunPSK" w:hAnsi="TH SarabunPSK" w:cs="TH SarabunPSK" w:hint="cs"/>
                <w:cs/>
              </w:rPr>
              <w:t>จพร มา</w:t>
            </w:r>
            <w:proofErr w:type="spellStart"/>
            <w:r w:rsidR="00F17C1C" w:rsidRPr="00823142">
              <w:rPr>
                <w:rFonts w:ascii="TH SarabunPSK" w:hAnsi="TH SarabunPSK" w:cs="TH SarabunPSK" w:hint="cs"/>
                <w:cs/>
              </w:rPr>
              <w:t>ยูร</w:t>
            </w:r>
            <w:proofErr w:type="spellEnd"/>
            <w:r>
              <w:rPr>
                <w:rFonts w:ascii="TH SarabunPSK" w:hAnsi="TH SarabunPSK" w:cs="TH SarabunPSK"/>
                <w:cs/>
              </w:rPr>
              <w:t xml:space="preserve"> </w:t>
            </w:r>
            <w:r w:rsidRPr="002F4B83">
              <w:rPr>
                <w:rFonts w:ascii="TH SarabunPSK" w:hAnsi="TH SarabunPSK" w:cs="TH SarabunPSK" w:hint="cs"/>
                <w:b/>
                <w:bCs/>
                <w:cs/>
              </w:rPr>
              <w:t xml:space="preserve">เบอร์ติดต่อ </w:t>
            </w:r>
            <w:r w:rsidRPr="002F4B83">
              <w:rPr>
                <w:rFonts w:ascii="TH SarabunPSK" w:hAnsi="TH SarabunPSK" w:cs="TH SarabunPSK"/>
                <w:b/>
                <w:bCs/>
                <w:cs/>
              </w:rPr>
              <w:t>:</w:t>
            </w:r>
            <w:r>
              <w:rPr>
                <w:rFonts w:ascii="TH SarabunPSK" w:hAnsi="TH SarabunPSK" w:cs="TH SarabunPSK"/>
              </w:rPr>
              <w:t xml:space="preserve"> 0</w:t>
            </w:r>
            <w:r>
              <w:rPr>
                <w:rFonts w:ascii="TH SarabunPSK" w:hAnsi="TH SarabunPSK" w:cs="TH SarabunPSK"/>
                <w:cs/>
              </w:rPr>
              <w:t>-</w:t>
            </w:r>
            <w:r>
              <w:rPr>
                <w:rFonts w:ascii="TH SarabunPSK" w:hAnsi="TH SarabunPSK" w:cs="TH SarabunPSK"/>
              </w:rPr>
              <w:t>9</w:t>
            </w:r>
            <w:r>
              <w:rPr>
                <w:rFonts w:ascii="TH SarabunPSK" w:hAnsi="TH SarabunPSK" w:cs="TH SarabunPSK" w:hint="cs"/>
                <w:cs/>
              </w:rPr>
              <w:t>332</w:t>
            </w:r>
            <w:r>
              <w:rPr>
                <w:rFonts w:ascii="TH SarabunPSK" w:hAnsi="TH SarabunPSK" w:cs="TH SarabunPSK"/>
                <w:cs/>
              </w:rPr>
              <w:t>-</w:t>
            </w:r>
            <w:r>
              <w:rPr>
                <w:rFonts w:ascii="TH SarabunPSK" w:hAnsi="TH SarabunPSK" w:cs="TH SarabunPSK" w:hint="cs"/>
                <w:cs/>
              </w:rPr>
              <w:t>52706</w:t>
            </w:r>
          </w:p>
          <w:p w:rsidR="007F336E" w:rsidRPr="00823142" w:rsidRDefault="002F4B83" w:rsidP="002F4B83">
            <w:pPr>
              <w:pStyle w:val="af4"/>
              <w:spacing w:before="0" w:beforeAutospacing="0" w:after="0" w:afterAutospacing="0"/>
              <w:rPr>
                <w:rFonts w:ascii="Arial" w:hAnsi="Arial" w:cstheme="minorBidi"/>
                <w:cs/>
              </w:rPr>
            </w:pPr>
            <w:r>
              <w:rPr>
                <w:rFonts w:ascii="TH SarabunPSK" w:hAnsi="TH SarabunPSK" w:cs="TH SarabunPSK" w:hint="cs"/>
                <w:cs/>
              </w:rPr>
              <w:t xml:space="preserve">                     </w:t>
            </w:r>
            <w:r w:rsidR="00F17C1C" w:rsidRPr="00823142">
              <w:rPr>
                <w:rFonts w:ascii="TH SarabunPSK" w:hAnsi="TH SarabunPSK" w:cs="TH SarabunPSK" w:hint="cs"/>
                <w:cs/>
              </w:rPr>
              <w:t>3. นางเก</w:t>
            </w:r>
            <w:proofErr w:type="spellStart"/>
            <w:r w:rsidR="00F17C1C" w:rsidRPr="00823142">
              <w:rPr>
                <w:rFonts w:ascii="TH SarabunPSK" w:hAnsi="TH SarabunPSK" w:cs="TH SarabunPSK" w:hint="cs"/>
                <w:cs/>
              </w:rPr>
              <w:t>กิ</w:t>
            </w:r>
            <w:proofErr w:type="spellEnd"/>
            <w:r w:rsidR="00F17C1C" w:rsidRPr="00823142">
              <w:rPr>
                <w:rFonts w:ascii="TH SarabunPSK" w:hAnsi="TH SarabunPSK" w:cs="TH SarabunPSK" w:hint="cs"/>
                <w:cs/>
              </w:rPr>
              <w:t>ลา บารินท</w:t>
            </w:r>
            <w:proofErr w:type="spellStart"/>
            <w:r w:rsidR="00F17C1C" w:rsidRPr="00823142">
              <w:rPr>
                <w:rFonts w:ascii="TH SarabunPSK" w:hAnsi="TH SarabunPSK" w:cs="TH SarabunPSK" w:hint="cs"/>
                <w:cs/>
              </w:rPr>
              <w:t>ร์</w:t>
            </w:r>
            <w:proofErr w:type="spellEnd"/>
            <w:r>
              <w:rPr>
                <w:rFonts w:ascii="Arial" w:hAnsi="Arial" w:cstheme="minorBidi" w:hint="cs"/>
                <w:cs/>
              </w:rPr>
              <w:t xml:space="preserve">  </w:t>
            </w:r>
            <w:r w:rsidRPr="002F4B83">
              <w:rPr>
                <w:rFonts w:ascii="TH SarabunPSK" w:hAnsi="TH SarabunPSK" w:cs="TH SarabunPSK" w:hint="cs"/>
                <w:b/>
                <w:bCs/>
                <w:cs/>
              </w:rPr>
              <w:t xml:space="preserve">เบอร์ติดต่อ </w:t>
            </w:r>
            <w:r w:rsidRPr="002F4B83">
              <w:rPr>
                <w:rFonts w:ascii="TH SarabunPSK" w:hAnsi="TH SarabunPSK" w:cs="TH SarabunPSK"/>
                <w:b/>
                <w:bCs/>
                <w:cs/>
              </w:rPr>
              <w:t>:</w:t>
            </w:r>
            <w:r>
              <w:rPr>
                <w:rFonts w:ascii="TH SarabunPSK" w:hAnsi="TH SarabunPSK" w:cs="TH SarabunPSK"/>
              </w:rPr>
              <w:t xml:space="preserve"> 0</w:t>
            </w:r>
            <w:r>
              <w:rPr>
                <w:rFonts w:ascii="TH SarabunPSK" w:hAnsi="TH SarabunPSK" w:cs="TH SarabunPSK"/>
                <w:cs/>
              </w:rPr>
              <w:t>-</w:t>
            </w:r>
            <w:r>
              <w:rPr>
                <w:rFonts w:ascii="TH SarabunPSK" w:hAnsi="TH SarabunPSK" w:cs="TH SarabunPSK"/>
              </w:rPr>
              <w:t>9</w:t>
            </w:r>
            <w:r>
              <w:rPr>
                <w:rFonts w:ascii="TH SarabunPSK" w:hAnsi="TH SarabunPSK" w:cs="TH SarabunPSK" w:hint="cs"/>
                <w:cs/>
              </w:rPr>
              <w:t>862</w:t>
            </w:r>
            <w:r>
              <w:rPr>
                <w:rFonts w:ascii="TH SarabunPSK" w:hAnsi="TH SarabunPSK" w:cs="TH SarabunPSK"/>
                <w:cs/>
              </w:rPr>
              <w:t>-</w:t>
            </w:r>
            <w:r>
              <w:rPr>
                <w:rFonts w:ascii="TH SarabunPSK" w:hAnsi="TH SarabunPSK" w:cs="TH SarabunPSK"/>
              </w:rPr>
              <w:t>9</w:t>
            </w:r>
            <w:r>
              <w:rPr>
                <w:rFonts w:ascii="TH SarabunPSK" w:hAnsi="TH SarabunPSK" w:cs="TH SarabunPSK" w:hint="cs"/>
                <w:cs/>
              </w:rPr>
              <w:t>3615</w:t>
            </w:r>
          </w:p>
        </w:tc>
        <w:tc>
          <w:tcPr>
            <w:tcW w:w="2268" w:type="dxa"/>
            <w:vMerge/>
          </w:tcPr>
          <w:p w:rsidR="007F336E" w:rsidRPr="00823142" w:rsidRDefault="007F336E" w:rsidP="006929D2">
            <w:pPr>
              <w:rPr>
                <w:rFonts w:ascii="TH SarabunPSK" w:hAnsi="TH SarabunPSK" w:cs="TH SarabunPSK"/>
                <w:b/>
                <w:bCs/>
                <w:sz w:val="28"/>
              </w:rPr>
            </w:pPr>
          </w:p>
        </w:tc>
      </w:tr>
    </w:tbl>
    <w:p w:rsidR="007F336E" w:rsidRPr="00823142" w:rsidRDefault="007F336E" w:rsidP="007F336E">
      <w:pPr>
        <w:tabs>
          <w:tab w:val="left" w:pos="851"/>
        </w:tabs>
        <w:spacing w:after="0" w:line="240" w:lineRule="auto"/>
        <w:jc w:val="thaiDistribute"/>
        <w:rPr>
          <w:rFonts w:ascii="TH SarabunPSK" w:hAnsi="TH SarabunPSK" w:cs="TH SarabunPSK"/>
          <w:b/>
          <w:bCs/>
          <w:sz w:val="32"/>
          <w:szCs w:val="32"/>
        </w:rPr>
      </w:pPr>
    </w:p>
    <w:p w:rsidR="007F336E" w:rsidRPr="00823142" w:rsidRDefault="007F336E" w:rsidP="007F336E">
      <w:pPr>
        <w:tabs>
          <w:tab w:val="left" w:pos="851"/>
        </w:tabs>
        <w:spacing w:after="0" w:line="240" w:lineRule="auto"/>
        <w:jc w:val="thaiDistribute"/>
        <w:rPr>
          <w:rFonts w:ascii="TH SarabunPSK" w:hAnsi="TH SarabunPSK" w:cs="TH SarabunPSK"/>
          <w:b/>
          <w:bCs/>
          <w:sz w:val="28"/>
        </w:rPr>
      </w:pPr>
      <w:r w:rsidRPr="00823142">
        <w:rPr>
          <w:rFonts w:ascii="TH SarabunPSK" w:hAnsi="TH SarabunPSK" w:cs="TH SarabunPSK"/>
          <w:b/>
          <w:bCs/>
          <w:sz w:val="28"/>
          <w:cs/>
        </w:rPr>
        <w:t xml:space="preserve">คำอธิบาย : </w:t>
      </w:r>
    </w:p>
    <w:p w:rsidR="00F373D3" w:rsidRPr="00823142" w:rsidRDefault="00F373D3" w:rsidP="00F373D3">
      <w:pPr>
        <w:tabs>
          <w:tab w:val="left" w:pos="851"/>
        </w:tabs>
        <w:spacing w:after="0" w:line="240" w:lineRule="auto"/>
        <w:rPr>
          <w:rFonts w:ascii="TH SarabunPSK" w:hAnsi="TH SarabunPSK" w:cs="TH SarabunPSK"/>
        </w:rPr>
      </w:pPr>
      <w:r w:rsidRPr="00823142">
        <w:rPr>
          <w:rFonts w:ascii="TH SarabunPSK" w:hAnsi="TH SarabunPSK" w:cs="TH SarabunPSK"/>
          <w:cs/>
        </w:rPr>
        <w:tab/>
      </w:r>
      <w:r w:rsidRPr="00823142">
        <w:rPr>
          <w:rFonts w:ascii="TH SarabunPSK" w:hAnsi="TH SarabunPSK" w:cs="TH SarabunPSK"/>
          <w:cs/>
        </w:rPr>
        <w:tab/>
      </w:r>
      <w:r w:rsidR="001739D4" w:rsidRPr="00823142">
        <w:rPr>
          <w:rFonts w:ascii="TH SarabunPSK" w:hAnsi="TH SarabunPSK" w:cs="TH SarabunPSK" w:hint="cs"/>
          <w:cs/>
        </w:rPr>
        <w:t>หน่วยงานภายในสำนักงานอธิการบดี มีการดำเนิน</w:t>
      </w:r>
      <w:r w:rsidRPr="00823142">
        <w:rPr>
          <w:rFonts w:ascii="TH SarabunPSK" w:hAnsi="TH SarabunPSK" w:cs="TH SarabunPSK"/>
          <w:cs/>
        </w:rPr>
        <w:t>การจัดทำแผนการใช้จ่ายงบประมาณ เพื่อเป็นแนวทางในการบริหารงบประมาณของหน่วยงานและสามารถติดตามความก้าวหน้าของการเบิกจ่ายงบประมาณได้อย่างเป็นระบบ</w:t>
      </w:r>
      <w:r w:rsidR="001739D4" w:rsidRPr="00823142">
        <w:rPr>
          <w:rFonts w:ascii="TH SarabunPSK" w:hAnsi="TH SarabunPSK" w:cs="TH SarabunPSK" w:hint="cs"/>
          <w:cs/>
        </w:rPr>
        <w:t xml:space="preserve"> ซึ่งกองนโยบายและแผนมีการติดตามผลการเบิกจ่ายการใช้งบประมาณ ผ่านระบบบริหารจัดการโครงการ ทุกรายไตรมาส</w:t>
      </w:r>
    </w:p>
    <w:p w:rsidR="001739D4" w:rsidRPr="00823142" w:rsidRDefault="001739D4" w:rsidP="00F373D3">
      <w:pPr>
        <w:tabs>
          <w:tab w:val="left" w:pos="851"/>
        </w:tabs>
        <w:spacing w:after="0" w:line="240" w:lineRule="auto"/>
        <w:rPr>
          <w:rFonts w:ascii="TH SarabunPSK" w:hAnsi="TH SarabunPSK" w:cs="TH SarabunPSK"/>
        </w:rPr>
      </w:pPr>
    </w:p>
    <w:p w:rsidR="00F373D3" w:rsidRPr="00823142" w:rsidRDefault="00F373D3" w:rsidP="00F373D3">
      <w:pPr>
        <w:tabs>
          <w:tab w:val="left" w:pos="851"/>
        </w:tabs>
        <w:spacing w:after="0" w:line="240" w:lineRule="auto"/>
        <w:rPr>
          <w:rFonts w:ascii="TH SarabunPSK" w:hAnsi="TH SarabunPSK" w:cs="TH SarabunPSK"/>
          <w:cs/>
        </w:rPr>
      </w:pPr>
      <w:r w:rsidRPr="00823142">
        <w:rPr>
          <w:rFonts w:ascii="TH SarabunPSK" w:hAnsi="TH SarabunPSK" w:cs="TH SarabunPSK"/>
          <w:b/>
          <w:bCs/>
          <w:cs/>
        </w:rPr>
        <w:t xml:space="preserve">แนวทางในการดำเนินงาน </w:t>
      </w:r>
    </w:p>
    <w:p w:rsidR="00F373D3" w:rsidRPr="00823142" w:rsidRDefault="00F373D3" w:rsidP="00F373D3">
      <w:pPr>
        <w:tabs>
          <w:tab w:val="left" w:pos="851"/>
        </w:tabs>
        <w:spacing w:after="0" w:line="240" w:lineRule="auto"/>
        <w:rPr>
          <w:rFonts w:ascii="TH SarabunPSK" w:hAnsi="TH SarabunPSK" w:cs="TH SarabunPSK"/>
          <w:cs/>
        </w:rPr>
      </w:pPr>
      <w:r w:rsidRPr="00823142">
        <w:rPr>
          <w:rFonts w:ascii="TH SarabunPSK" w:hAnsi="TH SarabunPSK" w:cs="TH SarabunPSK"/>
          <w:cs/>
        </w:rPr>
        <w:t xml:space="preserve"> </w:t>
      </w:r>
      <w:r w:rsidRPr="00823142">
        <w:rPr>
          <w:rFonts w:ascii="TH SarabunPSK" w:hAnsi="TH SarabunPSK" w:cs="TH SarabunPSK"/>
          <w:cs/>
        </w:rPr>
        <w:tab/>
      </w:r>
      <w:r w:rsidRPr="00823142">
        <w:rPr>
          <w:rFonts w:ascii="TH SarabunPSK" w:hAnsi="TH SarabunPSK" w:cs="TH SarabunPSK"/>
          <w:cs/>
        </w:rPr>
        <w:tab/>
        <w:t>หน่วยงานมีการเบิกจ่ายงบประมาณเป็นไปตามแผนการเบิกจ่ายงบประมาณของหน่วยงานและเป็นไปตามแผนการเบิกจ่ายงบประมาณที่มหาวิทยาลัยกำหนด</w:t>
      </w:r>
    </w:p>
    <w:p w:rsidR="007F336E" w:rsidRPr="00823142" w:rsidRDefault="007F336E" w:rsidP="00F373D3">
      <w:pPr>
        <w:tabs>
          <w:tab w:val="left" w:pos="851"/>
        </w:tabs>
        <w:spacing w:after="0" w:line="240" w:lineRule="auto"/>
        <w:rPr>
          <w:rFonts w:ascii="TH SarabunPSK" w:hAnsi="TH SarabunPSK" w:cs="TH SarabunPSK"/>
          <w:b/>
          <w:bCs/>
          <w:sz w:val="28"/>
        </w:rPr>
      </w:pPr>
    </w:p>
    <w:p w:rsidR="007F336E" w:rsidRPr="00823142" w:rsidRDefault="007F336E" w:rsidP="007F336E">
      <w:pPr>
        <w:tabs>
          <w:tab w:val="left" w:pos="851"/>
        </w:tabs>
        <w:spacing w:after="0" w:line="240" w:lineRule="auto"/>
        <w:jc w:val="thaiDistribute"/>
        <w:rPr>
          <w:rFonts w:ascii="TH SarabunPSK" w:hAnsi="TH SarabunPSK" w:cs="TH SarabunPSK"/>
          <w:sz w:val="28"/>
        </w:rPr>
      </w:pPr>
      <w:r w:rsidRPr="00823142">
        <w:rPr>
          <w:rFonts w:ascii="TH SarabunPSK" w:hAnsi="TH SarabunPSK" w:cs="TH SarabunPSK"/>
          <w:noProof/>
          <w:sz w:val="28"/>
        </w:rPr>
        <mc:AlternateContent>
          <mc:Choice Requires="wps">
            <w:drawing>
              <wp:anchor distT="0" distB="0" distL="114300" distR="114300" simplePos="0" relativeHeight="251669504" behindDoc="0" locked="0" layoutInCell="1" allowOverlap="1" wp14:anchorId="61D36B83" wp14:editId="06D068BE">
                <wp:simplePos x="0" y="0"/>
                <wp:positionH relativeFrom="column">
                  <wp:posOffset>8417560</wp:posOffset>
                </wp:positionH>
                <wp:positionV relativeFrom="paragraph">
                  <wp:posOffset>260985</wp:posOffset>
                </wp:positionV>
                <wp:extent cx="2858770" cy="412750"/>
                <wp:effectExtent l="0" t="0" r="0" b="6350"/>
                <wp:wrapNone/>
                <wp:docPr id="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2122B" w:rsidRDefault="00C2122B" w:rsidP="007F336E">
                            <w:pPr>
                              <w:pStyle w:val="af4"/>
                              <w:spacing w:before="0" w:beforeAutospacing="0" w:after="0" w:afterAutospacing="0"/>
                              <w:jc w:val="center"/>
                            </w:pPr>
                            <w:r>
                              <w:rPr>
                                <w:rFonts w:ascii="TH SarabunPSK" w:hAnsi="+mn-ea" w:cs="TH SarabunPSK"/>
                                <w:b/>
                                <w:bCs/>
                                <w:color w:val="000000" w:themeColor="text1"/>
                                <w:kern w:val="24"/>
                                <w:sz w:val="48"/>
                                <w:szCs w:val="48"/>
                              </w:rPr>
                              <w:t>×</w:t>
                            </w:r>
                            <w:r>
                              <w:rPr>
                                <w:rFonts w:ascii="TH SarabunPSK" w:hAnsi="+mn-ea" w:cs="TH SarabunPSK"/>
                                <w:b/>
                                <w:bCs/>
                                <w:color w:val="000000" w:themeColor="text1"/>
                                <w:kern w:val="24"/>
                                <w:sz w:val="48"/>
                                <w:szCs w:val="48"/>
                                <w:cs/>
                              </w:rPr>
                              <w:t xml:space="preserve"> 100</w:t>
                            </w:r>
                          </w:p>
                        </w:txbxContent>
                      </wps:txbx>
                      <wps:bodyPr rot="0" vert="horz" wrap="square" lIns="91440" tIns="45720" rIns="91440" bIns="45720" anchor="t" anchorCtr="0" upright="1">
                        <a:noAutofit/>
                      </wps:bodyPr>
                    </wps:wsp>
                  </a:graphicData>
                </a:graphic>
              </wp:anchor>
            </w:drawing>
          </mc:Choice>
          <mc:Fallback>
            <w:pict>
              <v:shape w14:anchorId="61D36B83" id="_x0000_s1031" type="#_x0000_t202" style="position:absolute;left:0;text-align:left;margin-left:662.8pt;margin-top:20.55pt;width:225.1pt;height: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" filled="f" stroked="f" strokecolor="white">
                <v:textbox>
                  <w:txbxContent>
                    <w:p w:rsidR="00C2122B" w:rsidRDefault="00C2122B" w:rsidP="007F336E">
                      <w:pPr>
                        <w:pStyle w:val="af4"/>
                        <w:spacing w:before="0" w:beforeAutospacing="0" w:after="0" w:afterAutospacing="0"/>
                        <w:jc w:val="center"/>
                      </w:pPr>
                      <w:r>
                        <w:rPr>
                          <w:rFonts w:ascii="TH SarabunPSK" w:hAnsi="+mn-ea" w:cs="TH SarabunPSK"/>
                          <w:b/>
                          <w:bCs/>
                          <w:color w:val="000000" w:themeColor="text1"/>
                          <w:kern w:val="24"/>
                          <w:sz w:val="48"/>
                          <w:szCs w:val="48"/>
                        </w:rPr>
                        <w:t>×</w:t>
                      </w:r>
                      <w:r>
                        <w:rPr>
                          <w:rFonts w:ascii="TH SarabunPSK" w:hAnsi="+mn-ea" w:cs="TH SarabunPSK"/>
                          <w:b/>
                          <w:bCs/>
                          <w:color w:val="000000" w:themeColor="text1"/>
                          <w:kern w:val="24"/>
                          <w:sz w:val="48"/>
                          <w:szCs w:val="48"/>
                          <w:cs/>
                        </w:rPr>
                        <w:t xml:space="preserve"> 100</w:t>
                      </w:r>
                    </w:p>
                  </w:txbxContent>
                </v:textbox>
              </v:shape>
            </w:pict>
          </mc:Fallback>
        </mc:AlternateContent>
      </w:r>
      <w:r w:rsidRPr="00823142">
        <w:rPr>
          <w:rFonts w:ascii="TH SarabunPSK" w:hAnsi="TH SarabunPSK" w:cs="TH SarabunPSK"/>
          <w:b/>
          <w:bCs/>
          <w:sz w:val="28"/>
          <w:cs/>
        </w:rPr>
        <w:t>เกณฑ์การให้คะแนน  :</w:t>
      </w:r>
      <w:r w:rsidRPr="00823142">
        <w:rPr>
          <w:rFonts w:ascii="TH SarabunPSK" w:hAnsi="TH SarabunPSK" w:cs="TH SarabunPSK"/>
          <w:sz w:val="28"/>
          <w:cs/>
        </w:rPr>
        <w:t xml:space="preserve"> </w:t>
      </w:r>
    </w:p>
    <w:p w:rsidR="007F336E" w:rsidRPr="00823142" w:rsidRDefault="00F373D3" w:rsidP="007F336E">
      <w:pPr>
        <w:spacing w:after="0" w:line="240" w:lineRule="auto"/>
        <w:rPr>
          <w:rFonts w:ascii="TH SarabunPSK" w:hAnsi="TH SarabunPSK" w:cs="TH SarabunPSK"/>
          <w:sz w:val="28"/>
        </w:rPr>
      </w:pPr>
      <w:r w:rsidRPr="00823142">
        <w:rPr>
          <w:rFonts w:ascii="TH SarabunPSK" w:hAnsi="TH SarabunPSK" w:cs="TH SarabunPSK"/>
          <w:noProof/>
          <w:sz w:val="28"/>
        </w:rPr>
        <mc:AlternateContent>
          <mc:Choice Requires="wps">
            <w:drawing>
              <wp:anchor distT="0" distB="0" distL="114300" distR="114300" simplePos="0" relativeHeight="251667456" behindDoc="0" locked="0" layoutInCell="1" allowOverlap="1" wp14:anchorId="044F06EF" wp14:editId="66C9C45B">
                <wp:simplePos x="0" y="0"/>
                <wp:positionH relativeFrom="column">
                  <wp:posOffset>1012208</wp:posOffset>
                </wp:positionH>
                <wp:positionV relativeFrom="paragraph">
                  <wp:posOffset>135629</wp:posOffset>
                </wp:positionV>
                <wp:extent cx="4516120" cy="402590"/>
                <wp:effectExtent l="0" t="0" r="0" b="0"/>
                <wp:wrapNone/>
                <wp:docPr id="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2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2122B" w:rsidRPr="00F373D3" w:rsidRDefault="00C2122B" w:rsidP="00F373D3">
                            <w:pPr>
                              <w:pStyle w:val="af4"/>
                              <w:rPr>
                                <w:rFonts w:ascii="Calibri" w:eastAsia="Calibri" w:hAnsi="TH SarabunPSK" w:cs="TH SarabunPSK"/>
                                <w:b/>
                                <w:bCs/>
                                <w:color w:val="000000" w:themeColor="text1"/>
                                <w:kern w:val="24"/>
                              </w:rPr>
                            </w:pPr>
                            <w:r w:rsidRPr="00F373D3">
                              <w:rPr>
                                <w:rFonts w:ascii="Calibri" w:eastAsia="Calibri" w:hAnsi="TH SarabunPSK" w:cs="TH SarabunPSK"/>
                                <w:b/>
                                <w:bCs/>
                                <w:color w:val="000000" w:themeColor="text1"/>
                                <w:kern w:val="24"/>
                                <w:cs/>
                              </w:rPr>
                              <w:t>จำนวนโครงการที่บรรลุตามแผนการใช้จ่ายงบประมาณ</w:t>
                            </w:r>
                          </w:p>
                          <w:p w:rsidR="00C2122B" w:rsidRPr="00E3318E" w:rsidRDefault="00C2122B" w:rsidP="007F336E">
                            <w:pPr>
                              <w:pStyle w:val="af4"/>
                              <w:spacing w:before="0" w:beforeAutospacing="0" w:after="160" w:afterAutospacing="0" w:line="256" w:lineRule="auto"/>
                              <w:jc w:val="center"/>
                            </w:pPr>
                          </w:p>
                        </w:txbxContent>
                      </wps:txbx>
                      <wps:bodyPr rot="0" vert="horz" wrap="square" lIns="91440" tIns="45720" rIns="91440" bIns="45720" anchor="t" anchorCtr="0" upright="1">
                        <a:noAutofit/>
                      </wps:bodyPr>
                    </wps:wsp>
                  </a:graphicData>
                </a:graphic>
              </wp:anchor>
            </w:drawing>
          </mc:Choice>
          <mc:Fallback>
            <w:pict>
              <v:shape w14:anchorId="044F06EF" id="_x0000_s1032" type="#_x0000_t202" style="position:absolute;margin-left:79.7pt;margin-top:10.7pt;width:355.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" filled="f" stroked="f" strokecolor="white">
                <v:textbox>
                  <w:txbxContent>
                    <w:p w:rsidR="00C2122B" w:rsidRPr="00F373D3" w:rsidRDefault="00C2122B" w:rsidP="00F373D3">
                      <w:pPr>
                        <w:pStyle w:val="af4"/>
                        <w:rPr>
                          <w:rFonts w:ascii="Calibri" w:eastAsia="Calibri" w:hAnsi="TH SarabunPSK" w:cs="TH SarabunPSK"/>
                          <w:b/>
                          <w:bCs/>
                          <w:color w:val="000000" w:themeColor="text1"/>
                          <w:kern w:val="24"/>
                        </w:rPr>
                      </w:pPr>
                      <w:r w:rsidRPr="00F373D3">
                        <w:rPr>
                          <w:rFonts w:ascii="Calibri" w:eastAsia="Calibri" w:hAnsi="TH SarabunPSK" w:cs="TH SarabunPSK"/>
                          <w:b/>
                          <w:bCs/>
                          <w:color w:val="000000" w:themeColor="text1"/>
                          <w:kern w:val="24"/>
                          <w:cs/>
                        </w:rPr>
                        <w:t>จำนวนโครงการที่บรรลุตามแผนการใช้จ่ายงบประมาณ</w:t>
                      </w:r>
                    </w:p>
                    <w:p w:rsidR="00C2122B" w:rsidRPr="00E3318E" w:rsidRDefault="00C2122B" w:rsidP="007F336E">
                      <w:pPr>
                        <w:pStyle w:val="af4"/>
                        <w:spacing w:before="0" w:beforeAutospacing="0" w:after="160" w:afterAutospacing="0" w:line="256" w:lineRule="auto"/>
                        <w:jc w:val="center"/>
                      </w:pPr>
                    </w:p>
                  </w:txbxContent>
                </v:textbox>
              </v:shape>
            </w:pict>
          </mc:Fallback>
        </mc:AlternateContent>
      </w:r>
      <w:r w:rsidR="007F336E" w:rsidRPr="00823142">
        <w:rPr>
          <w:rFonts w:ascii="TH SarabunPSK" w:eastAsiaTheme="minorEastAsia" w:hAnsi="TH SarabunPSK" w:cs="TH SarabunPSK"/>
          <w:noProof/>
          <w:sz w:val="28"/>
        </w:rPr>
        <mc:AlternateContent>
          <mc:Choice Requires="wps">
            <w:drawing>
              <wp:anchor distT="0" distB="0" distL="114300" distR="114300" simplePos="0" relativeHeight="251672576" behindDoc="0" locked="0" layoutInCell="1" allowOverlap="1" wp14:anchorId="657EC67A" wp14:editId="4B9113FB">
                <wp:simplePos x="0" y="0"/>
                <wp:positionH relativeFrom="column">
                  <wp:posOffset>2841082</wp:posOffset>
                </wp:positionH>
                <wp:positionV relativeFrom="paragraph">
                  <wp:posOffset>199691</wp:posOffset>
                </wp:positionV>
                <wp:extent cx="2859054" cy="413378"/>
                <wp:effectExtent l="0" t="0" r="0" b="6350"/>
                <wp:wrapNone/>
                <wp:docPr id="3"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054" cy="413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2122B" w:rsidRPr="00E3318E" w:rsidRDefault="00C2122B" w:rsidP="007F336E">
                            <w:pPr>
                              <w:pStyle w:val="af4"/>
                              <w:spacing w:before="0" w:beforeAutospacing="0" w:after="0" w:afterAutospacing="0"/>
                              <w:jc w:val="center"/>
                              <w:rPr>
                                <w:rFonts w:ascii="TH SarabunPSK" w:hAnsi="TH SarabunPSK" w:cs="TH SarabunPSK"/>
                              </w:rPr>
                            </w:pPr>
                            <w:r w:rsidRPr="00E3318E">
                              <w:rPr>
                                <w:rFonts w:ascii="TH SarabunPSK" w:hAnsi="TH SarabunPSK" w:cs="TH SarabunPSK"/>
                                <w:b/>
                                <w:bCs/>
                                <w:color w:val="000000" w:themeColor="text1"/>
                                <w:kern w:val="24"/>
                              </w:rPr>
                              <w:t xml:space="preserve">× </w:t>
                            </w:r>
                            <w:r w:rsidRPr="00E3318E">
                              <w:rPr>
                                <w:rFonts w:ascii="TH SarabunPSK" w:hAnsi="TH SarabunPSK" w:cs="TH SarabunPSK"/>
                                <w:b/>
                                <w:bCs/>
                                <w:color w:val="000000" w:themeColor="text1"/>
                                <w:kern w:val="24"/>
                                <w:cs/>
                              </w:rPr>
                              <w:t>100</w:t>
                            </w:r>
                          </w:p>
                        </w:txbxContent>
                      </wps:txbx>
                      <wps:bodyPr rot="0" vert="horz" wrap="square" lIns="91440" tIns="45720" rIns="91440" bIns="45720" anchor="t" anchorCtr="0" upright="1">
                        <a:noAutofit/>
                      </wps:bodyPr>
                    </wps:wsp>
                  </a:graphicData>
                </a:graphic>
              </wp:anchor>
            </w:drawing>
          </mc:Choice>
          <mc:Fallback>
            <w:pict>
              <v:shape w14:anchorId="657EC67A" id="_x0000_s1033" type="#_x0000_t202" style="position:absolute;margin-left:223.7pt;margin-top:15.7pt;width:225.1pt;height:32.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" filled="f" stroked="f" strokecolor="white">
                <v:textbox>
                  <w:txbxContent>
                    <w:p w:rsidR="00C2122B" w:rsidRPr="00E3318E" w:rsidRDefault="00C2122B" w:rsidP="007F336E">
                      <w:pPr>
                        <w:pStyle w:val="af4"/>
                        <w:spacing w:before="0" w:beforeAutospacing="0" w:after="0" w:afterAutospacing="0"/>
                        <w:jc w:val="center"/>
                        <w:rPr>
                          <w:rFonts w:ascii="TH SarabunPSK" w:hAnsi="TH SarabunPSK" w:cs="TH SarabunPSK"/>
                        </w:rPr>
                      </w:pPr>
                      <w:r w:rsidRPr="00E3318E">
                        <w:rPr>
                          <w:rFonts w:ascii="TH SarabunPSK" w:hAnsi="TH SarabunPSK" w:cs="TH SarabunPSK"/>
                          <w:b/>
                          <w:bCs/>
                          <w:color w:val="000000" w:themeColor="text1"/>
                          <w:kern w:val="24"/>
                        </w:rPr>
                        <w:t xml:space="preserve">× </w:t>
                      </w:r>
                      <w:r w:rsidRPr="00E3318E">
                        <w:rPr>
                          <w:rFonts w:ascii="TH SarabunPSK" w:hAnsi="TH SarabunPSK" w:cs="TH SarabunPSK"/>
                          <w:b/>
                          <w:bCs/>
                          <w:color w:val="000000" w:themeColor="text1"/>
                          <w:kern w:val="24"/>
                          <w:cs/>
                        </w:rPr>
                        <w:t>100</w:t>
                      </w:r>
                    </w:p>
                  </w:txbxContent>
                </v:textbox>
              </v:shape>
            </w:pict>
          </mc:Fallback>
        </mc:AlternateContent>
      </w:r>
      <w:r w:rsidR="007F336E" w:rsidRPr="00823142">
        <w:rPr>
          <w:rFonts w:ascii="TH SarabunPSK" w:hAnsi="TH SarabunPSK" w:cs="TH SarabunPSK"/>
          <w:noProof/>
          <w:sz w:val="28"/>
        </w:rPr>
        <mc:AlternateContent>
          <mc:Choice Requires="wps">
            <w:drawing>
              <wp:anchor distT="0" distB="0" distL="114300" distR="114300" simplePos="0" relativeHeight="251671552" behindDoc="0" locked="0" layoutInCell="1" allowOverlap="1" wp14:anchorId="17B85FF9" wp14:editId="17469A7E">
                <wp:simplePos x="0" y="0"/>
                <wp:positionH relativeFrom="column">
                  <wp:posOffset>-382780</wp:posOffset>
                </wp:positionH>
                <wp:positionV relativeFrom="paragraph">
                  <wp:posOffset>199937</wp:posOffset>
                </wp:positionV>
                <wp:extent cx="1709019" cy="413378"/>
                <wp:effectExtent l="0" t="0" r="0" b="6350"/>
                <wp:wrapNone/>
                <wp:docPr id="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019" cy="413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2122B" w:rsidRPr="00E3318E" w:rsidRDefault="00C2122B" w:rsidP="007F336E">
                            <w:pPr>
                              <w:pStyle w:val="af4"/>
                              <w:spacing w:before="0" w:beforeAutospacing="0" w:after="0" w:afterAutospacing="0"/>
                              <w:jc w:val="center"/>
                            </w:pPr>
                            <w:r w:rsidRPr="00E3318E">
                              <w:rPr>
                                <w:rFonts w:ascii="TH SarabunPSK" w:hAnsi="TH SarabunPSK" w:cs="TH SarabunPSK"/>
                                <w:b/>
                                <w:bCs/>
                                <w:color w:val="000000" w:themeColor="text1"/>
                                <w:kern w:val="24"/>
                                <w:cs/>
                              </w:rPr>
                              <w:t>ร้อยละ =</w:t>
                            </w:r>
                          </w:p>
                        </w:txbxContent>
                      </wps:txbx>
                      <wps:bodyPr rot="0" vert="horz" wrap="square" lIns="91440" tIns="45720" rIns="91440" bIns="45720" anchor="t" anchorCtr="0" upright="1">
                        <a:noAutofit/>
                      </wps:bodyPr>
                    </wps:wsp>
                  </a:graphicData>
                </a:graphic>
              </wp:anchor>
            </w:drawing>
          </mc:Choice>
          <mc:Fallback>
            <w:pict>
              <v:shape w14:anchorId="17B85FF9" id="_x0000_s1034" type="#_x0000_t202" style="position:absolute;margin-left:-30.15pt;margin-top:15.75pt;width:134.55pt;height:32.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" filled="f" stroked="f" strokecolor="white">
                <v:textbox>
                  <w:txbxContent>
                    <w:p w:rsidR="00C2122B" w:rsidRPr="00E3318E" w:rsidRDefault="00C2122B" w:rsidP="007F336E">
                      <w:pPr>
                        <w:pStyle w:val="af4"/>
                        <w:spacing w:before="0" w:beforeAutospacing="0" w:after="0" w:afterAutospacing="0"/>
                        <w:jc w:val="center"/>
                      </w:pPr>
                      <w:r w:rsidRPr="00E3318E">
                        <w:rPr>
                          <w:rFonts w:ascii="TH SarabunPSK" w:hAnsi="TH SarabunPSK" w:cs="TH SarabunPSK"/>
                          <w:b/>
                          <w:bCs/>
                          <w:color w:val="000000" w:themeColor="text1"/>
                          <w:kern w:val="24"/>
                          <w:cs/>
                        </w:rPr>
                        <w:t>ร้อยละ =</w:t>
                      </w:r>
                    </w:p>
                  </w:txbxContent>
                </v:textbox>
              </v:shape>
            </w:pict>
          </mc:Fallback>
        </mc:AlternateContent>
      </w:r>
    </w:p>
    <w:p w:rsidR="007F336E" w:rsidRPr="00823142" w:rsidRDefault="00F373D3" w:rsidP="007F336E">
      <w:pPr>
        <w:spacing w:after="0" w:line="240" w:lineRule="auto"/>
        <w:rPr>
          <w:rFonts w:ascii="TH SarabunPSK" w:hAnsi="TH SarabunPSK" w:cs="TH SarabunPSK"/>
          <w:sz w:val="28"/>
        </w:rPr>
      </w:pPr>
      <w:r w:rsidRPr="00823142">
        <w:rPr>
          <w:rFonts w:ascii="TH SarabunPSK" w:hAnsi="TH SarabunPSK" w:cs="TH SarabunPSK"/>
          <w:noProof/>
          <w:sz w:val="28"/>
        </w:rPr>
        <mc:AlternateContent>
          <mc:Choice Requires="wps">
            <w:drawing>
              <wp:anchor distT="0" distB="0" distL="114300" distR="114300" simplePos="0" relativeHeight="251668480" behindDoc="0" locked="0" layoutInCell="1" allowOverlap="1" wp14:anchorId="0AA18EBF" wp14:editId="72EDE6FD">
                <wp:simplePos x="0" y="0"/>
                <wp:positionH relativeFrom="column">
                  <wp:posOffset>1657776</wp:posOffset>
                </wp:positionH>
                <wp:positionV relativeFrom="paragraph">
                  <wp:posOffset>191197</wp:posOffset>
                </wp:positionV>
                <wp:extent cx="1532809" cy="412750"/>
                <wp:effectExtent l="0" t="0" r="0" b="6350"/>
                <wp:wrapNone/>
                <wp:docPr id="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09"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2122B" w:rsidRPr="00F373D3" w:rsidRDefault="00C2122B" w:rsidP="00F373D3">
                            <w:pPr>
                              <w:pStyle w:val="af4"/>
                              <w:rPr>
                                <w:rFonts w:ascii="TH SarabunPSK" w:hAnsi="TH SarabunPSK" w:cs="TH SarabunPSK"/>
                                <w:b/>
                                <w:bCs/>
                                <w:color w:val="000000" w:themeColor="text1"/>
                                <w:kern w:val="24"/>
                              </w:rPr>
                            </w:pPr>
                            <w:r w:rsidRPr="00F373D3">
                              <w:rPr>
                                <w:rFonts w:ascii="TH SarabunPSK" w:hAnsi="TH SarabunPSK" w:cs="TH SarabunPSK"/>
                                <w:b/>
                                <w:bCs/>
                                <w:color w:val="000000" w:themeColor="text1"/>
                                <w:kern w:val="24"/>
                                <w:cs/>
                              </w:rPr>
                              <w:t>จำนวนโครงการทั้งหมด</w:t>
                            </w:r>
                          </w:p>
                          <w:p w:rsidR="00C2122B" w:rsidRPr="00E3318E" w:rsidRDefault="00C2122B" w:rsidP="007F336E">
                            <w:pPr>
                              <w:pStyle w:val="af4"/>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AA18EBF" id="_x0000_s1035" type="#_x0000_t202" style="position:absolute;margin-left:130.55pt;margin-top:15.05pt;width:120.7pt;height:3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" filled="f" stroked="f" strokecolor="white">
                <v:textbox>
                  <w:txbxContent>
                    <w:p w:rsidR="00C2122B" w:rsidRPr="00F373D3" w:rsidRDefault="00C2122B" w:rsidP="00F373D3">
                      <w:pPr>
                        <w:pStyle w:val="af4"/>
                        <w:rPr>
                          <w:rFonts w:ascii="TH SarabunPSK" w:hAnsi="TH SarabunPSK" w:cs="TH SarabunPSK"/>
                          <w:b/>
                          <w:bCs/>
                          <w:color w:val="000000" w:themeColor="text1"/>
                          <w:kern w:val="24"/>
                        </w:rPr>
                      </w:pPr>
                      <w:r w:rsidRPr="00F373D3">
                        <w:rPr>
                          <w:rFonts w:ascii="TH SarabunPSK" w:hAnsi="TH SarabunPSK" w:cs="TH SarabunPSK"/>
                          <w:b/>
                          <w:bCs/>
                          <w:color w:val="000000" w:themeColor="text1"/>
                          <w:kern w:val="24"/>
                          <w:cs/>
                        </w:rPr>
                        <w:t>จำนวนโครงการทั้งหมด</w:t>
                      </w:r>
                    </w:p>
                    <w:p w:rsidR="00C2122B" w:rsidRPr="00E3318E" w:rsidRDefault="00C2122B" w:rsidP="007F336E">
                      <w:pPr>
                        <w:pStyle w:val="af4"/>
                        <w:spacing w:before="0" w:beforeAutospacing="0" w:after="0" w:afterAutospacing="0"/>
                        <w:jc w:val="center"/>
                      </w:pPr>
                    </w:p>
                  </w:txbxContent>
                </v:textbox>
              </v:shape>
            </w:pict>
          </mc:Fallback>
        </mc:AlternateContent>
      </w:r>
      <w:r w:rsidR="007F336E" w:rsidRPr="00823142">
        <w:rPr>
          <w:rFonts w:ascii="TH SarabunPSK" w:hAnsi="TH SarabunPSK" w:cs="TH SarabunPSK"/>
          <w:noProof/>
          <w:sz w:val="28"/>
        </w:rPr>
        <mc:AlternateContent>
          <mc:Choice Requires="wps">
            <w:drawing>
              <wp:anchor distT="0" distB="0" distL="114300" distR="114300" simplePos="0" relativeHeight="251670528" behindDoc="0" locked="0" layoutInCell="1" allowOverlap="1" wp14:anchorId="2BC35B31" wp14:editId="008E3435">
                <wp:simplePos x="0" y="0"/>
                <wp:positionH relativeFrom="column">
                  <wp:posOffset>817373</wp:posOffset>
                </wp:positionH>
                <wp:positionV relativeFrom="paragraph">
                  <wp:posOffset>199790</wp:posOffset>
                </wp:positionV>
                <wp:extent cx="3218900" cy="0"/>
                <wp:effectExtent l="0" t="19050" r="19685" b="19050"/>
                <wp:wrapNone/>
                <wp:docPr id="6" name="ตัวเชื่อมต่อตรง 17"/>
                <wp:cNvGraphicFramePr/>
                <a:graphic xmlns:a="http://schemas.openxmlformats.org/drawingml/2006/main">
                  <a:graphicData uri="http://schemas.microsoft.com/office/word/2010/wordprocessingShape">
                    <wps:wsp>
                      <wps:cNvCnPr/>
                      <wps:spPr>
                        <a:xfrm>
                          <a:off x="0" y="0"/>
                          <a:ext cx="3218900" cy="0"/>
                        </a:xfrm>
                        <a:prstGeom prst="line">
                          <a:avLst/>
                        </a:prstGeom>
                        <a:ln w="3810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C5FA6" id="ตัวเชื่อมต่อตรง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35pt,15.75pt" to="317.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" strokecolor="blue" strokeweight="3pt"/>
            </w:pict>
          </mc:Fallback>
        </mc:AlternateContent>
      </w:r>
    </w:p>
    <w:p w:rsidR="007F336E" w:rsidRPr="00823142" w:rsidRDefault="007F336E" w:rsidP="007F336E">
      <w:pPr>
        <w:spacing w:after="0" w:line="240" w:lineRule="auto"/>
        <w:rPr>
          <w:rFonts w:ascii="TH SarabunPSK" w:hAnsi="TH SarabunPSK" w:cs="TH SarabunPSK"/>
          <w:sz w:val="28"/>
        </w:rPr>
      </w:pPr>
    </w:p>
    <w:p w:rsidR="007F336E" w:rsidRPr="00823142" w:rsidRDefault="007F336E" w:rsidP="007F336E">
      <w:pPr>
        <w:spacing w:after="0" w:line="240" w:lineRule="auto"/>
        <w:rPr>
          <w:rFonts w:ascii="TH SarabunPSK" w:hAnsi="TH SarabunPSK" w:cs="TH SarabunPSK"/>
          <w:sz w:val="28"/>
        </w:rPr>
      </w:pPr>
    </w:p>
    <w:p w:rsidR="007F336E" w:rsidRPr="00823142" w:rsidRDefault="007F336E" w:rsidP="007F336E">
      <w:pPr>
        <w:spacing w:after="0" w:line="240" w:lineRule="auto"/>
        <w:rPr>
          <w:rFonts w:ascii="TH SarabunPSK" w:hAnsi="TH SarabunPSK" w:cs="TH SarabunPSK"/>
          <w:sz w:val="28"/>
        </w:rPr>
      </w:pPr>
    </w:p>
    <w:p w:rsidR="007F336E" w:rsidRPr="00823142" w:rsidRDefault="007F336E" w:rsidP="007F336E">
      <w:pPr>
        <w:spacing w:after="0" w:line="240" w:lineRule="auto"/>
        <w:rPr>
          <w:rFonts w:ascii="TH SarabunPSK" w:eastAsiaTheme="minorEastAsia" w:hAnsi="TH SarabunPSK" w:cs="TH SarabunPSK"/>
          <w:sz w:val="28"/>
          <w:cs/>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r w:rsidRPr="00823142">
        <w:rPr>
          <w:rFonts w:cs="Angsana New"/>
          <w:noProof/>
          <w:szCs w:val="22"/>
          <w:cs/>
        </w:rPr>
        <w:t xml:space="preserve"> </w:t>
      </w:r>
    </w:p>
    <w:p w:rsidR="007F336E" w:rsidRPr="00823142" w:rsidRDefault="007C56EA" w:rsidP="007F336E">
      <w:pPr>
        <w:pStyle w:val="a6"/>
        <w:numPr>
          <w:ilvl w:val="0"/>
          <w:numId w:val="23"/>
        </w:numPr>
        <w:spacing w:after="0" w:line="240" w:lineRule="auto"/>
        <w:ind w:left="426" w:hanging="284"/>
        <w:rPr>
          <w:rFonts w:ascii="TH SarabunPSK" w:hAnsi="TH SarabunPSK" w:cs="TH SarabunPSK"/>
          <w:sz w:val="28"/>
        </w:rPr>
      </w:pPr>
      <w:r w:rsidRPr="00823142">
        <w:rPr>
          <w:rFonts w:ascii="Calibri" w:hAnsi="TH SarabunPSK" w:cs="TH SarabunPSK" w:hint="cs"/>
          <w:kern w:val="24"/>
          <w:sz w:val="28"/>
          <w:cs/>
        </w:rPr>
        <w:t>รายงานผลการเบิกจ่ายการดำเนินโครงการ รายไตรมาส ประจำปีงบประมาณ พ.ศ. 2567</w:t>
      </w:r>
    </w:p>
    <w:p w:rsidR="007C56EA" w:rsidRPr="00823142" w:rsidRDefault="007C56EA" w:rsidP="007C56EA">
      <w:pPr>
        <w:spacing w:after="0" w:line="240" w:lineRule="auto"/>
        <w:ind w:left="142"/>
        <w:rPr>
          <w:rFonts w:ascii="TH SarabunPSK" w:hAnsi="TH SarabunPSK" w:cs="TH SarabunPSK"/>
          <w:sz w:val="28"/>
        </w:rPr>
      </w:pPr>
    </w:p>
    <w:p w:rsidR="007F336E" w:rsidRPr="00823142" w:rsidRDefault="007F336E" w:rsidP="007F336E">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13077F" w:rsidRPr="00823142" w:rsidRDefault="0013077F" w:rsidP="000A6720">
      <w:pPr>
        <w:pStyle w:val="a6"/>
        <w:spacing w:after="0" w:line="240" w:lineRule="auto"/>
        <w:ind w:left="426"/>
        <w:rPr>
          <w:rFonts w:ascii="TH SarabunPSK" w:hAnsi="TH SarabunPSK" w:cs="TH SarabunPSK"/>
          <w:sz w:val="28"/>
        </w:rPr>
      </w:pPr>
    </w:p>
    <w:p w:rsidR="0013077F" w:rsidRPr="00823142" w:rsidRDefault="0013077F" w:rsidP="000A6720">
      <w:pPr>
        <w:pStyle w:val="a6"/>
        <w:spacing w:after="0" w:line="240" w:lineRule="auto"/>
        <w:ind w:left="426"/>
        <w:rPr>
          <w:rFonts w:ascii="TH SarabunPSK" w:hAnsi="TH SarabunPSK" w:cs="TH SarabunPSK"/>
          <w:sz w:val="28"/>
        </w:rPr>
      </w:pPr>
    </w:p>
    <w:p w:rsidR="0013077F" w:rsidRPr="00823142" w:rsidRDefault="0013077F" w:rsidP="000A6720">
      <w:pPr>
        <w:pStyle w:val="a6"/>
        <w:spacing w:after="0" w:line="240" w:lineRule="auto"/>
        <w:ind w:left="426"/>
        <w:rPr>
          <w:rFonts w:ascii="TH SarabunPSK" w:hAnsi="TH SarabunPSK" w:cs="TH SarabunPSK"/>
          <w:sz w:val="28"/>
        </w:rPr>
      </w:pPr>
    </w:p>
    <w:p w:rsidR="0013077F" w:rsidRPr="00823142" w:rsidRDefault="0013077F" w:rsidP="000A6720">
      <w:pPr>
        <w:pStyle w:val="a6"/>
        <w:spacing w:after="0" w:line="240" w:lineRule="auto"/>
        <w:ind w:left="426"/>
        <w:rPr>
          <w:rFonts w:ascii="TH SarabunPSK" w:hAnsi="TH SarabunPSK" w:cs="TH SarabunPSK"/>
          <w:sz w:val="28"/>
        </w:rPr>
      </w:pPr>
    </w:p>
    <w:p w:rsidR="0013077F" w:rsidRPr="00823142" w:rsidRDefault="0013077F" w:rsidP="000A6720">
      <w:pPr>
        <w:pStyle w:val="a6"/>
        <w:spacing w:after="0" w:line="240" w:lineRule="auto"/>
        <w:ind w:left="426"/>
        <w:rPr>
          <w:rFonts w:ascii="TH SarabunPSK" w:hAnsi="TH SarabunPSK" w:cs="TH SarabunPSK"/>
          <w:sz w:val="28"/>
        </w:rPr>
      </w:pPr>
    </w:p>
    <w:p w:rsidR="0013077F" w:rsidRPr="00823142" w:rsidRDefault="0013077F" w:rsidP="000A6720">
      <w:pPr>
        <w:pStyle w:val="a6"/>
        <w:spacing w:after="0" w:line="240" w:lineRule="auto"/>
        <w:ind w:left="426"/>
        <w:rPr>
          <w:rFonts w:ascii="TH SarabunPSK" w:hAnsi="TH SarabunPSK" w:cs="TH SarabunPSK"/>
          <w:sz w:val="28"/>
        </w:rPr>
      </w:pPr>
    </w:p>
    <w:p w:rsidR="00200F17" w:rsidRPr="00823142" w:rsidRDefault="00200F17" w:rsidP="000A6720">
      <w:pPr>
        <w:pStyle w:val="a6"/>
        <w:spacing w:after="0" w:line="240" w:lineRule="auto"/>
        <w:ind w:left="426"/>
        <w:rPr>
          <w:rFonts w:ascii="TH SarabunPSK" w:hAnsi="TH SarabunPSK" w:cs="TH SarabunPSK"/>
          <w:sz w:val="28"/>
        </w:rPr>
      </w:pPr>
    </w:p>
    <w:p w:rsidR="00200F17" w:rsidRPr="00823142" w:rsidRDefault="00200F17" w:rsidP="000A6720">
      <w:pPr>
        <w:pStyle w:val="a6"/>
        <w:spacing w:after="0" w:line="240" w:lineRule="auto"/>
        <w:ind w:left="426"/>
        <w:rPr>
          <w:rFonts w:ascii="TH SarabunPSK" w:hAnsi="TH SarabunPSK" w:cs="TH SarabunPSK"/>
          <w:sz w:val="28"/>
        </w:rPr>
      </w:pPr>
    </w:p>
    <w:p w:rsidR="00200F17" w:rsidRPr="00823142" w:rsidRDefault="00200F17" w:rsidP="000A6720">
      <w:pPr>
        <w:pStyle w:val="a6"/>
        <w:spacing w:after="0" w:line="240" w:lineRule="auto"/>
        <w:ind w:left="426"/>
        <w:rPr>
          <w:rFonts w:ascii="TH SarabunPSK" w:hAnsi="TH SarabunPSK" w:cs="TH SarabunPSK"/>
          <w:sz w:val="28"/>
        </w:rPr>
      </w:pPr>
    </w:p>
    <w:p w:rsidR="00200F17" w:rsidRPr="00823142" w:rsidRDefault="00200F17" w:rsidP="000A6720">
      <w:pPr>
        <w:pStyle w:val="a6"/>
        <w:spacing w:after="0" w:line="240" w:lineRule="auto"/>
        <w:ind w:left="426"/>
        <w:rPr>
          <w:rFonts w:ascii="TH SarabunPSK" w:hAnsi="TH SarabunPSK" w:cs="TH SarabunPSK"/>
          <w:sz w:val="28"/>
        </w:rPr>
      </w:pPr>
    </w:p>
    <w:p w:rsidR="00200F17" w:rsidRPr="00823142" w:rsidRDefault="00200F17" w:rsidP="000A6720">
      <w:pPr>
        <w:pStyle w:val="a6"/>
        <w:spacing w:after="0" w:line="240" w:lineRule="auto"/>
        <w:ind w:left="426"/>
        <w:rPr>
          <w:rFonts w:ascii="TH SarabunPSK" w:hAnsi="TH SarabunPSK" w:cs="TH SarabunPSK"/>
          <w:sz w:val="28"/>
        </w:rPr>
      </w:pPr>
    </w:p>
    <w:p w:rsidR="00200F17" w:rsidRPr="00823142" w:rsidRDefault="00200F17" w:rsidP="00200F17">
      <w:pPr>
        <w:rPr>
          <w:rFonts w:ascii="TH SarabunPSK" w:hAnsi="TH SarabunPSK" w:cs="TH SarabunPSK"/>
          <w:b/>
          <w:bCs/>
          <w:sz w:val="28"/>
        </w:rPr>
      </w:pPr>
      <w:r w:rsidRPr="00823142">
        <w:rPr>
          <w:rFonts w:ascii="TH SarabunPSK" w:hAnsi="TH SarabunPSK" w:cs="TH SarabunPSK"/>
          <w:b/>
          <w:bCs/>
          <w:sz w:val="28"/>
          <w:cs/>
        </w:rPr>
        <w:lastRenderedPageBreak/>
        <w:t xml:space="preserve">เป้าประสงค์เชิงยุทธศาสตร์ </w:t>
      </w:r>
      <w:r w:rsidRPr="00823142">
        <w:rPr>
          <w:rFonts w:ascii="TH SarabunPSK" w:hAnsi="TH SarabunPSK" w:cs="TH SarabunPSK"/>
          <w:b/>
          <w:bCs/>
          <w:kern w:val="24"/>
          <w:sz w:val="28"/>
        </w:rPr>
        <w:t xml:space="preserve">G1 </w:t>
      </w:r>
      <w:r w:rsidRPr="00823142">
        <w:rPr>
          <w:rFonts w:ascii="TH SarabunPSK" w:hAnsi="TH SarabunPSK" w:cs="TH SarabunPSK"/>
          <w:b/>
          <w:bCs/>
          <w:sz w:val="28"/>
          <w:cs/>
        </w:rPr>
        <w:t>พัฒนาระบบบริหารจัดการให้</w:t>
      </w:r>
      <w:r w:rsidRPr="00823142">
        <w:rPr>
          <w:rFonts w:ascii="TH SarabunPSK" w:hAnsi="TH SarabunPSK" w:cs="TH SarabunPSK" w:hint="cs"/>
          <w:b/>
          <w:bCs/>
          <w:sz w:val="28"/>
          <w:cs/>
        </w:rPr>
        <w:t>มี</w:t>
      </w:r>
      <w:r w:rsidRPr="00823142">
        <w:rPr>
          <w:rFonts w:ascii="TH SarabunPSK" w:hAnsi="TH SarabunPSK" w:cs="TH SarabunPSK"/>
          <w:b/>
          <w:bCs/>
          <w:sz w:val="28"/>
          <w:cs/>
        </w:rPr>
        <w:t xml:space="preserve">ประสิทธิภาพ ทันสมัย มีความคล่องตัว โปร่งใส </w:t>
      </w:r>
      <w:r w:rsidRPr="00823142">
        <w:rPr>
          <w:rFonts w:ascii="TH SarabunPSK" w:hAnsi="TH SarabunPSK" w:cs="TH SarabunPSK"/>
          <w:b/>
          <w:bCs/>
          <w:sz w:val="28"/>
          <w:cs/>
        </w:rPr>
        <w:br/>
      </w:r>
      <w:r w:rsidRPr="00823142">
        <w:rPr>
          <w:rFonts w:ascii="TH SarabunPSK" w:hAnsi="TH SarabunPSK" w:cs="TH SarabunPSK" w:hint="cs"/>
          <w:b/>
          <w:bCs/>
          <w:sz w:val="28"/>
          <w:cs/>
        </w:rPr>
        <w:t xml:space="preserve">                                      </w:t>
      </w:r>
      <w:r w:rsidRPr="00823142">
        <w:rPr>
          <w:rFonts w:ascii="TH SarabunPSK" w:hAnsi="TH SarabunPSK" w:cs="TH SarabunPSK"/>
          <w:b/>
          <w:bCs/>
          <w:sz w:val="28"/>
          <w:cs/>
        </w:rPr>
        <w:t>และมีธรรมา</w:t>
      </w:r>
      <w:proofErr w:type="spellStart"/>
      <w:r w:rsidRPr="00823142">
        <w:rPr>
          <w:rFonts w:ascii="TH SarabunPSK" w:hAnsi="TH SarabunPSK" w:cs="TH SarabunPSK"/>
          <w:b/>
          <w:bCs/>
          <w:sz w:val="28"/>
          <w:cs/>
        </w:rPr>
        <w:t>ภิ</w:t>
      </w:r>
      <w:proofErr w:type="spellEnd"/>
      <w:r w:rsidRPr="00823142">
        <w:rPr>
          <w:rFonts w:ascii="TH SarabunPSK" w:hAnsi="TH SarabunPSK" w:cs="TH SarabunPSK"/>
          <w:b/>
          <w:bCs/>
          <w:sz w:val="28"/>
          <w:cs/>
        </w:rPr>
        <w:t>บาล</w:t>
      </w:r>
    </w:p>
    <w:tbl>
      <w:tblPr>
        <w:tblStyle w:val="a5"/>
        <w:tblW w:w="9351" w:type="dxa"/>
        <w:tblLook w:val="04A0" w:firstRow="1" w:lastRow="0" w:firstColumn="1" w:lastColumn="0" w:noHBand="0" w:noVBand="1"/>
      </w:tblPr>
      <w:tblGrid>
        <w:gridCol w:w="1413"/>
        <w:gridCol w:w="5245"/>
        <w:gridCol w:w="2693"/>
      </w:tblGrid>
      <w:tr w:rsidR="00823142" w:rsidRPr="00823142" w:rsidTr="00E00611">
        <w:tc>
          <w:tcPr>
            <w:tcW w:w="1413" w:type="dxa"/>
            <w:shd w:val="clear" w:color="auto" w:fill="auto"/>
          </w:tcPr>
          <w:p w:rsidR="00200F17" w:rsidRPr="00823142" w:rsidRDefault="00200F17" w:rsidP="00F17C1C">
            <w:pPr>
              <w:ind w:left="31" w:hanging="45"/>
              <w:rPr>
                <w:rFonts w:ascii="TH SarabunPSK" w:hAnsi="TH SarabunPSK" w:cs="TH SarabunPSK"/>
                <w:b/>
                <w:bCs/>
                <w:sz w:val="28"/>
                <w:cs/>
              </w:rPr>
            </w:pPr>
            <w:r w:rsidRPr="00823142">
              <w:rPr>
                <w:rFonts w:ascii="TH SarabunPSK" w:hAnsi="TH SarabunPSK" w:cs="TH SarabunPSK" w:hint="cs"/>
                <w:b/>
                <w:bCs/>
                <w:sz w:val="28"/>
                <w:cs/>
              </w:rPr>
              <w:t xml:space="preserve">ตัวชี้วัดที่ </w:t>
            </w:r>
            <w:r w:rsidR="00F17C1C" w:rsidRPr="00823142">
              <w:rPr>
                <w:rFonts w:ascii="TH SarabunPSK" w:hAnsi="TH SarabunPSK" w:cs="TH SarabunPSK" w:hint="cs"/>
                <w:b/>
                <w:bCs/>
                <w:sz w:val="28"/>
                <w:cs/>
              </w:rPr>
              <w:t>3</w:t>
            </w:r>
          </w:p>
        </w:tc>
        <w:tc>
          <w:tcPr>
            <w:tcW w:w="7938" w:type="dxa"/>
            <w:gridSpan w:val="2"/>
          </w:tcPr>
          <w:p w:rsidR="00200F17" w:rsidRPr="00823142" w:rsidRDefault="00F17C1C" w:rsidP="006929D2">
            <w:pPr>
              <w:ind w:left="523" w:hanging="523"/>
              <w:rPr>
                <w:rFonts w:ascii="TH SarabunPSK" w:hAnsi="TH SarabunPSK" w:cs="TH SarabunPSK"/>
                <w:kern w:val="24"/>
                <w:sz w:val="28"/>
              </w:rPr>
            </w:pPr>
            <w:r w:rsidRPr="00823142">
              <w:rPr>
                <w:rFonts w:ascii="TH SarabunPSK" w:hAnsi="TH SarabunPSK" w:cs="TH SarabunPSK"/>
                <w:kern w:val="24"/>
                <w:sz w:val="28"/>
                <w:cs/>
              </w:rPr>
              <w:t>ระดับคุณธรรมและความโปร่งใสในการดำเนินงาน  (มรสน.)</w:t>
            </w:r>
          </w:p>
        </w:tc>
      </w:tr>
      <w:tr w:rsidR="00823142" w:rsidRPr="00823142" w:rsidTr="006929D2">
        <w:tc>
          <w:tcPr>
            <w:tcW w:w="6658" w:type="dxa"/>
            <w:gridSpan w:val="2"/>
          </w:tcPr>
          <w:p w:rsidR="00200F17" w:rsidRPr="00823142" w:rsidRDefault="00200F17" w:rsidP="006929D2">
            <w:pPr>
              <w:rPr>
                <w:rFonts w:ascii="TH SarabunPSK" w:hAnsi="TH SarabunPSK" w:cs="TH SarabunPSK"/>
                <w:b/>
                <w:bCs/>
                <w:sz w:val="28"/>
              </w:rPr>
            </w:pPr>
            <w:r w:rsidRPr="00823142">
              <w:rPr>
                <w:rFonts w:ascii="TH SarabunPSK" w:hAnsi="TH SarabunPSK" w:cs="TH SarabunPSK" w:hint="cs"/>
                <w:b/>
                <w:bCs/>
                <w:sz w:val="28"/>
                <w:cs/>
              </w:rPr>
              <w:t xml:space="preserve">หน่วยวัด </w:t>
            </w:r>
            <w:r w:rsidRPr="00823142">
              <w:rPr>
                <w:rFonts w:ascii="TH SarabunPSK" w:hAnsi="TH SarabunPSK" w:cs="TH SarabunPSK"/>
                <w:sz w:val="28"/>
                <w:cs/>
              </w:rPr>
              <w:t xml:space="preserve">: </w:t>
            </w:r>
            <w:r w:rsidRPr="00823142">
              <w:rPr>
                <w:rFonts w:ascii="TH SarabunPSK" w:eastAsiaTheme="minorEastAsia" w:hAnsi="TH SarabunPSK" w:cs="TH SarabunPSK" w:hint="cs"/>
                <w:sz w:val="28"/>
                <w:cs/>
              </w:rPr>
              <w:t>ร้อยละ</w:t>
            </w:r>
          </w:p>
        </w:tc>
        <w:tc>
          <w:tcPr>
            <w:tcW w:w="2693" w:type="dxa"/>
            <w:vMerge w:val="restart"/>
          </w:tcPr>
          <w:p w:rsidR="00200F17" w:rsidRPr="00823142" w:rsidRDefault="00200F17" w:rsidP="006929D2">
            <w:pPr>
              <w:rPr>
                <w:rFonts w:ascii="THSarabunPSK-Bold" w:cs="THSarabunPSK-Bold"/>
                <w:b/>
                <w:bCs/>
                <w:sz w:val="28"/>
              </w:rPr>
            </w:pPr>
            <w:r w:rsidRPr="00823142">
              <w:rPr>
                <w:rFonts w:ascii="THSarabunPSK-Bold" w:cs="THSarabunPSK-Bold" w:hint="cs"/>
                <w:b/>
                <w:bCs/>
                <w:sz w:val="28"/>
                <w:cs/>
              </w:rPr>
              <w:t>ปีที่ใช้ในการจัดเก็บข้อมูล</w:t>
            </w:r>
            <w:r w:rsidRPr="00823142">
              <w:rPr>
                <w:rFonts w:ascii="THSarabunPSK-Bold" w:cs="THSarabunPSK-Bold"/>
                <w:b/>
                <w:bCs/>
                <w:sz w:val="28"/>
                <w:cs/>
              </w:rPr>
              <w:t xml:space="preserve"> : </w:t>
            </w:r>
          </w:p>
          <w:p w:rsidR="00200F17" w:rsidRPr="00823142" w:rsidRDefault="00200F17" w:rsidP="006929D2">
            <w:pPr>
              <w:rPr>
                <w:rFonts w:ascii="THSarabunPSK" w:hAnsi="THSarabunPSK" w:cs="THSarabunPSK"/>
                <w:sz w:val="28"/>
              </w:rPr>
            </w:pPr>
            <w:r w:rsidRPr="00823142">
              <w:rPr>
                <w:rFonts w:ascii="THSarabunPSK" w:hAnsi="THSarabunPSK" w:cs="THSarabunPSK" w:hint="cs"/>
                <w:sz w:val="28"/>
                <w:cs/>
              </w:rPr>
              <w:t xml:space="preserve">ปีงบประมาณ 2567 (1 ตุลาคม 2566 </w:t>
            </w:r>
            <w:r w:rsidRPr="00823142">
              <w:rPr>
                <w:rFonts w:ascii="THSarabunPSK" w:hAnsi="THSarabunPSK" w:cs="THSarabunPSK"/>
                <w:sz w:val="28"/>
                <w:cs/>
              </w:rPr>
              <w:t>–</w:t>
            </w:r>
            <w:r w:rsidRPr="00823142">
              <w:rPr>
                <w:rFonts w:ascii="THSarabunPSK" w:hAnsi="THSarabunPSK" w:cs="THSarabunPSK" w:hint="cs"/>
                <w:sz w:val="28"/>
                <w:cs/>
              </w:rPr>
              <w:t xml:space="preserve"> 30 กันยายน 2567)</w:t>
            </w:r>
          </w:p>
        </w:tc>
      </w:tr>
      <w:tr w:rsidR="00200F17" w:rsidRPr="00823142" w:rsidTr="006929D2">
        <w:tc>
          <w:tcPr>
            <w:tcW w:w="6658" w:type="dxa"/>
            <w:gridSpan w:val="2"/>
          </w:tcPr>
          <w:p w:rsidR="00200F17" w:rsidRPr="00823142" w:rsidRDefault="00200F17" w:rsidP="006929D2">
            <w:pPr>
              <w:pStyle w:val="af4"/>
              <w:spacing w:before="0" w:beforeAutospacing="0" w:after="0" w:afterAutospacing="0"/>
              <w:rPr>
                <w:rFonts w:ascii="Arial" w:hAnsi="Arial" w:cs="Arial"/>
              </w:rPr>
            </w:pPr>
            <w:r w:rsidRPr="00823142">
              <w:rPr>
                <w:rFonts w:ascii="TH SarabunPSK" w:eastAsia="Calibri" w:hAnsi="TH SarabunPSK" w:cs="TH SarabunPSK"/>
                <w:b/>
                <w:bCs/>
                <w:spacing w:val="-8"/>
                <w:kern w:val="24"/>
                <w:cs/>
              </w:rPr>
              <w:t>ผู้กำกับ :</w:t>
            </w:r>
            <w:r w:rsidRPr="00823142">
              <w:rPr>
                <w:rFonts w:ascii="TH SarabunPSK" w:eastAsia="Calibri" w:hAnsi="TH SarabunPSK" w:cs="TH SarabunPSK"/>
                <w:spacing w:val="-8"/>
                <w:kern w:val="24"/>
                <w:cs/>
              </w:rPr>
              <w:t xml:space="preserve">  </w:t>
            </w:r>
            <w:r w:rsidRPr="00823142">
              <w:rPr>
                <w:rFonts w:ascii="TH SarabunPSK" w:hAnsi="TH SarabunPSK" w:cs="TH SarabunPSK"/>
                <w:cs/>
              </w:rPr>
              <w:t>ผู้อำนวยการสำนักงานอธิการบดี</w:t>
            </w:r>
          </w:p>
          <w:p w:rsidR="00200F17" w:rsidRPr="00823142" w:rsidRDefault="00200F17" w:rsidP="006929D2">
            <w:pPr>
              <w:pStyle w:val="af4"/>
              <w:spacing w:before="0" w:beforeAutospacing="0" w:after="0" w:afterAutospacing="0"/>
              <w:rPr>
                <w:rFonts w:ascii="TH SarabunPSK" w:eastAsia="Calibri" w:hAnsi="TH SarabunPSK" w:cs="TH SarabunPSK"/>
                <w:b/>
                <w:bCs/>
                <w:kern w:val="24"/>
              </w:rPr>
            </w:pPr>
            <w:r w:rsidRPr="00823142">
              <w:rPr>
                <w:rFonts w:ascii="TH SarabunPSK" w:eastAsia="Calibri" w:hAnsi="TH SarabunPSK" w:cs="TH SarabunPSK"/>
                <w:b/>
                <w:bCs/>
                <w:spacing w:val="-8"/>
                <w:kern w:val="24"/>
                <w:cs/>
              </w:rPr>
              <w:t xml:space="preserve">ผู้ดูแล/ผู้ดำเนินการ : </w:t>
            </w:r>
            <w:r w:rsidR="00F17C1C" w:rsidRPr="00823142">
              <w:rPr>
                <w:rFonts w:ascii="TH SarabunPSK" w:hAnsi="TH SarabunPSK" w:cs="TH SarabunPSK" w:hint="cs"/>
                <w:cs/>
              </w:rPr>
              <w:t>ผอ.กองนโยบายและแผน</w:t>
            </w:r>
          </w:p>
          <w:p w:rsidR="00200F17" w:rsidRPr="00887C9F" w:rsidRDefault="00200F17" w:rsidP="00887C9F">
            <w:pPr>
              <w:pStyle w:val="af4"/>
              <w:spacing w:before="0" w:beforeAutospacing="0" w:after="0" w:afterAutospacing="0"/>
              <w:rPr>
                <w:rFonts w:ascii="Arial" w:hAnsi="Arial" w:cstheme="minorBidi"/>
                <w:cs/>
              </w:rPr>
            </w:pPr>
            <w:r w:rsidRPr="00823142">
              <w:rPr>
                <w:rFonts w:ascii="TH SarabunPSK" w:eastAsia="Calibri" w:hAnsi="TH SarabunPSK" w:cs="TH SarabunPSK"/>
                <w:b/>
                <w:bCs/>
                <w:kern w:val="24"/>
                <w:cs/>
              </w:rPr>
              <w:t>ผู้จัดเก็บข้อมูล :</w:t>
            </w:r>
            <w:r w:rsidRPr="00823142">
              <w:rPr>
                <w:rFonts w:ascii="Arial" w:hAnsi="Arial" w:cstheme="minorBidi" w:hint="cs"/>
                <w:cs/>
              </w:rPr>
              <w:t xml:space="preserve"> </w:t>
            </w:r>
            <w:r w:rsidR="00887C9F">
              <w:rPr>
                <w:rFonts w:ascii="TH SarabunPSK" w:hAnsi="TH SarabunPSK" w:cs="TH SarabunPSK" w:hint="cs"/>
                <w:cs/>
              </w:rPr>
              <w:t xml:space="preserve">นางสาวอรอนงค์ ชูเดชวัฒนา </w:t>
            </w:r>
            <w:r w:rsidR="00887C9F" w:rsidRPr="002F4B83">
              <w:rPr>
                <w:rFonts w:ascii="TH SarabunPSK" w:hAnsi="TH SarabunPSK" w:cs="TH SarabunPSK" w:hint="cs"/>
                <w:b/>
                <w:bCs/>
                <w:cs/>
              </w:rPr>
              <w:t xml:space="preserve">เบอร์ติดต่อ </w:t>
            </w:r>
            <w:r w:rsidR="00887C9F" w:rsidRPr="002F4B83">
              <w:rPr>
                <w:rFonts w:ascii="TH SarabunPSK" w:hAnsi="TH SarabunPSK" w:cs="TH SarabunPSK"/>
                <w:b/>
                <w:bCs/>
                <w:cs/>
              </w:rPr>
              <w:t>:</w:t>
            </w:r>
            <w:r w:rsidR="00887C9F">
              <w:rPr>
                <w:rFonts w:ascii="TH SarabunPSK" w:hAnsi="TH SarabunPSK" w:cs="TH SarabunPSK"/>
              </w:rPr>
              <w:t xml:space="preserve"> 0</w:t>
            </w:r>
            <w:r w:rsidR="00887C9F">
              <w:rPr>
                <w:rFonts w:ascii="TH SarabunPSK" w:hAnsi="TH SarabunPSK" w:cs="TH SarabunPSK"/>
                <w:cs/>
              </w:rPr>
              <w:t>-</w:t>
            </w:r>
            <w:r w:rsidR="00887C9F">
              <w:rPr>
                <w:rFonts w:ascii="TH SarabunPSK" w:hAnsi="TH SarabunPSK" w:cs="TH SarabunPSK"/>
              </w:rPr>
              <w:t>9254</w:t>
            </w:r>
            <w:r w:rsidR="00887C9F">
              <w:rPr>
                <w:rFonts w:ascii="TH SarabunPSK" w:hAnsi="TH SarabunPSK" w:cs="TH SarabunPSK"/>
                <w:cs/>
              </w:rPr>
              <w:t>-</w:t>
            </w:r>
            <w:r w:rsidR="00887C9F">
              <w:rPr>
                <w:rFonts w:ascii="TH SarabunPSK" w:hAnsi="TH SarabunPSK" w:cs="TH SarabunPSK"/>
              </w:rPr>
              <w:t>53956</w:t>
            </w:r>
          </w:p>
        </w:tc>
        <w:tc>
          <w:tcPr>
            <w:tcW w:w="2693" w:type="dxa"/>
            <w:vMerge/>
          </w:tcPr>
          <w:p w:rsidR="00200F17" w:rsidRPr="00823142" w:rsidRDefault="00200F17" w:rsidP="006929D2">
            <w:pPr>
              <w:rPr>
                <w:rFonts w:ascii="TH SarabunPSK" w:hAnsi="TH SarabunPSK" w:cs="TH SarabunPSK"/>
                <w:b/>
                <w:bCs/>
                <w:sz w:val="28"/>
              </w:rPr>
            </w:pPr>
          </w:p>
        </w:tc>
      </w:tr>
    </w:tbl>
    <w:p w:rsidR="00200F17" w:rsidRPr="00823142" w:rsidRDefault="00200F17" w:rsidP="00200F17">
      <w:pPr>
        <w:tabs>
          <w:tab w:val="left" w:pos="851"/>
        </w:tabs>
        <w:spacing w:after="0" w:line="240" w:lineRule="auto"/>
        <w:jc w:val="thaiDistribute"/>
        <w:rPr>
          <w:rFonts w:ascii="TH SarabunPSK" w:hAnsi="TH SarabunPSK" w:cs="TH SarabunPSK"/>
          <w:b/>
          <w:bCs/>
          <w:sz w:val="32"/>
          <w:szCs w:val="32"/>
        </w:rPr>
      </w:pPr>
    </w:p>
    <w:p w:rsidR="007D2FAF" w:rsidRPr="00823142" w:rsidRDefault="007D2FAF" w:rsidP="007D2FAF">
      <w:pPr>
        <w:autoSpaceDE w:val="0"/>
        <w:autoSpaceDN w:val="0"/>
        <w:adjustRightInd w:val="0"/>
        <w:spacing w:after="0" w:line="240" w:lineRule="auto"/>
        <w:jc w:val="thaiDistribute"/>
        <w:rPr>
          <w:rFonts w:ascii="TH SarabunPSK" w:hAnsi="TH SarabunPSK" w:cs="TH SarabunPSK"/>
          <w:sz w:val="32"/>
          <w:szCs w:val="32"/>
        </w:rPr>
      </w:pPr>
      <w:r w:rsidRPr="00823142">
        <w:rPr>
          <w:rFonts w:ascii="TH SarabunPSK" w:hAnsi="TH SarabunPSK" w:cs="TH SarabunPSK"/>
          <w:b/>
          <w:bCs/>
          <w:sz w:val="32"/>
          <w:szCs w:val="32"/>
          <w:cs/>
        </w:rPr>
        <w:t xml:space="preserve">คำอธิบาย </w:t>
      </w:r>
      <w:r w:rsidRPr="00823142">
        <w:rPr>
          <w:rFonts w:ascii="TH SarabunPSK" w:hAnsi="TH SarabunPSK" w:cs="TH SarabunPSK"/>
          <w:sz w:val="32"/>
          <w:szCs w:val="32"/>
          <w:cs/>
        </w:rPr>
        <w:t xml:space="preserve">: </w:t>
      </w:r>
    </w:p>
    <w:p w:rsidR="007D2FAF" w:rsidRPr="00823142" w:rsidRDefault="007D2FAF" w:rsidP="007D2FAF">
      <w:pPr>
        <w:autoSpaceDE w:val="0"/>
        <w:autoSpaceDN w:val="0"/>
        <w:adjustRightInd w:val="0"/>
        <w:spacing w:after="0" w:line="240" w:lineRule="auto"/>
        <w:ind w:firstLine="720"/>
        <w:jc w:val="thaiDistribute"/>
        <w:rPr>
          <w:rFonts w:ascii="TH SarabunPSK" w:hAnsi="TH SarabunPSK" w:cs="TH SarabunPSK"/>
          <w:sz w:val="28"/>
        </w:rPr>
      </w:pPr>
      <w:r w:rsidRPr="00823142">
        <w:rPr>
          <w:rFonts w:ascii="TH SarabunPSK" w:hAnsi="TH SarabunPSK" w:cs="TH SarabunPSK"/>
          <w:sz w:val="28"/>
          <w:cs/>
        </w:rPr>
        <w:t>การประเมินคุณธรรมและความโปร่งใสในการดำเนินงานของหน่วยงานภาครัฐ (</w:t>
      </w:r>
      <w:proofErr w:type="spellStart"/>
      <w:r w:rsidRPr="00823142">
        <w:rPr>
          <w:rFonts w:ascii="TH SarabunPSK" w:hAnsi="TH SarabunPSK" w:cs="TH SarabunPSK"/>
          <w:sz w:val="28"/>
        </w:rPr>
        <w:t>Intergrity</w:t>
      </w:r>
      <w:proofErr w:type="spellEnd"/>
      <w:r w:rsidRPr="00823142">
        <w:rPr>
          <w:rFonts w:ascii="TH SarabunPSK" w:hAnsi="TH SarabunPSK" w:cs="TH SarabunPSK" w:hint="cs"/>
          <w:sz w:val="28"/>
          <w:cs/>
        </w:rPr>
        <w:t xml:space="preserve"> </w:t>
      </w:r>
      <w:r w:rsidRPr="00823142">
        <w:rPr>
          <w:rFonts w:ascii="TH SarabunPSK" w:hAnsi="TH SarabunPSK" w:cs="TH SarabunPSK"/>
          <w:sz w:val="28"/>
        </w:rPr>
        <w:t xml:space="preserve">&amp; Transparency Assessment </w:t>
      </w:r>
      <w:r w:rsidRPr="00823142">
        <w:rPr>
          <w:rFonts w:ascii="TH SarabunPSK" w:hAnsi="TH SarabunPSK" w:cs="TH SarabunPSK"/>
          <w:sz w:val="28"/>
          <w:cs/>
        </w:rPr>
        <w:t xml:space="preserve">: </w:t>
      </w:r>
      <w:r w:rsidRPr="00823142">
        <w:rPr>
          <w:rFonts w:ascii="TH SarabunPSK" w:hAnsi="TH SarabunPSK" w:cs="TH SarabunPSK"/>
          <w:sz w:val="28"/>
        </w:rPr>
        <w:t>ITA</w:t>
      </w:r>
      <w:r w:rsidRPr="00823142">
        <w:rPr>
          <w:rFonts w:ascii="TH SarabunPSK" w:hAnsi="TH SarabunPSK" w:cs="TH SarabunPSK"/>
          <w:sz w:val="28"/>
          <w:cs/>
        </w:rPr>
        <w:t xml:space="preserve">) </w:t>
      </w:r>
      <w:r w:rsidRPr="00823142">
        <w:rPr>
          <w:rFonts w:ascii="TH SarabunPSK" w:hAnsi="TH SarabunPSK" w:cs="TH SarabunPSK" w:hint="cs"/>
          <w:sz w:val="28"/>
          <w:cs/>
        </w:rPr>
        <w:t xml:space="preserve"> หรือที่เรียกว่าการประเมิน </w:t>
      </w:r>
      <w:r w:rsidRPr="00823142">
        <w:rPr>
          <w:rFonts w:ascii="TH SarabunPSK" w:hAnsi="TH SarabunPSK" w:cs="TH SarabunPSK"/>
          <w:sz w:val="28"/>
        </w:rPr>
        <w:t xml:space="preserve">ITA </w:t>
      </w:r>
      <w:r w:rsidRPr="00823142">
        <w:rPr>
          <w:rFonts w:ascii="TH SarabunPSK" w:hAnsi="TH SarabunPSK" w:cs="TH SarabunPSK" w:hint="cs"/>
          <w:sz w:val="28"/>
          <w:cs/>
        </w:rPr>
        <w:t xml:space="preserve">ถือเป็นเครื่องมือในการขับเคลื่อนนโยบายของรัฐเครื่องมือหนึ่ง โดยเป็นเครื่องมือเชิงบวกที่มุ่งพัฒนาระบบราชการไทยในเชิงวสร้างสรรค์มากกว่ามุ่งจับผิดเปรียบเสมือนเครื่องมือตรวจสุขภาพองค์กรประจำปี เพื่อให้ทราบข้อมูลอันส่งผลให้เกิดความตระหนักและปรับปรุงการบริหารงานและกำกับดูแลการดำเนินงาน                              ให้มีประสิทธิภาพเกิดประโยชน์ต่อประชาชน และให้ความสำคัญด้านคุณธรรมและความโปร่งใสขององค์กรตนเองมากยิ่งขึ้น นอกจากนี้ การประเมิน </w:t>
      </w:r>
      <w:r w:rsidRPr="00823142">
        <w:rPr>
          <w:rFonts w:ascii="TH SarabunPSK" w:hAnsi="TH SarabunPSK" w:cs="TH SarabunPSK"/>
          <w:sz w:val="28"/>
        </w:rPr>
        <w:t xml:space="preserve">ITA </w:t>
      </w:r>
      <w:r w:rsidRPr="00823142">
        <w:rPr>
          <w:rFonts w:ascii="TH SarabunPSK" w:hAnsi="TH SarabunPSK" w:cs="TH SarabunPSK" w:hint="cs"/>
          <w:sz w:val="28"/>
          <w:cs/>
        </w:rPr>
        <w:t>ยังส่งผลให้เกิดการเปลี่ยนแปลงและพัฒนาการของหน่วยงานภาครัฐในทางปฏิบัติอย่างเห็นได้ชัดเจน ส่งผลให้หน่วยงานให้ความสนใจต่อการพัฒนาแพลตฟอร์มอิเล็กทรอนิกส์ของตนเองให้ทันสมัยและน่าสนใจ ที่สำคัญคือหน่วยงาน       มีการจัดการข้อมูลข่าวสารอย่างเป็นระบบระเบียบ และเตรียมความพร้อมในการเปิดเผยข้อมูลต่อสาธารณะให้ได้ทราบและส่งเสริมให้เกิดการตรวจสอบอีกด้วย</w:t>
      </w:r>
    </w:p>
    <w:p w:rsidR="007D2FAF" w:rsidRPr="00823142" w:rsidRDefault="007D2FAF" w:rsidP="007D2FAF">
      <w:pPr>
        <w:autoSpaceDE w:val="0"/>
        <w:autoSpaceDN w:val="0"/>
        <w:adjustRightInd w:val="0"/>
        <w:spacing w:after="0" w:line="240" w:lineRule="auto"/>
        <w:ind w:firstLine="720"/>
        <w:jc w:val="thaiDistribute"/>
        <w:rPr>
          <w:rFonts w:ascii="TH SarabunPSK" w:hAnsi="TH SarabunPSK" w:cs="TH SarabunPSK"/>
          <w:sz w:val="28"/>
        </w:rPr>
      </w:pPr>
      <w:r w:rsidRPr="00823142">
        <w:rPr>
          <w:rFonts w:ascii="TH SarabunPSK" w:hAnsi="TH SarabunPSK" w:cs="TH SarabunPSK" w:hint="cs"/>
          <w:sz w:val="28"/>
          <w:cs/>
        </w:rPr>
        <w:t xml:space="preserve">นอกจากนี้ การประเมิน </w:t>
      </w:r>
      <w:r w:rsidRPr="00823142">
        <w:rPr>
          <w:rFonts w:ascii="TH SarabunPSK" w:hAnsi="TH SarabunPSK" w:cs="TH SarabunPSK"/>
          <w:sz w:val="28"/>
        </w:rPr>
        <w:t xml:space="preserve">ITA </w:t>
      </w:r>
      <w:r w:rsidRPr="00823142">
        <w:rPr>
          <w:rFonts w:ascii="TH SarabunPSK" w:hAnsi="TH SarabunPSK" w:cs="TH SarabunPSK" w:hint="cs"/>
          <w:sz w:val="28"/>
          <w:cs/>
        </w:rPr>
        <w:t>ถือเป็นเครื่องมือที่ทุกคนจะได้มีส่วนร่วมในการสะท้อนความคิดเห็นเพื่อนำไปสู่การพัฒนาการบริหารงานภาครัฐ เพื่อให้ประชาชนคนไทยได้รับบริการจากภาครัฐที่ดีขึ้นและยังส่งผลให้ประชาชนและสาธารณชนมีโอกาสได้มีส่วนร่วมกำกับติดตามและตรวจสอบการดำเนินงานของภาครัฐได้มากขึ้น อีกด้วย</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rPr>
        <w:t xml:space="preserve">Integrity and Transparency Assessment </w:t>
      </w:r>
      <w:r w:rsidRPr="00823142">
        <w:rPr>
          <w:rFonts w:ascii="TH SarabunPSK" w:hAnsi="TH SarabunPSK" w:cs="TH SarabunPSK"/>
          <w:sz w:val="28"/>
          <w:cs/>
        </w:rPr>
        <w:t>(</w:t>
      </w:r>
      <w:r w:rsidRPr="00823142">
        <w:rPr>
          <w:rFonts w:ascii="TH SarabunPSK" w:hAnsi="TH SarabunPSK" w:cs="TH SarabunPSK"/>
          <w:sz w:val="28"/>
        </w:rPr>
        <w:t>ITA</w:t>
      </w:r>
      <w:r w:rsidRPr="00823142">
        <w:rPr>
          <w:rFonts w:ascii="TH SarabunPSK" w:hAnsi="TH SarabunPSK" w:cs="TH SarabunPSK"/>
          <w:sz w:val="28"/>
          <w:cs/>
        </w:rPr>
        <w:t>) การประเมินคุณธรรมและความโปร่งใสในการดำเนินงานของหน่วยงานภาครัฐ ซึ่งประกอบด้วย</w:t>
      </w:r>
      <w:r w:rsidRPr="00823142">
        <w:rPr>
          <w:rFonts w:ascii="TH SarabunPSK" w:hAnsi="TH SarabunPSK" w:cs="TH SarabunPSK"/>
          <w:sz w:val="28"/>
        </w:rPr>
        <w:t xml:space="preserve"> 10 </w:t>
      </w:r>
      <w:r w:rsidRPr="00823142">
        <w:rPr>
          <w:rFonts w:ascii="TH SarabunPSK" w:hAnsi="TH SarabunPSK" w:cs="TH SarabunPSK"/>
          <w:sz w:val="28"/>
          <w:cs/>
        </w:rPr>
        <w:t xml:space="preserve">ตัวชี้วัด ดังนี้ </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cs/>
        </w:rPr>
        <w:t>ตัวชี้วัดที่</w:t>
      </w:r>
      <w:r w:rsidRPr="00823142">
        <w:rPr>
          <w:rFonts w:ascii="TH SarabunPSK" w:hAnsi="TH SarabunPSK" w:cs="TH SarabunPSK"/>
          <w:sz w:val="28"/>
        </w:rPr>
        <w:t xml:space="preserve"> 1 </w:t>
      </w:r>
      <w:r w:rsidRPr="00823142">
        <w:rPr>
          <w:rFonts w:ascii="TH SarabunPSK" w:hAnsi="TH SarabunPSK" w:cs="TH SarabunPSK"/>
          <w:sz w:val="28"/>
          <w:cs/>
        </w:rPr>
        <w:t xml:space="preserve">การปฏิบัติหน้าที่ </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cs/>
        </w:rPr>
        <w:t>ตัวชี้วัดที่</w:t>
      </w:r>
      <w:r w:rsidRPr="00823142">
        <w:rPr>
          <w:rFonts w:ascii="TH SarabunPSK" w:hAnsi="TH SarabunPSK" w:cs="TH SarabunPSK"/>
          <w:sz w:val="28"/>
        </w:rPr>
        <w:t xml:space="preserve"> 2 </w:t>
      </w:r>
      <w:r w:rsidRPr="00823142">
        <w:rPr>
          <w:rFonts w:ascii="TH SarabunPSK" w:hAnsi="TH SarabunPSK" w:cs="TH SarabunPSK"/>
          <w:sz w:val="28"/>
          <w:cs/>
        </w:rPr>
        <w:t xml:space="preserve">การใช้งบประมาณ </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cs/>
        </w:rPr>
        <w:t>ตัวชี้วัดที่</w:t>
      </w:r>
      <w:r w:rsidRPr="00823142">
        <w:rPr>
          <w:rFonts w:ascii="TH SarabunPSK" w:hAnsi="TH SarabunPSK" w:cs="TH SarabunPSK"/>
          <w:sz w:val="28"/>
        </w:rPr>
        <w:t xml:space="preserve"> 3 </w:t>
      </w:r>
      <w:r w:rsidRPr="00823142">
        <w:rPr>
          <w:rFonts w:ascii="TH SarabunPSK" w:hAnsi="TH SarabunPSK" w:cs="TH SarabunPSK"/>
          <w:sz w:val="28"/>
          <w:cs/>
        </w:rPr>
        <w:t xml:space="preserve">การใช้อำนาจ </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cs/>
        </w:rPr>
        <w:t>ตัวชี้วัดที่</w:t>
      </w:r>
      <w:r w:rsidRPr="00823142">
        <w:rPr>
          <w:rFonts w:ascii="TH SarabunPSK" w:hAnsi="TH SarabunPSK" w:cs="TH SarabunPSK"/>
          <w:sz w:val="28"/>
        </w:rPr>
        <w:t xml:space="preserve"> 4 </w:t>
      </w:r>
      <w:r w:rsidRPr="00823142">
        <w:rPr>
          <w:rFonts w:ascii="TH SarabunPSK" w:hAnsi="TH SarabunPSK" w:cs="TH SarabunPSK"/>
          <w:sz w:val="28"/>
          <w:cs/>
        </w:rPr>
        <w:t xml:space="preserve">การใช้ทรัพย์สินของทางราชการ </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cs/>
        </w:rPr>
        <w:t>ตัวชี้วัดที่</w:t>
      </w:r>
      <w:r w:rsidRPr="00823142">
        <w:rPr>
          <w:rFonts w:ascii="TH SarabunPSK" w:hAnsi="TH SarabunPSK" w:cs="TH SarabunPSK"/>
          <w:sz w:val="28"/>
        </w:rPr>
        <w:t xml:space="preserve"> 5 </w:t>
      </w:r>
      <w:r w:rsidRPr="00823142">
        <w:rPr>
          <w:rFonts w:ascii="TH SarabunPSK" w:hAnsi="TH SarabunPSK" w:cs="TH SarabunPSK"/>
          <w:sz w:val="28"/>
          <w:cs/>
        </w:rPr>
        <w:t xml:space="preserve">การแก้ไขปัญหาการทุจริต </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cs/>
        </w:rPr>
        <w:t>ตัวชี้วัดที่</w:t>
      </w:r>
      <w:r w:rsidRPr="00823142">
        <w:rPr>
          <w:rFonts w:ascii="TH SarabunPSK" w:hAnsi="TH SarabunPSK" w:cs="TH SarabunPSK"/>
          <w:sz w:val="28"/>
        </w:rPr>
        <w:t xml:space="preserve"> 6 </w:t>
      </w:r>
      <w:r w:rsidRPr="00823142">
        <w:rPr>
          <w:rFonts w:ascii="TH SarabunPSK" w:hAnsi="TH SarabunPSK" w:cs="TH SarabunPSK"/>
          <w:sz w:val="28"/>
          <w:cs/>
        </w:rPr>
        <w:t xml:space="preserve">คุณภาพการดำเนินงาน </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cs/>
        </w:rPr>
        <w:t>ตัวชี้วัดที่</w:t>
      </w:r>
      <w:r w:rsidRPr="00823142">
        <w:rPr>
          <w:rFonts w:ascii="TH SarabunPSK" w:hAnsi="TH SarabunPSK" w:cs="TH SarabunPSK"/>
          <w:sz w:val="28"/>
        </w:rPr>
        <w:t xml:space="preserve"> 7 </w:t>
      </w:r>
      <w:r w:rsidRPr="00823142">
        <w:rPr>
          <w:rFonts w:ascii="TH SarabunPSK" w:hAnsi="TH SarabunPSK" w:cs="TH SarabunPSK"/>
          <w:sz w:val="28"/>
          <w:cs/>
        </w:rPr>
        <w:t xml:space="preserve">ประสิทธิภาพการสื่อสาร </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cs/>
        </w:rPr>
        <w:t>ตัวชี้วัดที่</w:t>
      </w:r>
      <w:r w:rsidRPr="00823142">
        <w:rPr>
          <w:rFonts w:ascii="TH SarabunPSK" w:hAnsi="TH SarabunPSK" w:cs="TH SarabunPSK"/>
          <w:sz w:val="28"/>
        </w:rPr>
        <w:t xml:space="preserve"> 8 </w:t>
      </w:r>
      <w:r w:rsidRPr="00823142">
        <w:rPr>
          <w:rFonts w:ascii="TH SarabunPSK" w:hAnsi="TH SarabunPSK" w:cs="TH SarabunPSK"/>
          <w:sz w:val="28"/>
          <w:cs/>
        </w:rPr>
        <w:t xml:space="preserve">การปรับปรุงระบบการทำงาน </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cs/>
        </w:rPr>
        <w:t>ตัวชี้วัดที่</w:t>
      </w:r>
      <w:r w:rsidRPr="00823142">
        <w:rPr>
          <w:rFonts w:ascii="TH SarabunPSK" w:hAnsi="TH SarabunPSK" w:cs="TH SarabunPSK"/>
          <w:sz w:val="28"/>
        </w:rPr>
        <w:t xml:space="preserve"> 9 </w:t>
      </w:r>
      <w:r w:rsidRPr="00823142">
        <w:rPr>
          <w:rFonts w:ascii="TH SarabunPSK" w:hAnsi="TH SarabunPSK" w:cs="TH SarabunPSK"/>
          <w:sz w:val="28"/>
          <w:cs/>
        </w:rPr>
        <w:t xml:space="preserve">การเปิดเผยข้อมูล </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cs/>
        </w:rPr>
        <w:t>ตัวชี้วัดที่</w:t>
      </w:r>
      <w:r w:rsidRPr="00823142">
        <w:rPr>
          <w:rFonts w:ascii="TH SarabunPSK" w:hAnsi="TH SarabunPSK" w:cs="TH SarabunPSK"/>
          <w:sz w:val="28"/>
        </w:rPr>
        <w:t xml:space="preserve"> 10 </w:t>
      </w:r>
      <w:r w:rsidRPr="00823142">
        <w:rPr>
          <w:rFonts w:ascii="TH SarabunPSK" w:hAnsi="TH SarabunPSK" w:cs="TH SarabunPSK"/>
          <w:sz w:val="28"/>
          <w:cs/>
        </w:rPr>
        <w:t xml:space="preserve">การป้องกันการทุจริต </w:t>
      </w:r>
    </w:p>
    <w:p w:rsidR="007D2FAF" w:rsidRPr="00823142" w:rsidRDefault="007D2FAF" w:rsidP="007D2FAF">
      <w:pPr>
        <w:autoSpaceDE w:val="0"/>
        <w:autoSpaceDN w:val="0"/>
        <w:adjustRightInd w:val="0"/>
        <w:spacing w:after="0" w:line="240" w:lineRule="auto"/>
        <w:rPr>
          <w:rFonts w:ascii="TH SarabunPSK" w:hAnsi="TH SarabunPSK" w:cs="TH SarabunPSK"/>
          <w:b/>
          <w:bCs/>
          <w:sz w:val="28"/>
        </w:rPr>
      </w:pPr>
      <w:r w:rsidRPr="00823142">
        <w:rPr>
          <w:rFonts w:ascii="TH SarabunPSK" w:hAnsi="TH SarabunPSK" w:cs="TH SarabunPSK"/>
          <w:b/>
          <w:bCs/>
          <w:sz w:val="28"/>
          <w:cs/>
        </w:rPr>
        <w:t xml:space="preserve">เกณฑ์การให้คะแนน : </w:t>
      </w:r>
    </w:p>
    <w:p w:rsidR="007D2FAF" w:rsidRPr="00823142" w:rsidRDefault="007D2FAF" w:rsidP="007D2FAF">
      <w:pPr>
        <w:autoSpaceDE w:val="0"/>
        <w:autoSpaceDN w:val="0"/>
        <w:adjustRightInd w:val="0"/>
        <w:spacing w:after="0" w:line="240" w:lineRule="auto"/>
        <w:ind w:firstLine="720"/>
        <w:rPr>
          <w:rFonts w:ascii="TH SarabunPSK" w:hAnsi="TH SarabunPSK" w:cs="TH SarabunPSK"/>
          <w:sz w:val="28"/>
        </w:rPr>
      </w:pPr>
      <w:r w:rsidRPr="00823142">
        <w:rPr>
          <w:rFonts w:ascii="TH SarabunPSK" w:hAnsi="TH SarabunPSK" w:cs="TH SarabunPSK"/>
          <w:sz w:val="28"/>
          <w:cs/>
        </w:rPr>
        <w:t>เกณฑ์การให้คะแนนการประเมินคุณธรรมและความโปร่งใสการดำเนินงานหน่วยงานภาครัฐ (</w:t>
      </w:r>
      <w:proofErr w:type="spellStart"/>
      <w:r w:rsidRPr="00823142">
        <w:rPr>
          <w:rFonts w:ascii="TH SarabunPSK" w:hAnsi="TH SarabunPSK" w:cs="TH SarabunPSK"/>
          <w:sz w:val="28"/>
        </w:rPr>
        <w:t>Intergrity</w:t>
      </w:r>
      <w:proofErr w:type="spellEnd"/>
      <w:r w:rsidRPr="00823142">
        <w:rPr>
          <w:rFonts w:ascii="TH SarabunPSK" w:hAnsi="TH SarabunPSK" w:cs="TH SarabunPSK"/>
          <w:sz w:val="28"/>
        </w:rPr>
        <w:t xml:space="preserve"> &amp; Transparency Assessment </w:t>
      </w:r>
      <w:r w:rsidRPr="00823142">
        <w:rPr>
          <w:rFonts w:ascii="TH SarabunPSK" w:hAnsi="TH SarabunPSK" w:cs="TH SarabunPSK"/>
          <w:sz w:val="28"/>
          <w:cs/>
        </w:rPr>
        <w:t xml:space="preserve">: </w:t>
      </w:r>
      <w:r w:rsidRPr="00823142">
        <w:rPr>
          <w:rFonts w:ascii="TH SarabunPSK" w:hAnsi="TH SarabunPSK" w:cs="TH SarabunPSK"/>
          <w:sz w:val="28"/>
        </w:rPr>
        <w:t>ITA</w:t>
      </w:r>
      <w:r w:rsidRPr="00823142">
        <w:rPr>
          <w:rFonts w:ascii="TH SarabunPSK" w:hAnsi="TH SarabunPSK" w:cs="TH SarabunPSK"/>
          <w:sz w:val="28"/>
          <w:cs/>
        </w:rPr>
        <w:t>)</w:t>
      </w:r>
      <w:r w:rsidRPr="00823142">
        <w:rPr>
          <w:rFonts w:ascii="TH SarabunPSK" w:hAnsi="TH SarabunPSK" w:cs="TH SarabunPSK" w:hint="cs"/>
          <w:sz w:val="28"/>
          <w:cs/>
        </w:rPr>
        <w:t xml:space="preserve"> </w:t>
      </w:r>
    </w:p>
    <w:tbl>
      <w:tblPr>
        <w:tblStyle w:val="a5"/>
        <w:tblW w:w="0" w:type="auto"/>
        <w:tblInd w:w="-5" w:type="dxa"/>
        <w:tblLook w:val="04A0" w:firstRow="1" w:lastRow="0" w:firstColumn="1" w:lastColumn="0" w:noHBand="0" w:noVBand="1"/>
      </w:tblPr>
      <w:tblGrid>
        <w:gridCol w:w="2168"/>
        <w:gridCol w:w="2912"/>
        <w:gridCol w:w="2180"/>
        <w:gridCol w:w="2089"/>
      </w:tblGrid>
      <w:tr w:rsidR="00823142" w:rsidRPr="00823142" w:rsidTr="006929D2">
        <w:tc>
          <w:tcPr>
            <w:tcW w:w="2168" w:type="dxa"/>
          </w:tcPr>
          <w:p w:rsidR="007D2FAF" w:rsidRPr="00823142" w:rsidRDefault="007D2FAF" w:rsidP="006929D2">
            <w:pPr>
              <w:autoSpaceDE w:val="0"/>
              <w:autoSpaceDN w:val="0"/>
              <w:adjustRightInd w:val="0"/>
              <w:jc w:val="center"/>
              <w:rPr>
                <w:rFonts w:ascii="TH SarabunPSK" w:hAnsi="TH SarabunPSK" w:cs="TH SarabunPSK"/>
                <w:b/>
                <w:bCs/>
                <w:sz w:val="28"/>
                <w:cs/>
              </w:rPr>
            </w:pPr>
            <w:r w:rsidRPr="00823142">
              <w:rPr>
                <w:rFonts w:ascii="TH SarabunPSK" w:hAnsi="TH SarabunPSK" w:cs="TH SarabunPSK" w:hint="cs"/>
                <w:b/>
                <w:bCs/>
                <w:sz w:val="28"/>
                <w:cs/>
              </w:rPr>
              <w:t>คะแนน</w:t>
            </w:r>
          </w:p>
        </w:tc>
        <w:tc>
          <w:tcPr>
            <w:tcW w:w="2912" w:type="dxa"/>
          </w:tcPr>
          <w:p w:rsidR="007D2FAF" w:rsidRPr="00823142" w:rsidRDefault="007D2FAF" w:rsidP="006929D2">
            <w:pPr>
              <w:autoSpaceDE w:val="0"/>
              <w:autoSpaceDN w:val="0"/>
              <w:adjustRightInd w:val="0"/>
              <w:jc w:val="center"/>
              <w:rPr>
                <w:rFonts w:ascii="TH SarabunPSK" w:hAnsi="TH SarabunPSK" w:cs="TH SarabunPSK"/>
                <w:b/>
                <w:bCs/>
                <w:sz w:val="28"/>
                <w:cs/>
              </w:rPr>
            </w:pPr>
            <w:r w:rsidRPr="00823142">
              <w:rPr>
                <w:rFonts w:ascii="TH SarabunPSK" w:hAnsi="TH SarabunPSK" w:cs="TH SarabunPSK" w:hint="cs"/>
                <w:b/>
                <w:bCs/>
                <w:sz w:val="28"/>
                <w:cs/>
              </w:rPr>
              <w:t>เงื่อนไข</w:t>
            </w:r>
          </w:p>
        </w:tc>
        <w:tc>
          <w:tcPr>
            <w:tcW w:w="2180" w:type="dxa"/>
          </w:tcPr>
          <w:p w:rsidR="007D2FAF" w:rsidRPr="00823142" w:rsidRDefault="007D2FAF" w:rsidP="006929D2">
            <w:pPr>
              <w:autoSpaceDE w:val="0"/>
              <w:autoSpaceDN w:val="0"/>
              <w:adjustRightInd w:val="0"/>
              <w:jc w:val="center"/>
              <w:rPr>
                <w:rFonts w:ascii="TH SarabunPSK" w:hAnsi="TH SarabunPSK" w:cs="TH SarabunPSK"/>
                <w:b/>
                <w:bCs/>
                <w:sz w:val="28"/>
              </w:rPr>
            </w:pPr>
            <w:r w:rsidRPr="00823142">
              <w:rPr>
                <w:rFonts w:ascii="TH SarabunPSK" w:hAnsi="TH SarabunPSK" w:cs="TH SarabunPSK"/>
                <w:b/>
                <w:bCs/>
                <w:sz w:val="28"/>
                <w:cs/>
              </w:rPr>
              <w:t>ระดับ</w:t>
            </w:r>
          </w:p>
        </w:tc>
        <w:tc>
          <w:tcPr>
            <w:tcW w:w="2089" w:type="dxa"/>
          </w:tcPr>
          <w:p w:rsidR="007D2FAF" w:rsidRPr="00823142" w:rsidRDefault="007D2FAF" w:rsidP="006929D2">
            <w:pPr>
              <w:autoSpaceDE w:val="0"/>
              <w:autoSpaceDN w:val="0"/>
              <w:adjustRightInd w:val="0"/>
              <w:jc w:val="center"/>
              <w:rPr>
                <w:rFonts w:ascii="TH SarabunPSK" w:hAnsi="TH SarabunPSK" w:cs="TH SarabunPSK"/>
                <w:b/>
                <w:bCs/>
                <w:sz w:val="28"/>
                <w:cs/>
              </w:rPr>
            </w:pPr>
            <w:r w:rsidRPr="00823142">
              <w:rPr>
                <w:rFonts w:ascii="TH SarabunPSK" w:hAnsi="TH SarabunPSK" w:cs="TH SarabunPSK" w:hint="cs"/>
                <w:b/>
                <w:bCs/>
                <w:sz w:val="28"/>
                <w:cs/>
              </w:rPr>
              <w:t>คะแนน</w:t>
            </w:r>
          </w:p>
        </w:tc>
      </w:tr>
      <w:tr w:rsidR="00823142" w:rsidRPr="00823142" w:rsidTr="006929D2">
        <w:trPr>
          <w:trHeight w:val="321"/>
        </w:trPr>
        <w:tc>
          <w:tcPr>
            <w:tcW w:w="2168" w:type="dxa"/>
          </w:tcPr>
          <w:p w:rsidR="007D2FAF" w:rsidRPr="00823142" w:rsidRDefault="007D2FAF" w:rsidP="006929D2">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 xml:space="preserve">95.00 </w:t>
            </w:r>
            <w:r w:rsidRPr="00823142">
              <w:rPr>
                <w:rFonts w:ascii="TH SarabunPSK" w:hAnsi="TH SarabunPSK" w:cs="TH SarabunPSK"/>
                <w:sz w:val="28"/>
                <w:cs/>
              </w:rPr>
              <w:t>-</w:t>
            </w:r>
            <w:r w:rsidRPr="00823142">
              <w:rPr>
                <w:rFonts w:ascii="TH SarabunPSK" w:hAnsi="TH SarabunPSK" w:cs="TH SarabunPSK" w:hint="cs"/>
                <w:sz w:val="28"/>
                <w:cs/>
              </w:rPr>
              <w:t xml:space="preserve"> 100</w:t>
            </w:r>
          </w:p>
        </w:tc>
        <w:tc>
          <w:tcPr>
            <w:tcW w:w="2912" w:type="dxa"/>
          </w:tcPr>
          <w:p w:rsidR="007D2FAF" w:rsidRPr="00823142" w:rsidRDefault="007D2FAF" w:rsidP="006929D2">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 xml:space="preserve">เครื่องมือการประเมิน คือ </w:t>
            </w:r>
            <w:r w:rsidRPr="00823142">
              <w:rPr>
                <w:rFonts w:ascii="TH SarabunPSK" w:hAnsi="TH SarabunPSK" w:cs="TH SarabunPSK"/>
                <w:sz w:val="28"/>
              </w:rPr>
              <w:t xml:space="preserve">IIT, EIT </w:t>
            </w:r>
            <w:r w:rsidRPr="00823142">
              <w:rPr>
                <w:rFonts w:ascii="TH SarabunPSK" w:hAnsi="TH SarabunPSK" w:cs="TH SarabunPSK" w:hint="cs"/>
                <w:sz w:val="28"/>
                <w:cs/>
              </w:rPr>
              <w:t>ส่วนที่ 1,</w:t>
            </w:r>
            <w:r w:rsidRPr="00823142">
              <w:rPr>
                <w:rFonts w:ascii="TH SarabunPSK" w:hAnsi="TH SarabunPSK" w:cs="TH SarabunPSK"/>
                <w:sz w:val="28"/>
                <w:cs/>
              </w:rPr>
              <w:t xml:space="preserve"> </w:t>
            </w:r>
            <w:r w:rsidRPr="00823142">
              <w:rPr>
                <w:rFonts w:ascii="TH SarabunPSK" w:hAnsi="TH SarabunPSK" w:cs="TH SarabunPSK"/>
                <w:sz w:val="28"/>
              </w:rPr>
              <w:t xml:space="preserve">EIT </w:t>
            </w:r>
            <w:r w:rsidRPr="00823142">
              <w:rPr>
                <w:rFonts w:ascii="TH SarabunPSK" w:hAnsi="TH SarabunPSK" w:cs="TH SarabunPSK" w:hint="cs"/>
                <w:sz w:val="28"/>
                <w:cs/>
              </w:rPr>
              <w:t xml:space="preserve">ส่วนที่ 2, </w:t>
            </w:r>
            <w:r w:rsidRPr="00823142">
              <w:rPr>
                <w:rFonts w:ascii="TH SarabunPSK" w:hAnsi="TH SarabunPSK" w:cs="TH SarabunPSK"/>
                <w:sz w:val="28"/>
              </w:rPr>
              <w:t xml:space="preserve">OIT </w:t>
            </w:r>
          </w:p>
          <w:p w:rsidR="007D2FAF" w:rsidRPr="00823142" w:rsidRDefault="007D2FAF" w:rsidP="006929D2">
            <w:pPr>
              <w:autoSpaceDE w:val="0"/>
              <w:autoSpaceDN w:val="0"/>
              <w:adjustRightInd w:val="0"/>
              <w:jc w:val="center"/>
              <w:rPr>
                <w:rFonts w:ascii="TH SarabunPSK" w:hAnsi="TH SarabunPSK" w:cs="TH SarabunPSK"/>
                <w:sz w:val="28"/>
                <w:cs/>
              </w:rPr>
            </w:pPr>
            <w:r w:rsidRPr="00823142">
              <w:rPr>
                <w:rFonts w:ascii="TH SarabunPSK" w:hAnsi="TH SarabunPSK" w:cs="TH SarabunPSK" w:hint="cs"/>
                <w:sz w:val="28"/>
                <w:cs/>
              </w:rPr>
              <w:t>จะต้องมีผลคะแนนทุกเครื่องมือ 95 คะแนน ขึ้นไป</w:t>
            </w:r>
          </w:p>
        </w:tc>
        <w:tc>
          <w:tcPr>
            <w:tcW w:w="2180" w:type="dxa"/>
          </w:tcPr>
          <w:p w:rsidR="007D2FAF" w:rsidRPr="00823142" w:rsidRDefault="007D2FAF" w:rsidP="006929D2">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ผ่านดีเยี่ยมม</w:t>
            </w:r>
          </w:p>
        </w:tc>
        <w:tc>
          <w:tcPr>
            <w:tcW w:w="2089" w:type="dxa"/>
          </w:tcPr>
          <w:p w:rsidR="007D2FAF" w:rsidRPr="00823142" w:rsidRDefault="007D2FAF" w:rsidP="006929D2">
            <w:pPr>
              <w:autoSpaceDE w:val="0"/>
              <w:autoSpaceDN w:val="0"/>
              <w:adjustRightInd w:val="0"/>
              <w:jc w:val="center"/>
              <w:rPr>
                <w:rFonts w:ascii="TH SarabunPSK" w:hAnsi="TH SarabunPSK" w:cs="TH SarabunPSK"/>
                <w:sz w:val="28"/>
                <w:cs/>
              </w:rPr>
            </w:pPr>
            <w:r w:rsidRPr="00823142">
              <w:rPr>
                <w:rFonts w:ascii="TH SarabunPSK" w:hAnsi="TH SarabunPSK" w:cs="TH SarabunPSK" w:hint="cs"/>
                <w:sz w:val="28"/>
                <w:cs/>
              </w:rPr>
              <w:t>คะแนน 5</w:t>
            </w:r>
          </w:p>
        </w:tc>
      </w:tr>
      <w:tr w:rsidR="00823142" w:rsidRPr="00823142" w:rsidTr="006929D2">
        <w:trPr>
          <w:trHeight w:val="347"/>
        </w:trPr>
        <w:tc>
          <w:tcPr>
            <w:tcW w:w="2168" w:type="dxa"/>
          </w:tcPr>
          <w:p w:rsidR="007D2FAF" w:rsidRPr="00823142" w:rsidRDefault="007D2FAF" w:rsidP="006929D2">
            <w:pPr>
              <w:autoSpaceDE w:val="0"/>
              <w:autoSpaceDN w:val="0"/>
              <w:adjustRightInd w:val="0"/>
              <w:jc w:val="center"/>
              <w:rPr>
                <w:rFonts w:ascii="TH SarabunPSK" w:hAnsi="TH SarabunPSK" w:cs="TH SarabunPSK"/>
                <w:sz w:val="28"/>
                <w:cs/>
              </w:rPr>
            </w:pPr>
            <w:r w:rsidRPr="00823142">
              <w:rPr>
                <w:rFonts w:ascii="TH SarabunPSK" w:hAnsi="TH SarabunPSK" w:cs="TH SarabunPSK"/>
                <w:sz w:val="28"/>
              </w:rPr>
              <w:t>85</w:t>
            </w:r>
            <w:r w:rsidRPr="00823142">
              <w:rPr>
                <w:rFonts w:ascii="TH SarabunPSK" w:hAnsi="TH SarabunPSK" w:cs="TH SarabunPSK"/>
                <w:sz w:val="28"/>
                <w:cs/>
              </w:rPr>
              <w:t>.</w:t>
            </w:r>
            <w:r w:rsidRPr="00823142">
              <w:rPr>
                <w:rFonts w:ascii="TH SarabunPSK" w:hAnsi="TH SarabunPSK" w:cs="TH SarabunPSK"/>
                <w:sz w:val="28"/>
              </w:rPr>
              <w:t xml:space="preserve">00  </w:t>
            </w:r>
            <w:r w:rsidRPr="00823142">
              <w:rPr>
                <w:rFonts w:ascii="TH SarabunPSK" w:hAnsi="TH SarabunPSK" w:cs="TH SarabunPSK" w:hint="cs"/>
                <w:sz w:val="28"/>
                <w:cs/>
              </w:rPr>
              <w:t>ขึ้นไป</w:t>
            </w:r>
          </w:p>
        </w:tc>
        <w:tc>
          <w:tcPr>
            <w:tcW w:w="2912" w:type="dxa"/>
          </w:tcPr>
          <w:p w:rsidR="007D2FAF" w:rsidRPr="00823142" w:rsidRDefault="007D2FAF" w:rsidP="006929D2">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 xml:space="preserve">เครื่องมือการประเมิน คือ </w:t>
            </w:r>
            <w:r w:rsidRPr="00823142">
              <w:rPr>
                <w:rFonts w:ascii="TH SarabunPSK" w:hAnsi="TH SarabunPSK" w:cs="TH SarabunPSK"/>
                <w:sz w:val="28"/>
              </w:rPr>
              <w:t xml:space="preserve">IIT, EIT </w:t>
            </w:r>
            <w:r w:rsidRPr="00823142">
              <w:rPr>
                <w:rFonts w:ascii="TH SarabunPSK" w:hAnsi="TH SarabunPSK" w:cs="TH SarabunPSK" w:hint="cs"/>
                <w:sz w:val="28"/>
                <w:cs/>
              </w:rPr>
              <w:t>ส่วนที่ 1,</w:t>
            </w:r>
            <w:r w:rsidRPr="00823142">
              <w:rPr>
                <w:rFonts w:ascii="TH SarabunPSK" w:hAnsi="TH SarabunPSK" w:cs="TH SarabunPSK"/>
                <w:sz w:val="28"/>
                <w:cs/>
              </w:rPr>
              <w:t xml:space="preserve"> </w:t>
            </w:r>
            <w:r w:rsidRPr="00823142">
              <w:rPr>
                <w:rFonts w:ascii="TH SarabunPSK" w:hAnsi="TH SarabunPSK" w:cs="TH SarabunPSK"/>
                <w:sz w:val="28"/>
              </w:rPr>
              <w:t xml:space="preserve">EIT </w:t>
            </w:r>
            <w:r w:rsidRPr="00823142">
              <w:rPr>
                <w:rFonts w:ascii="TH SarabunPSK" w:hAnsi="TH SarabunPSK" w:cs="TH SarabunPSK" w:hint="cs"/>
                <w:sz w:val="28"/>
                <w:cs/>
              </w:rPr>
              <w:t xml:space="preserve">ส่วนที่ 2, </w:t>
            </w:r>
            <w:r w:rsidRPr="00823142">
              <w:rPr>
                <w:rFonts w:ascii="TH SarabunPSK" w:hAnsi="TH SarabunPSK" w:cs="TH SarabunPSK"/>
                <w:sz w:val="28"/>
              </w:rPr>
              <w:t xml:space="preserve">OIT </w:t>
            </w:r>
            <w:r w:rsidRPr="00823142">
              <w:rPr>
                <w:rFonts w:ascii="TH SarabunPSK" w:hAnsi="TH SarabunPSK" w:cs="TH SarabunPSK" w:hint="cs"/>
                <w:sz w:val="28"/>
                <w:cs/>
              </w:rPr>
              <w:t xml:space="preserve">จะต้องมีผลคะแนนทุกเครื่องมือ 85 </w:t>
            </w:r>
          </w:p>
          <w:p w:rsidR="007D2FAF" w:rsidRPr="00823142" w:rsidRDefault="007D2FAF" w:rsidP="006929D2">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lastRenderedPageBreak/>
              <w:t>คะแนน ขึ้นไป</w:t>
            </w:r>
          </w:p>
        </w:tc>
        <w:tc>
          <w:tcPr>
            <w:tcW w:w="2180" w:type="dxa"/>
          </w:tcPr>
          <w:p w:rsidR="007D2FAF" w:rsidRPr="00823142" w:rsidRDefault="007D2FAF" w:rsidP="006929D2">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lastRenderedPageBreak/>
              <w:t>ผ่านดี</w:t>
            </w:r>
          </w:p>
        </w:tc>
        <w:tc>
          <w:tcPr>
            <w:tcW w:w="2089" w:type="dxa"/>
          </w:tcPr>
          <w:p w:rsidR="007D2FAF" w:rsidRPr="00823142" w:rsidRDefault="007D2FAF" w:rsidP="006929D2">
            <w:pPr>
              <w:autoSpaceDE w:val="0"/>
              <w:autoSpaceDN w:val="0"/>
              <w:adjustRightInd w:val="0"/>
              <w:jc w:val="center"/>
              <w:rPr>
                <w:rFonts w:ascii="TH SarabunPSK" w:hAnsi="TH SarabunPSK" w:cs="TH SarabunPSK"/>
                <w:sz w:val="28"/>
                <w:cs/>
              </w:rPr>
            </w:pPr>
            <w:r w:rsidRPr="00823142">
              <w:rPr>
                <w:rFonts w:ascii="TH SarabunPSK" w:hAnsi="TH SarabunPSK" w:cs="TH SarabunPSK" w:hint="cs"/>
                <w:sz w:val="28"/>
                <w:cs/>
              </w:rPr>
              <w:t>คะแนน 4</w:t>
            </w:r>
          </w:p>
        </w:tc>
      </w:tr>
      <w:tr w:rsidR="00823142" w:rsidRPr="00823142" w:rsidTr="006929D2">
        <w:tc>
          <w:tcPr>
            <w:tcW w:w="2168" w:type="dxa"/>
          </w:tcPr>
          <w:p w:rsidR="007D2FAF" w:rsidRPr="00823142" w:rsidRDefault="007D2FAF" w:rsidP="006929D2">
            <w:pPr>
              <w:autoSpaceDE w:val="0"/>
              <w:autoSpaceDN w:val="0"/>
              <w:adjustRightInd w:val="0"/>
              <w:jc w:val="center"/>
              <w:rPr>
                <w:rFonts w:ascii="TH SarabunPSK" w:hAnsi="TH SarabunPSK" w:cs="TH SarabunPSK"/>
                <w:sz w:val="28"/>
              </w:rPr>
            </w:pPr>
            <w:r w:rsidRPr="00823142">
              <w:rPr>
                <w:rFonts w:ascii="TH SarabunPSK" w:hAnsi="TH SarabunPSK" w:cs="TH SarabunPSK"/>
                <w:sz w:val="28"/>
              </w:rPr>
              <w:lastRenderedPageBreak/>
              <w:t>85</w:t>
            </w:r>
            <w:r w:rsidRPr="00823142">
              <w:rPr>
                <w:rFonts w:ascii="TH SarabunPSK" w:hAnsi="TH SarabunPSK" w:cs="TH SarabunPSK"/>
                <w:sz w:val="28"/>
                <w:cs/>
              </w:rPr>
              <w:t>.</w:t>
            </w:r>
            <w:r w:rsidRPr="00823142">
              <w:rPr>
                <w:rFonts w:ascii="TH SarabunPSK" w:hAnsi="TH SarabunPSK" w:cs="TH SarabunPSK"/>
                <w:sz w:val="28"/>
              </w:rPr>
              <w:t xml:space="preserve">00  </w:t>
            </w:r>
            <w:r w:rsidRPr="00823142">
              <w:rPr>
                <w:rFonts w:ascii="TH SarabunPSK" w:hAnsi="TH SarabunPSK" w:cs="TH SarabunPSK" w:hint="cs"/>
                <w:sz w:val="28"/>
                <w:cs/>
              </w:rPr>
              <w:t>ขึ้นไป</w:t>
            </w:r>
          </w:p>
        </w:tc>
        <w:tc>
          <w:tcPr>
            <w:tcW w:w="2912" w:type="dxa"/>
          </w:tcPr>
          <w:p w:rsidR="007D2FAF" w:rsidRPr="00823142" w:rsidRDefault="007D2FAF" w:rsidP="006929D2">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 xml:space="preserve">เครื่องมือการประเมิน คือ </w:t>
            </w:r>
            <w:r w:rsidRPr="00823142">
              <w:rPr>
                <w:rFonts w:ascii="TH SarabunPSK" w:hAnsi="TH SarabunPSK" w:cs="TH SarabunPSK"/>
                <w:sz w:val="28"/>
              </w:rPr>
              <w:t xml:space="preserve">IIT, EIT </w:t>
            </w:r>
            <w:r w:rsidRPr="00823142">
              <w:rPr>
                <w:rFonts w:ascii="TH SarabunPSK" w:hAnsi="TH SarabunPSK" w:cs="TH SarabunPSK" w:hint="cs"/>
                <w:sz w:val="28"/>
                <w:cs/>
              </w:rPr>
              <w:t>ส่วนที่ 1,</w:t>
            </w:r>
            <w:r w:rsidRPr="00823142">
              <w:rPr>
                <w:rFonts w:ascii="TH SarabunPSK" w:hAnsi="TH SarabunPSK" w:cs="TH SarabunPSK"/>
                <w:sz w:val="28"/>
                <w:cs/>
              </w:rPr>
              <w:t xml:space="preserve"> </w:t>
            </w:r>
            <w:r w:rsidRPr="00823142">
              <w:rPr>
                <w:rFonts w:ascii="TH SarabunPSK" w:hAnsi="TH SarabunPSK" w:cs="TH SarabunPSK"/>
                <w:sz w:val="28"/>
              </w:rPr>
              <w:t xml:space="preserve">EIT </w:t>
            </w:r>
            <w:r w:rsidRPr="00823142">
              <w:rPr>
                <w:rFonts w:ascii="TH SarabunPSK" w:hAnsi="TH SarabunPSK" w:cs="TH SarabunPSK" w:hint="cs"/>
                <w:sz w:val="28"/>
                <w:cs/>
              </w:rPr>
              <w:t xml:space="preserve">ส่วนที่ 2, </w:t>
            </w:r>
            <w:r w:rsidRPr="00823142">
              <w:rPr>
                <w:rFonts w:ascii="TH SarabunPSK" w:hAnsi="TH SarabunPSK" w:cs="TH SarabunPSK"/>
                <w:sz w:val="28"/>
              </w:rPr>
              <w:t xml:space="preserve">OIT </w:t>
            </w:r>
            <w:r w:rsidRPr="00823142">
              <w:rPr>
                <w:rFonts w:ascii="TH SarabunPSK" w:hAnsi="TH SarabunPSK" w:cs="TH SarabunPSK" w:hint="cs"/>
                <w:sz w:val="28"/>
                <w:cs/>
              </w:rPr>
              <w:t>เครื่องมือใดเครื่องมือหนึ่งมีผลคะแนนน้อยกว่า 85 คะแนน ขึ้นไป</w:t>
            </w:r>
          </w:p>
        </w:tc>
        <w:tc>
          <w:tcPr>
            <w:tcW w:w="2180" w:type="dxa"/>
          </w:tcPr>
          <w:p w:rsidR="007D2FAF" w:rsidRPr="00823142" w:rsidRDefault="007D2FAF" w:rsidP="006929D2">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ผ่าน</w:t>
            </w:r>
          </w:p>
        </w:tc>
        <w:tc>
          <w:tcPr>
            <w:tcW w:w="2089" w:type="dxa"/>
          </w:tcPr>
          <w:p w:rsidR="007D2FAF" w:rsidRPr="00823142" w:rsidRDefault="007D2FAF" w:rsidP="006929D2">
            <w:pPr>
              <w:autoSpaceDE w:val="0"/>
              <w:autoSpaceDN w:val="0"/>
              <w:adjustRightInd w:val="0"/>
              <w:jc w:val="center"/>
              <w:rPr>
                <w:rFonts w:ascii="TH SarabunPSK" w:hAnsi="TH SarabunPSK" w:cs="TH SarabunPSK"/>
                <w:sz w:val="28"/>
                <w:cs/>
              </w:rPr>
            </w:pPr>
            <w:r w:rsidRPr="00823142">
              <w:rPr>
                <w:rFonts w:ascii="TH SarabunPSK" w:hAnsi="TH SarabunPSK" w:cs="TH SarabunPSK" w:hint="cs"/>
                <w:sz w:val="28"/>
                <w:cs/>
              </w:rPr>
              <w:t>คะแนน 3</w:t>
            </w:r>
          </w:p>
        </w:tc>
      </w:tr>
      <w:tr w:rsidR="00823142" w:rsidRPr="00823142" w:rsidTr="006929D2">
        <w:trPr>
          <w:trHeight w:val="365"/>
        </w:trPr>
        <w:tc>
          <w:tcPr>
            <w:tcW w:w="2168" w:type="dxa"/>
          </w:tcPr>
          <w:p w:rsidR="007D2FAF" w:rsidRPr="00823142" w:rsidRDefault="007D2FAF" w:rsidP="006929D2">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 xml:space="preserve"> 70.00 </w:t>
            </w:r>
            <w:r w:rsidRPr="00823142">
              <w:rPr>
                <w:rFonts w:ascii="TH SarabunPSK" w:hAnsi="TH SarabunPSK" w:cs="TH SarabunPSK"/>
                <w:sz w:val="28"/>
                <w:cs/>
              </w:rPr>
              <w:t>-</w:t>
            </w:r>
            <w:r w:rsidRPr="00823142">
              <w:rPr>
                <w:rFonts w:ascii="TH SarabunPSK" w:hAnsi="TH SarabunPSK" w:cs="TH SarabunPSK" w:hint="cs"/>
                <w:sz w:val="28"/>
                <w:cs/>
              </w:rPr>
              <w:t xml:space="preserve"> 84.99</w:t>
            </w:r>
          </w:p>
        </w:tc>
        <w:tc>
          <w:tcPr>
            <w:tcW w:w="2912" w:type="dxa"/>
          </w:tcPr>
          <w:p w:rsidR="007D2FAF" w:rsidRPr="00823142" w:rsidRDefault="007D2FAF" w:rsidP="006929D2">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ไม่มี</w:t>
            </w:r>
          </w:p>
        </w:tc>
        <w:tc>
          <w:tcPr>
            <w:tcW w:w="2180" w:type="dxa"/>
          </w:tcPr>
          <w:p w:rsidR="007D2FAF" w:rsidRPr="00823142" w:rsidRDefault="007D2FAF" w:rsidP="006929D2">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ต้องปรับปรุง</w:t>
            </w:r>
          </w:p>
        </w:tc>
        <w:tc>
          <w:tcPr>
            <w:tcW w:w="2089" w:type="dxa"/>
          </w:tcPr>
          <w:p w:rsidR="007D2FAF" w:rsidRPr="00823142" w:rsidRDefault="007D2FAF" w:rsidP="006929D2">
            <w:pPr>
              <w:autoSpaceDE w:val="0"/>
              <w:autoSpaceDN w:val="0"/>
              <w:adjustRightInd w:val="0"/>
              <w:jc w:val="center"/>
              <w:rPr>
                <w:rFonts w:ascii="TH SarabunPSK" w:hAnsi="TH SarabunPSK" w:cs="TH SarabunPSK"/>
                <w:sz w:val="28"/>
                <w:cs/>
              </w:rPr>
            </w:pPr>
            <w:r w:rsidRPr="00823142">
              <w:rPr>
                <w:rFonts w:ascii="TH SarabunPSK" w:hAnsi="TH SarabunPSK" w:cs="TH SarabunPSK" w:hint="cs"/>
                <w:sz w:val="28"/>
                <w:cs/>
              </w:rPr>
              <w:t>คะแนน 2</w:t>
            </w:r>
          </w:p>
        </w:tc>
      </w:tr>
      <w:tr w:rsidR="00823142" w:rsidRPr="00823142" w:rsidTr="006929D2">
        <w:trPr>
          <w:trHeight w:val="317"/>
        </w:trPr>
        <w:tc>
          <w:tcPr>
            <w:tcW w:w="2168" w:type="dxa"/>
          </w:tcPr>
          <w:p w:rsidR="007D2FAF" w:rsidRPr="00823142" w:rsidRDefault="007D2FAF" w:rsidP="006929D2">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 xml:space="preserve">0 </w:t>
            </w:r>
            <w:r w:rsidRPr="00823142">
              <w:rPr>
                <w:rFonts w:ascii="TH SarabunPSK" w:hAnsi="TH SarabunPSK" w:cs="TH SarabunPSK"/>
                <w:sz w:val="28"/>
                <w:cs/>
              </w:rPr>
              <w:t>-</w:t>
            </w:r>
            <w:r w:rsidRPr="00823142">
              <w:rPr>
                <w:rFonts w:ascii="TH SarabunPSK" w:hAnsi="TH SarabunPSK" w:cs="TH SarabunPSK" w:hint="cs"/>
                <w:sz w:val="28"/>
                <w:cs/>
              </w:rPr>
              <w:t xml:space="preserve"> 69.99</w:t>
            </w:r>
          </w:p>
        </w:tc>
        <w:tc>
          <w:tcPr>
            <w:tcW w:w="2912" w:type="dxa"/>
          </w:tcPr>
          <w:p w:rsidR="007D2FAF" w:rsidRPr="00823142" w:rsidRDefault="007D2FAF" w:rsidP="006929D2">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ไม่มี</w:t>
            </w:r>
          </w:p>
        </w:tc>
        <w:tc>
          <w:tcPr>
            <w:tcW w:w="2180" w:type="dxa"/>
          </w:tcPr>
          <w:p w:rsidR="007D2FAF" w:rsidRPr="00823142" w:rsidRDefault="007D2FAF" w:rsidP="006929D2">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ต้องปรับปรุงโดยด่วน</w:t>
            </w:r>
          </w:p>
        </w:tc>
        <w:tc>
          <w:tcPr>
            <w:tcW w:w="2089" w:type="dxa"/>
          </w:tcPr>
          <w:p w:rsidR="007D2FAF" w:rsidRPr="00823142" w:rsidRDefault="007D2FAF" w:rsidP="006929D2">
            <w:pPr>
              <w:autoSpaceDE w:val="0"/>
              <w:autoSpaceDN w:val="0"/>
              <w:adjustRightInd w:val="0"/>
              <w:jc w:val="center"/>
              <w:rPr>
                <w:rFonts w:ascii="TH SarabunPSK" w:hAnsi="TH SarabunPSK" w:cs="TH SarabunPSK"/>
                <w:sz w:val="28"/>
                <w:cs/>
              </w:rPr>
            </w:pPr>
            <w:r w:rsidRPr="00823142">
              <w:rPr>
                <w:rFonts w:ascii="TH SarabunPSK" w:hAnsi="TH SarabunPSK" w:cs="TH SarabunPSK" w:hint="cs"/>
                <w:sz w:val="28"/>
                <w:cs/>
              </w:rPr>
              <w:t>คะแนน 1</w:t>
            </w:r>
          </w:p>
        </w:tc>
      </w:tr>
    </w:tbl>
    <w:p w:rsidR="007D2FAF" w:rsidRPr="00823142" w:rsidRDefault="007D2FAF" w:rsidP="007D2FAF">
      <w:pPr>
        <w:tabs>
          <w:tab w:val="left" w:pos="851"/>
        </w:tabs>
        <w:spacing w:after="0" w:line="240" w:lineRule="auto"/>
        <w:jc w:val="thaiDistribute"/>
        <w:rPr>
          <w:rFonts w:ascii="TH SarabunPSK" w:hAnsi="TH SarabunPSK" w:cs="TH SarabunPSK"/>
          <w:sz w:val="28"/>
        </w:rPr>
      </w:pPr>
    </w:p>
    <w:p w:rsidR="007D2FAF" w:rsidRPr="00823142" w:rsidRDefault="007D2FAF" w:rsidP="007D2FAF">
      <w:pPr>
        <w:spacing w:after="0" w:line="240" w:lineRule="auto"/>
        <w:rPr>
          <w:rFonts w:ascii="TH SarabunPSK" w:hAnsi="TH SarabunPSK" w:cs="TH SarabunPSK"/>
          <w:sz w:val="28"/>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r w:rsidRPr="00823142">
        <w:rPr>
          <w:rFonts w:ascii="TH SarabunPSK" w:eastAsiaTheme="minorEastAsia" w:hAnsi="TH SarabunPSK" w:cs="TH SarabunPSK" w:hint="cs"/>
          <w:sz w:val="28"/>
          <w:cs/>
        </w:rPr>
        <w:t xml:space="preserve"> </w:t>
      </w:r>
      <w:r w:rsidRPr="00823142">
        <w:rPr>
          <w:rFonts w:ascii="TH SarabunPSK" w:hAnsi="TH SarabunPSK" w:cs="TH SarabunPSK" w:hint="cs"/>
          <w:sz w:val="28"/>
          <w:cs/>
        </w:rPr>
        <w:t>ผลคะแนน</w:t>
      </w:r>
      <w:r w:rsidRPr="00823142">
        <w:rPr>
          <w:rFonts w:ascii="TH SarabunPSK" w:hAnsi="TH SarabunPSK" w:cs="TH SarabunPSK"/>
          <w:sz w:val="28"/>
          <w:cs/>
        </w:rPr>
        <w:t>การให้คะแนนการประเมินคุณธรรมและความโปร่งใสการดำเนินงานหน่วยงานภาครัฐ (</w:t>
      </w:r>
      <w:proofErr w:type="spellStart"/>
      <w:r w:rsidRPr="00823142">
        <w:rPr>
          <w:rFonts w:ascii="TH SarabunPSK" w:hAnsi="TH SarabunPSK" w:cs="TH SarabunPSK"/>
          <w:sz w:val="28"/>
        </w:rPr>
        <w:t>Intergrity</w:t>
      </w:r>
      <w:proofErr w:type="spellEnd"/>
      <w:r w:rsidRPr="00823142">
        <w:rPr>
          <w:rFonts w:ascii="TH SarabunPSK" w:hAnsi="TH SarabunPSK" w:cs="TH SarabunPSK"/>
          <w:sz w:val="28"/>
        </w:rPr>
        <w:t xml:space="preserve"> &amp; Transparency Assessment </w:t>
      </w:r>
      <w:r w:rsidRPr="00823142">
        <w:rPr>
          <w:rFonts w:ascii="TH SarabunPSK" w:hAnsi="TH SarabunPSK" w:cs="TH SarabunPSK"/>
          <w:sz w:val="28"/>
          <w:cs/>
        </w:rPr>
        <w:t xml:space="preserve">: </w:t>
      </w:r>
      <w:r w:rsidRPr="00823142">
        <w:rPr>
          <w:rFonts w:ascii="TH SarabunPSK" w:hAnsi="TH SarabunPSK" w:cs="TH SarabunPSK"/>
          <w:sz w:val="28"/>
        </w:rPr>
        <w:t>ITA</w:t>
      </w:r>
      <w:r w:rsidRPr="00823142">
        <w:rPr>
          <w:rFonts w:ascii="TH SarabunPSK" w:hAnsi="TH SarabunPSK" w:cs="TH SarabunPSK"/>
          <w:sz w:val="28"/>
          <w:cs/>
        </w:rPr>
        <w:t>)</w:t>
      </w:r>
      <w:r w:rsidRPr="00823142">
        <w:rPr>
          <w:rFonts w:ascii="TH SarabunPSK" w:hAnsi="TH SarabunPSK" w:cs="TH SarabunPSK" w:hint="cs"/>
          <w:sz w:val="28"/>
          <w:cs/>
        </w:rPr>
        <w:t xml:space="preserve"> </w:t>
      </w:r>
    </w:p>
    <w:p w:rsidR="00200F17" w:rsidRPr="00823142" w:rsidRDefault="00200F17" w:rsidP="007D2FAF">
      <w:pPr>
        <w:tabs>
          <w:tab w:val="left" w:pos="851"/>
        </w:tabs>
        <w:spacing w:after="0" w:line="240" w:lineRule="auto"/>
        <w:rPr>
          <w:rFonts w:ascii="TH SarabunPSK" w:hAnsi="TH SarabunPSK" w:cs="TH SarabunPSK"/>
          <w:sz w:val="28"/>
        </w:rPr>
      </w:pPr>
    </w:p>
    <w:p w:rsidR="00200F17" w:rsidRPr="00823142" w:rsidRDefault="00200F17"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Default="005F29CA" w:rsidP="000A6720">
      <w:pPr>
        <w:pStyle w:val="a6"/>
        <w:spacing w:after="0" w:line="240" w:lineRule="auto"/>
        <w:ind w:left="426"/>
        <w:rPr>
          <w:rFonts w:ascii="TH SarabunPSK" w:hAnsi="TH SarabunPSK" w:cs="TH SarabunPSK"/>
          <w:sz w:val="28"/>
        </w:rPr>
      </w:pPr>
    </w:p>
    <w:p w:rsidR="00C2122B" w:rsidRDefault="00C2122B" w:rsidP="000A6720">
      <w:pPr>
        <w:pStyle w:val="a6"/>
        <w:spacing w:after="0" w:line="240" w:lineRule="auto"/>
        <w:ind w:left="426"/>
        <w:rPr>
          <w:rFonts w:ascii="TH SarabunPSK" w:hAnsi="TH SarabunPSK" w:cs="TH SarabunPSK"/>
          <w:sz w:val="28"/>
        </w:rPr>
      </w:pPr>
    </w:p>
    <w:p w:rsidR="00C2122B" w:rsidRDefault="00C2122B" w:rsidP="000A6720">
      <w:pPr>
        <w:pStyle w:val="a6"/>
        <w:spacing w:after="0" w:line="240" w:lineRule="auto"/>
        <w:ind w:left="426"/>
        <w:rPr>
          <w:rFonts w:ascii="TH SarabunPSK" w:hAnsi="TH SarabunPSK" w:cs="TH SarabunPSK"/>
          <w:sz w:val="28"/>
        </w:rPr>
      </w:pPr>
    </w:p>
    <w:p w:rsidR="00C2122B" w:rsidRPr="00823142" w:rsidRDefault="00C2122B" w:rsidP="000A6720">
      <w:pPr>
        <w:pStyle w:val="a6"/>
        <w:spacing w:after="0" w:line="240" w:lineRule="auto"/>
        <w:ind w:left="426"/>
        <w:rPr>
          <w:rFonts w:ascii="TH SarabunPSK" w:hAnsi="TH SarabunPSK" w:cs="TH SarabunPSK" w:hint="cs"/>
          <w:sz w:val="28"/>
        </w:rPr>
      </w:pPr>
    </w:p>
    <w:p w:rsidR="00B3237B" w:rsidRPr="00823142" w:rsidRDefault="00B3237B" w:rsidP="00B3237B">
      <w:pPr>
        <w:rPr>
          <w:rFonts w:ascii="TH SarabunPSK" w:hAnsi="TH SarabunPSK" w:cs="TH SarabunPSK"/>
          <w:b/>
          <w:bCs/>
          <w:sz w:val="32"/>
          <w:szCs w:val="32"/>
        </w:rPr>
      </w:pPr>
      <w:r w:rsidRPr="00823142">
        <w:rPr>
          <w:rFonts w:ascii="TH SarabunPSK" w:hAnsi="TH SarabunPSK" w:cs="TH SarabunPSK"/>
          <w:b/>
          <w:bCs/>
          <w:sz w:val="32"/>
          <w:szCs w:val="32"/>
          <w:cs/>
        </w:rPr>
        <w:lastRenderedPageBreak/>
        <w:t xml:space="preserve">เป้าประสงค์เชิงยุทธศาสตร์ </w:t>
      </w:r>
      <w:r w:rsidRPr="00823142">
        <w:rPr>
          <w:rFonts w:ascii="TH SarabunPSK" w:hAnsi="TH SarabunPSK" w:cs="TH SarabunPSK"/>
          <w:b/>
          <w:bCs/>
          <w:kern w:val="24"/>
          <w:sz w:val="32"/>
          <w:szCs w:val="32"/>
        </w:rPr>
        <w:t>G</w:t>
      </w:r>
      <w:r w:rsidRPr="00823142">
        <w:rPr>
          <w:rFonts w:ascii="TH SarabunPSK" w:hAnsi="TH SarabunPSK" w:cs="TH SarabunPSK" w:hint="cs"/>
          <w:b/>
          <w:bCs/>
          <w:kern w:val="24"/>
          <w:sz w:val="32"/>
          <w:szCs w:val="32"/>
          <w:cs/>
        </w:rPr>
        <w:t>2</w:t>
      </w:r>
      <w:r w:rsidRPr="00823142">
        <w:rPr>
          <w:rFonts w:ascii="TH SarabunPSK" w:hAnsi="TH SarabunPSK" w:cs="TH SarabunPSK"/>
          <w:b/>
          <w:bCs/>
          <w:kern w:val="24"/>
          <w:sz w:val="32"/>
          <w:szCs w:val="32"/>
          <w:cs/>
        </w:rPr>
        <w:t xml:space="preserve"> มีการพัฒนาการบริการให้เป็นระบบและมีมาตรฐาน</w:t>
      </w:r>
    </w:p>
    <w:tbl>
      <w:tblPr>
        <w:tblStyle w:val="a5"/>
        <w:tblW w:w="9351" w:type="dxa"/>
        <w:tblLook w:val="04A0" w:firstRow="1" w:lastRow="0" w:firstColumn="1" w:lastColumn="0" w:noHBand="0" w:noVBand="1"/>
      </w:tblPr>
      <w:tblGrid>
        <w:gridCol w:w="1413"/>
        <w:gridCol w:w="5670"/>
        <w:gridCol w:w="2268"/>
      </w:tblGrid>
      <w:tr w:rsidR="00823142" w:rsidRPr="00823142" w:rsidTr="00E00611">
        <w:tc>
          <w:tcPr>
            <w:tcW w:w="1413" w:type="dxa"/>
            <w:shd w:val="clear" w:color="auto" w:fill="auto"/>
          </w:tcPr>
          <w:p w:rsidR="00B3237B" w:rsidRPr="00823142" w:rsidRDefault="00B3237B" w:rsidP="00B3237B">
            <w:pPr>
              <w:ind w:left="31" w:hanging="45"/>
              <w:rPr>
                <w:rFonts w:ascii="TH SarabunPSK" w:hAnsi="TH SarabunPSK" w:cs="TH SarabunPSK"/>
                <w:b/>
                <w:bCs/>
                <w:sz w:val="28"/>
                <w:cs/>
              </w:rPr>
            </w:pPr>
            <w:r w:rsidRPr="00823142">
              <w:rPr>
                <w:rFonts w:ascii="TH SarabunPSK" w:hAnsi="TH SarabunPSK" w:cs="TH SarabunPSK" w:hint="cs"/>
                <w:b/>
                <w:bCs/>
                <w:sz w:val="28"/>
                <w:cs/>
              </w:rPr>
              <w:t>ตัวชี้วัดที่ 4</w:t>
            </w:r>
          </w:p>
        </w:tc>
        <w:tc>
          <w:tcPr>
            <w:tcW w:w="7938" w:type="dxa"/>
            <w:gridSpan w:val="2"/>
            <w:shd w:val="clear" w:color="auto" w:fill="auto"/>
          </w:tcPr>
          <w:p w:rsidR="00B3237B" w:rsidRPr="00823142" w:rsidRDefault="003D41E4" w:rsidP="006929D2">
            <w:pPr>
              <w:ind w:left="523" w:hanging="523"/>
              <w:rPr>
                <w:rFonts w:ascii="TH SarabunPSK" w:hAnsi="TH SarabunPSK" w:cs="TH SarabunPSK"/>
                <w:kern w:val="24"/>
                <w:sz w:val="28"/>
              </w:rPr>
            </w:pPr>
            <w:r w:rsidRPr="00823142">
              <w:rPr>
                <w:rFonts w:ascii="TH SarabunPSK" w:hAnsi="TH SarabunPSK" w:cs="TH SarabunPSK"/>
                <w:kern w:val="24"/>
                <w:sz w:val="28"/>
                <w:cs/>
              </w:rPr>
              <w:t>มีคู่มือการปฏิบัติงานและนำมาใช้งานได้จริง</w:t>
            </w:r>
          </w:p>
        </w:tc>
      </w:tr>
      <w:tr w:rsidR="00823142" w:rsidRPr="00823142" w:rsidTr="00E00611">
        <w:tc>
          <w:tcPr>
            <w:tcW w:w="7083" w:type="dxa"/>
            <w:gridSpan w:val="2"/>
            <w:shd w:val="clear" w:color="auto" w:fill="auto"/>
          </w:tcPr>
          <w:p w:rsidR="00B3237B" w:rsidRPr="00823142" w:rsidRDefault="00B3237B" w:rsidP="003D41E4">
            <w:pPr>
              <w:rPr>
                <w:rFonts w:ascii="TH SarabunPSK" w:hAnsi="TH SarabunPSK" w:cs="TH SarabunPSK"/>
                <w:b/>
                <w:bCs/>
                <w:sz w:val="28"/>
              </w:rPr>
            </w:pPr>
            <w:r w:rsidRPr="00823142">
              <w:rPr>
                <w:rFonts w:ascii="TH SarabunPSK" w:hAnsi="TH SarabunPSK" w:cs="TH SarabunPSK" w:hint="cs"/>
                <w:b/>
                <w:bCs/>
                <w:sz w:val="28"/>
                <w:cs/>
              </w:rPr>
              <w:t xml:space="preserve">หน่วยวัด </w:t>
            </w:r>
            <w:r w:rsidRPr="00823142">
              <w:rPr>
                <w:rFonts w:ascii="TH SarabunPSK" w:hAnsi="TH SarabunPSK" w:cs="TH SarabunPSK"/>
                <w:sz w:val="28"/>
                <w:cs/>
              </w:rPr>
              <w:t xml:space="preserve">: </w:t>
            </w:r>
            <w:r w:rsidR="003D41E4" w:rsidRPr="00823142">
              <w:rPr>
                <w:rFonts w:ascii="TH SarabunPSK" w:eastAsiaTheme="minorEastAsia" w:hAnsi="TH SarabunPSK" w:cs="TH SarabunPSK" w:hint="cs"/>
                <w:sz w:val="28"/>
                <w:cs/>
              </w:rPr>
              <w:t>เรื่อง</w:t>
            </w:r>
          </w:p>
        </w:tc>
        <w:tc>
          <w:tcPr>
            <w:tcW w:w="2268" w:type="dxa"/>
            <w:vMerge w:val="restart"/>
            <w:shd w:val="clear" w:color="auto" w:fill="auto"/>
          </w:tcPr>
          <w:p w:rsidR="00B3237B" w:rsidRPr="00823142" w:rsidRDefault="00B3237B" w:rsidP="006929D2">
            <w:pPr>
              <w:rPr>
                <w:rFonts w:ascii="THSarabunPSK-Bold" w:cs="THSarabunPSK-Bold"/>
                <w:b/>
                <w:bCs/>
                <w:sz w:val="28"/>
              </w:rPr>
            </w:pPr>
            <w:r w:rsidRPr="00823142">
              <w:rPr>
                <w:rFonts w:ascii="THSarabunPSK-Bold" w:cs="THSarabunPSK-Bold" w:hint="cs"/>
                <w:b/>
                <w:bCs/>
                <w:sz w:val="28"/>
                <w:cs/>
              </w:rPr>
              <w:t>ปีที่ใช้ในการจัดเก็บข้อมูล</w:t>
            </w:r>
            <w:r w:rsidRPr="00823142">
              <w:rPr>
                <w:rFonts w:ascii="THSarabunPSK-Bold" w:cs="THSarabunPSK-Bold"/>
                <w:b/>
                <w:bCs/>
                <w:sz w:val="28"/>
                <w:cs/>
              </w:rPr>
              <w:t xml:space="preserve"> : </w:t>
            </w:r>
          </w:p>
          <w:p w:rsidR="00B3237B" w:rsidRPr="00823142" w:rsidRDefault="00B3237B" w:rsidP="006929D2">
            <w:pPr>
              <w:rPr>
                <w:rFonts w:ascii="THSarabunPSK" w:hAnsi="THSarabunPSK" w:cs="THSarabunPSK"/>
                <w:sz w:val="28"/>
              </w:rPr>
            </w:pPr>
            <w:r w:rsidRPr="00823142">
              <w:rPr>
                <w:rFonts w:ascii="THSarabunPSK" w:hAnsi="THSarabunPSK" w:cs="THSarabunPSK" w:hint="cs"/>
                <w:sz w:val="28"/>
                <w:cs/>
              </w:rPr>
              <w:t xml:space="preserve">ปีงบประมาณ 2567 </w:t>
            </w:r>
          </w:p>
          <w:p w:rsidR="00B3237B" w:rsidRPr="00823142" w:rsidRDefault="00B3237B" w:rsidP="006929D2">
            <w:pPr>
              <w:rPr>
                <w:rFonts w:ascii="THSarabunPSK" w:hAnsi="THSarabunPSK" w:cs="THSarabunPSK"/>
                <w:sz w:val="28"/>
              </w:rPr>
            </w:pPr>
            <w:r w:rsidRPr="00823142">
              <w:rPr>
                <w:rFonts w:ascii="THSarabunPSK" w:hAnsi="THSarabunPSK" w:cs="THSarabunPSK" w:hint="cs"/>
                <w:sz w:val="28"/>
                <w:cs/>
              </w:rPr>
              <w:t xml:space="preserve">(1 ตุลาคม 2566 </w:t>
            </w:r>
            <w:r w:rsidRPr="00823142">
              <w:rPr>
                <w:rFonts w:ascii="THSarabunPSK" w:hAnsi="THSarabunPSK" w:cs="THSarabunPSK"/>
                <w:sz w:val="28"/>
                <w:cs/>
              </w:rPr>
              <w:t>–</w:t>
            </w:r>
            <w:r w:rsidRPr="00823142">
              <w:rPr>
                <w:rFonts w:ascii="THSarabunPSK" w:hAnsi="THSarabunPSK" w:cs="THSarabunPSK" w:hint="cs"/>
                <w:sz w:val="28"/>
                <w:cs/>
              </w:rPr>
              <w:t xml:space="preserve"> 30 กันยายน 2567)</w:t>
            </w:r>
          </w:p>
        </w:tc>
      </w:tr>
      <w:tr w:rsidR="00B3237B" w:rsidRPr="00823142" w:rsidTr="00E00611">
        <w:tc>
          <w:tcPr>
            <w:tcW w:w="7083" w:type="dxa"/>
            <w:gridSpan w:val="2"/>
            <w:shd w:val="clear" w:color="auto" w:fill="auto"/>
          </w:tcPr>
          <w:p w:rsidR="00B3237B" w:rsidRPr="00823142" w:rsidRDefault="00B3237B" w:rsidP="006929D2">
            <w:pPr>
              <w:pStyle w:val="af4"/>
              <w:spacing w:before="0" w:beforeAutospacing="0" w:after="0" w:afterAutospacing="0"/>
              <w:rPr>
                <w:rFonts w:ascii="Arial" w:hAnsi="Arial" w:cs="Arial"/>
              </w:rPr>
            </w:pPr>
            <w:r w:rsidRPr="00823142">
              <w:rPr>
                <w:rFonts w:ascii="TH SarabunPSK" w:eastAsia="Calibri" w:hAnsi="TH SarabunPSK" w:cs="TH SarabunPSK"/>
                <w:b/>
                <w:bCs/>
                <w:spacing w:val="-8"/>
                <w:kern w:val="24"/>
                <w:cs/>
              </w:rPr>
              <w:t>ผู้กำกับ :</w:t>
            </w:r>
            <w:r w:rsidRPr="00823142">
              <w:rPr>
                <w:rFonts w:ascii="TH SarabunPSK" w:eastAsia="Calibri" w:hAnsi="TH SarabunPSK" w:cs="TH SarabunPSK"/>
                <w:spacing w:val="-8"/>
                <w:kern w:val="24"/>
                <w:cs/>
              </w:rPr>
              <w:t xml:space="preserve">  </w:t>
            </w:r>
            <w:r w:rsidR="003D41E4" w:rsidRPr="00823142">
              <w:rPr>
                <w:rFonts w:ascii="TH SarabunPSK" w:hAnsi="TH SarabunPSK" w:cs="TH SarabunPSK"/>
                <w:cs/>
              </w:rPr>
              <w:t>ผู้อำนวยการสำนักงานอธิการบดี</w:t>
            </w:r>
          </w:p>
          <w:p w:rsidR="00B3237B" w:rsidRPr="00823142" w:rsidRDefault="00B3237B" w:rsidP="003D41E4">
            <w:pPr>
              <w:rPr>
                <w:rFonts w:ascii="TH SarabunPSK" w:hAnsi="TH SarabunPSK" w:cs="TH SarabunPSK"/>
                <w:sz w:val="28"/>
              </w:rPr>
            </w:pPr>
            <w:r w:rsidRPr="00823142">
              <w:rPr>
                <w:rFonts w:ascii="TH SarabunPSK" w:eastAsia="Calibri" w:hAnsi="TH SarabunPSK" w:cs="TH SarabunPSK"/>
                <w:b/>
                <w:bCs/>
                <w:spacing w:val="-8"/>
                <w:kern w:val="24"/>
                <w:sz w:val="28"/>
                <w:cs/>
              </w:rPr>
              <w:t xml:space="preserve">ผู้ดูแล/ผู้ดำเนินการ : </w:t>
            </w:r>
            <w:r w:rsidR="003D41E4" w:rsidRPr="00823142">
              <w:rPr>
                <w:rFonts w:ascii="TH SarabunPSK" w:eastAsia="Times New Roman" w:hAnsi="TH SarabunPSK" w:cs="TH SarabunPSK"/>
                <w:sz w:val="28"/>
                <w:cs/>
              </w:rPr>
              <w:t xml:space="preserve">ผอ. กองทุกกอง </w:t>
            </w:r>
          </w:p>
          <w:p w:rsidR="00B3237B" w:rsidRPr="00823142" w:rsidRDefault="00B3237B" w:rsidP="00887C9F">
            <w:pPr>
              <w:pStyle w:val="af4"/>
              <w:spacing w:before="0" w:beforeAutospacing="0" w:after="0" w:afterAutospacing="0"/>
              <w:rPr>
                <w:rFonts w:ascii="Arial" w:hAnsi="Arial" w:cstheme="minorBidi"/>
              </w:rPr>
            </w:pPr>
            <w:r w:rsidRPr="00823142">
              <w:rPr>
                <w:rFonts w:ascii="TH SarabunPSK" w:eastAsia="Calibri" w:hAnsi="TH SarabunPSK" w:cs="TH SarabunPSK"/>
                <w:b/>
                <w:bCs/>
                <w:kern w:val="24"/>
                <w:cs/>
              </w:rPr>
              <w:t>ผู้จัดเก็บข้อมูล :</w:t>
            </w:r>
            <w:r w:rsidRPr="00823142">
              <w:rPr>
                <w:rFonts w:ascii="Arial" w:hAnsi="Arial" w:cstheme="minorBidi" w:hint="cs"/>
                <w:cs/>
              </w:rPr>
              <w:t xml:space="preserve"> </w:t>
            </w:r>
            <w:r w:rsidR="00887C9F">
              <w:rPr>
                <w:rFonts w:ascii="TH SarabunPSK" w:hAnsi="TH SarabunPSK" w:cs="TH SarabunPSK" w:hint="cs"/>
                <w:cs/>
              </w:rPr>
              <w:t>นาง</w:t>
            </w:r>
            <w:proofErr w:type="spellStart"/>
            <w:r w:rsidR="00887C9F">
              <w:rPr>
                <w:rFonts w:ascii="TH SarabunPSK" w:hAnsi="TH SarabunPSK" w:cs="TH SarabunPSK" w:hint="cs"/>
                <w:cs/>
              </w:rPr>
              <w:t>สุพัต</w:t>
            </w:r>
            <w:proofErr w:type="spellEnd"/>
            <w:r w:rsidR="00887C9F">
              <w:rPr>
                <w:rFonts w:ascii="TH SarabunPSK" w:hAnsi="TH SarabunPSK" w:cs="TH SarabunPSK" w:hint="cs"/>
                <w:cs/>
              </w:rPr>
              <w:t xml:space="preserve">รา  สุคนธชาติ </w:t>
            </w:r>
            <w:r w:rsidR="00887C9F" w:rsidRPr="00887C9F">
              <w:rPr>
                <w:rFonts w:ascii="TH SarabunPSK" w:hAnsi="TH SarabunPSK" w:cs="TH SarabunPSK" w:hint="cs"/>
                <w:b/>
                <w:bCs/>
                <w:cs/>
              </w:rPr>
              <w:t xml:space="preserve">เบอร์ติดต่อ </w:t>
            </w:r>
            <w:r w:rsidR="00887C9F" w:rsidRPr="00887C9F">
              <w:rPr>
                <w:rFonts w:ascii="TH SarabunPSK" w:hAnsi="TH SarabunPSK" w:cs="TH SarabunPSK"/>
                <w:b/>
                <w:bCs/>
                <w:cs/>
              </w:rPr>
              <w:t>:</w:t>
            </w:r>
            <w:r w:rsidR="00887C9F">
              <w:rPr>
                <w:rFonts w:ascii="TH SarabunPSK" w:hAnsi="TH SarabunPSK" w:cs="TH SarabunPSK"/>
              </w:rPr>
              <w:t xml:space="preserve"> 0</w:t>
            </w:r>
            <w:r w:rsidR="00887C9F">
              <w:rPr>
                <w:rFonts w:ascii="TH SarabunPSK" w:hAnsi="TH SarabunPSK" w:cs="TH SarabunPSK"/>
                <w:cs/>
              </w:rPr>
              <w:t>-</w:t>
            </w:r>
            <w:r w:rsidR="00887C9F">
              <w:rPr>
                <w:rFonts w:ascii="TH SarabunPSK" w:hAnsi="TH SarabunPSK" w:cs="TH SarabunPSK"/>
              </w:rPr>
              <w:t>8251</w:t>
            </w:r>
            <w:r w:rsidR="00887C9F">
              <w:rPr>
                <w:rFonts w:ascii="TH SarabunPSK" w:hAnsi="TH SarabunPSK" w:cs="TH SarabunPSK"/>
                <w:cs/>
              </w:rPr>
              <w:t>-</w:t>
            </w:r>
            <w:r w:rsidR="00887C9F">
              <w:rPr>
                <w:rFonts w:ascii="TH SarabunPSK" w:hAnsi="TH SarabunPSK" w:cs="TH SarabunPSK"/>
              </w:rPr>
              <w:t>97328</w:t>
            </w:r>
          </w:p>
        </w:tc>
        <w:tc>
          <w:tcPr>
            <w:tcW w:w="2268" w:type="dxa"/>
            <w:vMerge/>
            <w:shd w:val="clear" w:color="auto" w:fill="auto"/>
          </w:tcPr>
          <w:p w:rsidR="00B3237B" w:rsidRPr="00823142" w:rsidRDefault="00B3237B" w:rsidP="006929D2">
            <w:pPr>
              <w:rPr>
                <w:rFonts w:ascii="TH SarabunPSK" w:hAnsi="TH SarabunPSK" w:cs="TH SarabunPSK"/>
                <w:b/>
                <w:bCs/>
                <w:sz w:val="28"/>
              </w:rPr>
            </w:pPr>
          </w:p>
        </w:tc>
      </w:tr>
    </w:tbl>
    <w:p w:rsidR="00B3237B" w:rsidRPr="00823142" w:rsidRDefault="00B3237B" w:rsidP="00B3237B">
      <w:pPr>
        <w:tabs>
          <w:tab w:val="left" w:pos="851"/>
        </w:tabs>
        <w:spacing w:after="0" w:line="240" w:lineRule="auto"/>
        <w:jc w:val="thaiDistribute"/>
        <w:rPr>
          <w:rFonts w:ascii="TH SarabunPSK" w:hAnsi="TH SarabunPSK" w:cs="TH SarabunPSK"/>
          <w:b/>
          <w:bCs/>
          <w:sz w:val="32"/>
          <w:szCs w:val="32"/>
        </w:rPr>
      </w:pPr>
    </w:p>
    <w:p w:rsidR="00B3237B" w:rsidRPr="00823142" w:rsidRDefault="00B3237B" w:rsidP="00B3237B">
      <w:pPr>
        <w:tabs>
          <w:tab w:val="left" w:pos="851"/>
        </w:tabs>
        <w:spacing w:after="0" w:line="240" w:lineRule="auto"/>
        <w:jc w:val="thaiDistribute"/>
        <w:rPr>
          <w:rFonts w:ascii="TH SarabunPSK" w:hAnsi="TH SarabunPSK" w:cs="TH SarabunPSK"/>
          <w:b/>
          <w:bCs/>
          <w:sz w:val="28"/>
        </w:rPr>
      </w:pPr>
      <w:r w:rsidRPr="00823142">
        <w:rPr>
          <w:rFonts w:ascii="TH SarabunPSK" w:hAnsi="TH SarabunPSK" w:cs="TH SarabunPSK"/>
          <w:b/>
          <w:bCs/>
          <w:sz w:val="28"/>
          <w:cs/>
        </w:rPr>
        <w:t xml:space="preserve">คำอธิบาย : </w:t>
      </w:r>
    </w:p>
    <w:p w:rsidR="006E693C" w:rsidRPr="00823142" w:rsidRDefault="00B3237B" w:rsidP="006E693C">
      <w:pPr>
        <w:tabs>
          <w:tab w:val="left" w:pos="851"/>
        </w:tabs>
        <w:spacing w:after="0" w:line="240" w:lineRule="auto"/>
        <w:rPr>
          <w:rFonts w:ascii="TH SarabunPSK" w:hAnsi="TH SarabunPSK" w:cs="TH SarabunPSK"/>
        </w:rPr>
      </w:pPr>
      <w:r w:rsidRPr="00823142">
        <w:rPr>
          <w:rFonts w:ascii="TH SarabunPSK" w:hAnsi="TH SarabunPSK" w:cs="TH SarabunPSK"/>
          <w:cs/>
        </w:rPr>
        <w:tab/>
      </w:r>
      <w:r w:rsidR="006E693C" w:rsidRPr="00823142">
        <w:rPr>
          <w:rFonts w:ascii="TH SarabunPSK" w:hAnsi="TH SarabunPSK" w:cs="TH SarabunPSK"/>
          <w:cs/>
        </w:rPr>
        <w:t>คู่มือการปฏิบัติงาน เป็นเหมือนเครื่องมือในการสร้างมาตรฐานของการปฏิบัติงานที่มีประสิทธิภาพ โดยมีจุดเริ่มต้นและจุดสิ้นสุดของกระบวนการ ระบุถึงขั้นตอน และรายละเอียดกระบวนการต่าง ๆ ของการปฏิบัติงาน อีกทั้งยังป้องกันไม่ให้เกิดความผิดพลาด และลดความผิดพลาดในการปฏิบัติงานที่อาจเกิดขึ้นได้ในอนาคต</w:t>
      </w:r>
    </w:p>
    <w:p w:rsidR="007C56EA" w:rsidRPr="00823142" w:rsidRDefault="007C56EA" w:rsidP="006E693C">
      <w:pPr>
        <w:tabs>
          <w:tab w:val="left" w:pos="851"/>
        </w:tabs>
        <w:spacing w:after="0" w:line="240" w:lineRule="auto"/>
        <w:rPr>
          <w:rFonts w:ascii="TH SarabunPSK" w:hAnsi="TH SarabunPSK" w:cs="TH SarabunPSK"/>
        </w:rPr>
      </w:pPr>
    </w:p>
    <w:p w:rsidR="007C56EA" w:rsidRPr="00823142" w:rsidRDefault="007C56EA" w:rsidP="007C56EA">
      <w:pPr>
        <w:tabs>
          <w:tab w:val="left" w:pos="851"/>
        </w:tabs>
        <w:spacing w:after="0" w:line="240" w:lineRule="auto"/>
        <w:rPr>
          <w:rFonts w:ascii="TH SarabunPSK" w:hAnsi="TH SarabunPSK" w:cs="TH SarabunPSK"/>
          <w:cs/>
        </w:rPr>
      </w:pPr>
      <w:r w:rsidRPr="00823142">
        <w:rPr>
          <w:rFonts w:ascii="TH SarabunPSK" w:hAnsi="TH SarabunPSK" w:cs="TH SarabunPSK"/>
          <w:b/>
          <w:bCs/>
          <w:cs/>
        </w:rPr>
        <w:t xml:space="preserve">แนวทางในการดำเนินงาน </w:t>
      </w:r>
    </w:p>
    <w:p w:rsidR="006E693C" w:rsidRPr="00823142" w:rsidRDefault="006E693C" w:rsidP="006E693C">
      <w:pPr>
        <w:tabs>
          <w:tab w:val="left" w:pos="851"/>
        </w:tabs>
        <w:spacing w:after="0" w:line="240" w:lineRule="auto"/>
        <w:rPr>
          <w:rFonts w:ascii="TH SarabunPSK" w:hAnsi="TH SarabunPSK" w:cs="TH SarabunPSK"/>
        </w:rPr>
      </w:pPr>
      <w:r w:rsidRPr="00823142">
        <w:rPr>
          <w:rFonts w:ascii="TH SarabunPSK" w:hAnsi="TH SarabunPSK" w:cs="TH SarabunPSK"/>
          <w:cs/>
        </w:rPr>
        <w:t xml:space="preserve">1. </w:t>
      </w:r>
      <w:r w:rsidR="00B03309" w:rsidRPr="00823142">
        <w:rPr>
          <w:rFonts w:ascii="TH SarabunPSK" w:hAnsi="TH SarabunPSK" w:cs="TH SarabunPSK" w:hint="cs"/>
          <w:cs/>
        </w:rPr>
        <w:t>จัดทำแบบ</w:t>
      </w:r>
      <w:r w:rsidR="00DA07BF" w:rsidRPr="00823142">
        <w:rPr>
          <w:rFonts w:ascii="TH SarabunPSK" w:hAnsi="TH SarabunPSK" w:cs="TH SarabunPSK" w:hint="cs"/>
          <w:cs/>
        </w:rPr>
        <w:t>สำรวจ</w:t>
      </w:r>
      <w:r w:rsidR="00B03309" w:rsidRPr="00823142">
        <w:rPr>
          <w:rFonts w:ascii="TH SarabunPSK" w:hAnsi="TH SarabunPSK" w:cs="TH SarabunPSK" w:hint="cs"/>
          <w:cs/>
        </w:rPr>
        <w:t>การจัดทำคู่มือปฏิบัติงาน</w:t>
      </w:r>
      <w:r w:rsidR="004739E6" w:rsidRPr="00823142">
        <w:rPr>
          <w:rFonts w:ascii="TH SarabunPSK" w:hAnsi="TH SarabunPSK" w:cs="TH SarabunPSK" w:hint="cs"/>
          <w:cs/>
        </w:rPr>
        <w:t>หรือแนวทางการปฏิบัติงาน ที่มีรายละเอียดอย่างน้อยประกอบด้วย (1) ชื่องาน (2) วิธีการขั้นตอนการปฏิบัติงาน (3) ระยะเวลาการปฏิบัติงานแต่ละขั้นตอน (4) กฎหมายที่เกี่ยวข้อง</w:t>
      </w:r>
      <w:r w:rsidRPr="00823142">
        <w:rPr>
          <w:rFonts w:ascii="TH SarabunPSK" w:hAnsi="TH SarabunPSK" w:cs="TH SarabunPSK"/>
          <w:cs/>
        </w:rPr>
        <w:t xml:space="preserve"> </w:t>
      </w:r>
      <w:r w:rsidR="001E7721" w:rsidRPr="00823142">
        <w:rPr>
          <w:rFonts w:ascii="TH SarabunPSK" w:hAnsi="TH SarabunPSK" w:cs="TH SarabunPSK" w:hint="cs"/>
          <w:cs/>
        </w:rPr>
        <w:t>ซึ่งในการดำเนินการปีงบประมาณ พ.ศ. 2567 สำรวจ</w:t>
      </w:r>
      <w:r w:rsidRPr="00823142">
        <w:rPr>
          <w:rFonts w:ascii="TH SarabunPSK" w:hAnsi="TH SarabunPSK" w:cs="TH SarabunPSK"/>
          <w:cs/>
        </w:rPr>
        <w:t xml:space="preserve">เฉพาะกลุ่มพนักงานมหาวิทยาลัย </w:t>
      </w:r>
      <w:r w:rsidRPr="00823142">
        <w:rPr>
          <w:rFonts w:ascii="TH SarabunPSK" w:hAnsi="TH SarabunPSK" w:cs="TH SarabunPSK"/>
          <w:cs/>
        </w:rPr>
        <w:br/>
        <w:t xml:space="preserve">2. </w:t>
      </w:r>
      <w:r w:rsidR="0001242E" w:rsidRPr="00823142">
        <w:rPr>
          <w:rFonts w:ascii="TH SarabunPSK" w:hAnsi="TH SarabunPSK" w:cs="TH SarabunPSK" w:hint="cs"/>
          <w:cs/>
        </w:rPr>
        <w:t xml:space="preserve">กลุ่มตัวอย่าง </w:t>
      </w:r>
      <w:r w:rsidRPr="00823142">
        <w:rPr>
          <w:rFonts w:ascii="TH SarabunPSK" w:hAnsi="TH SarabunPSK" w:cs="TH SarabunPSK"/>
          <w:cs/>
        </w:rPr>
        <w:t>จำนวนบุคลากร</w:t>
      </w:r>
      <w:r w:rsidR="00B03309" w:rsidRPr="00823142">
        <w:rPr>
          <w:rFonts w:ascii="TH SarabunPSK" w:hAnsi="TH SarabunPSK" w:cs="TH SarabunPSK"/>
          <w:cs/>
        </w:rPr>
        <w:t xml:space="preserve">พนักงานมหาวิทยาลัย จำนวน </w:t>
      </w:r>
      <w:r w:rsidR="001E7721" w:rsidRPr="00823142">
        <w:rPr>
          <w:rFonts w:ascii="TH SarabunPSK" w:hAnsi="TH SarabunPSK" w:cs="TH SarabunPSK" w:hint="cs"/>
          <w:cs/>
        </w:rPr>
        <w:t>90</w:t>
      </w:r>
      <w:r w:rsidR="00B03309" w:rsidRPr="00823142">
        <w:rPr>
          <w:rFonts w:ascii="TH SarabunPSK" w:hAnsi="TH SarabunPSK" w:cs="TH SarabunPSK"/>
          <w:cs/>
        </w:rPr>
        <w:t xml:space="preserve"> คน </w:t>
      </w:r>
    </w:p>
    <w:p w:rsidR="00B03309" w:rsidRPr="00823142" w:rsidRDefault="00B03309" w:rsidP="006E693C">
      <w:pPr>
        <w:tabs>
          <w:tab w:val="left" w:pos="851"/>
        </w:tabs>
        <w:spacing w:after="0" w:line="240" w:lineRule="auto"/>
        <w:rPr>
          <w:rFonts w:ascii="TH SarabunPSK" w:hAnsi="TH SarabunPSK" w:cs="TH SarabunPSK"/>
          <w:cs/>
        </w:rPr>
      </w:pPr>
    </w:p>
    <w:p w:rsidR="006E693C" w:rsidRPr="00823142" w:rsidRDefault="006E693C" w:rsidP="006E693C">
      <w:pPr>
        <w:tabs>
          <w:tab w:val="left" w:pos="851"/>
        </w:tabs>
        <w:spacing w:after="0" w:line="240" w:lineRule="auto"/>
        <w:rPr>
          <w:rFonts w:ascii="TH SarabunPSK" w:hAnsi="TH SarabunPSK" w:cs="TH SarabunPSK"/>
          <w:cs/>
        </w:rPr>
      </w:pPr>
      <w:r w:rsidRPr="00823142">
        <w:rPr>
          <w:rFonts w:ascii="TH SarabunPSK" w:hAnsi="TH SarabunPSK" w:cs="TH SarabunPSK"/>
          <w:b/>
          <w:bCs/>
          <w:cs/>
        </w:rPr>
        <w:t xml:space="preserve">การนับ </w:t>
      </w:r>
      <w:r w:rsidRPr="00823142">
        <w:rPr>
          <w:rFonts w:ascii="TH SarabunPSK" w:hAnsi="TH SarabunPSK" w:cs="TH SarabunPSK"/>
          <w:cs/>
        </w:rPr>
        <w:t>จำนวนเรื่องของคู่มือปฏิบัติงาน ในปีงบประมาณ พิจารณาจาก</w:t>
      </w:r>
      <w:r w:rsidR="00EB3898" w:rsidRPr="00823142">
        <w:rPr>
          <w:rFonts w:ascii="TH SarabunPSK" w:hAnsi="TH SarabunPSK" w:cs="TH SarabunPSK" w:hint="cs"/>
          <w:cs/>
        </w:rPr>
        <w:t>ก</w:t>
      </w:r>
      <w:r w:rsidRPr="00823142">
        <w:rPr>
          <w:rFonts w:ascii="TH SarabunPSK" w:hAnsi="TH SarabunPSK" w:cs="TH SarabunPSK"/>
          <w:cs/>
        </w:rPr>
        <w:t>ารส่งเล่มคู่มือปฏิบัติงานในการขอรับการประเมินชำนาญการของบุคลากรสายสนับสนุนวิชาการ</w:t>
      </w:r>
    </w:p>
    <w:p w:rsidR="00B3237B" w:rsidRPr="00823142" w:rsidRDefault="00B3237B" w:rsidP="006E693C">
      <w:pPr>
        <w:tabs>
          <w:tab w:val="left" w:pos="851"/>
        </w:tabs>
        <w:spacing w:after="0" w:line="240" w:lineRule="auto"/>
        <w:rPr>
          <w:rFonts w:ascii="TH SarabunPSK" w:hAnsi="TH SarabunPSK" w:cs="TH SarabunPSK"/>
          <w:sz w:val="28"/>
        </w:rPr>
      </w:pPr>
    </w:p>
    <w:p w:rsidR="0042735B" w:rsidRPr="00823142" w:rsidRDefault="0042735B" w:rsidP="0042735B">
      <w:pPr>
        <w:spacing w:after="0" w:line="240" w:lineRule="auto"/>
        <w:rPr>
          <w:rFonts w:ascii="TH SarabunPSK" w:eastAsiaTheme="minorEastAsia" w:hAnsi="TH SarabunPSK" w:cs="TH SarabunPSK"/>
          <w:sz w:val="28"/>
          <w:cs/>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r w:rsidRPr="00823142">
        <w:rPr>
          <w:rFonts w:cs="Angsana New"/>
          <w:noProof/>
          <w:szCs w:val="22"/>
          <w:cs/>
        </w:rPr>
        <w:t xml:space="preserve"> </w:t>
      </w:r>
    </w:p>
    <w:p w:rsidR="00BD69E4" w:rsidRPr="00823142" w:rsidRDefault="0042735B" w:rsidP="0042735B">
      <w:pPr>
        <w:pStyle w:val="a6"/>
        <w:numPr>
          <w:ilvl w:val="0"/>
          <w:numId w:val="39"/>
        </w:numPr>
        <w:tabs>
          <w:tab w:val="left" w:pos="851"/>
        </w:tabs>
        <w:spacing w:after="0" w:line="240" w:lineRule="auto"/>
        <w:rPr>
          <w:rFonts w:ascii="TH SarabunPSK" w:hAnsi="TH SarabunPSK" w:cs="TH SarabunPSK"/>
          <w:sz w:val="28"/>
        </w:rPr>
      </w:pPr>
      <w:r w:rsidRPr="00823142">
        <w:rPr>
          <w:rFonts w:ascii="TH SarabunPSK" w:hAnsi="TH SarabunPSK" w:cs="TH SarabunPSK" w:hint="cs"/>
          <w:sz w:val="28"/>
          <w:cs/>
        </w:rPr>
        <w:t>ข้อมูลคู่มือปฏิบัติงานในการขอรับประเมินชำนาญการ</w:t>
      </w:r>
    </w:p>
    <w:p w:rsidR="0042735B" w:rsidRPr="00823142" w:rsidRDefault="0042735B" w:rsidP="0042735B">
      <w:pPr>
        <w:pStyle w:val="a6"/>
        <w:numPr>
          <w:ilvl w:val="0"/>
          <w:numId w:val="39"/>
        </w:numPr>
        <w:tabs>
          <w:tab w:val="left" w:pos="851"/>
        </w:tabs>
        <w:spacing w:after="0" w:line="240" w:lineRule="auto"/>
        <w:rPr>
          <w:rFonts w:ascii="TH SarabunPSK" w:hAnsi="TH SarabunPSK" w:cs="TH SarabunPSK"/>
          <w:sz w:val="28"/>
        </w:rPr>
      </w:pPr>
      <w:r w:rsidRPr="00823142">
        <w:rPr>
          <w:rFonts w:ascii="TH SarabunPSK" w:hAnsi="TH SarabunPSK" w:cs="TH SarabunPSK" w:hint="cs"/>
          <w:sz w:val="28"/>
          <w:cs/>
        </w:rPr>
        <w:t>รายชื่อผู้ประสงค์ ขอรับประเมินชำนาญการ</w:t>
      </w:r>
    </w:p>
    <w:p w:rsidR="00BD69E4" w:rsidRPr="00823142" w:rsidRDefault="00BD69E4" w:rsidP="006E693C">
      <w:pPr>
        <w:tabs>
          <w:tab w:val="left" w:pos="851"/>
        </w:tabs>
        <w:spacing w:after="0" w:line="240" w:lineRule="auto"/>
        <w:rPr>
          <w:rFonts w:ascii="TH SarabunPSK" w:hAnsi="TH SarabunPSK" w:cs="TH SarabunPSK"/>
          <w:sz w:val="28"/>
        </w:rPr>
      </w:pPr>
    </w:p>
    <w:p w:rsidR="00BD69E4" w:rsidRPr="00823142" w:rsidRDefault="00BD69E4" w:rsidP="006E693C">
      <w:pPr>
        <w:tabs>
          <w:tab w:val="left" w:pos="851"/>
        </w:tabs>
        <w:spacing w:after="0" w:line="240" w:lineRule="auto"/>
        <w:rPr>
          <w:rFonts w:ascii="TH SarabunPSK" w:hAnsi="TH SarabunPSK" w:cs="TH SarabunPSK"/>
          <w:sz w:val="28"/>
        </w:rPr>
      </w:pPr>
    </w:p>
    <w:p w:rsidR="00BD69E4" w:rsidRPr="00823142" w:rsidRDefault="00BD69E4" w:rsidP="006E693C">
      <w:pPr>
        <w:tabs>
          <w:tab w:val="left" w:pos="851"/>
        </w:tabs>
        <w:spacing w:after="0" w:line="240" w:lineRule="auto"/>
        <w:rPr>
          <w:rFonts w:ascii="TH SarabunPSK" w:hAnsi="TH SarabunPSK" w:cs="TH SarabunPSK"/>
          <w:sz w:val="28"/>
        </w:rPr>
      </w:pPr>
    </w:p>
    <w:p w:rsidR="00BD69E4" w:rsidRPr="00823142" w:rsidRDefault="00BD69E4" w:rsidP="006E693C">
      <w:pPr>
        <w:tabs>
          <w:tab w:val="left" w:pos="851"/>
        </w:tabs>
        <w:spacing w:after="0" w:line="240" w:lineRule="auto"/>
        <w:rPr>
          <w:rFonts w:ascii="TH SarabunPSK" w:hAnsi="TH SarabunPSK" w:cs="TH SarabunPSK"/>
          <w:sz w:val="28"/>
        </w:rPr>
      </w:pPr>
    </w:p>
    <w:p w:rsidR="00BD69E4" w:rsidRPr="00823142" w:rsidRDefault="00BD69E4" w:rsidP="006E693C">
      <w:pPr>
        <w:tabs>
          <w:tab w:val="left" w:pos="851"/>
        </w:tabs>
        <w:spacing w:after="0" w:line="240" w:lineRule="auto"/>
        <w:rPr>
          <w:rFonts w:ascii="TH SarabunPSK" w:hAnsi="TH SarabunPSK" w:cs="TH SarabunPSK"/>
          <w:sz w:val="28"/>
        </w:rPr>
      </w:pPr>
    </w:p>
    <w:p w:rsidR="00BD69E4" w:rsidRPr="00823142" w:rsidRDefault="00BD69E4" w:rsidP="006E693C">
      <w:pPr>
        <w:tabs>
          <w:tab w:val="left" w:pos="851"/>
        </w:tabs>
        <w:spacing w:after="0" w:line="240" w:lineRule="auto"/>
        <w:rPr>
          <w:rFonts w:ascii="TH SarabunPSK" w:hAnsi="TH SarabunPSK" w:cs="TH SarabunPSK"/>
          <w:sz w:val="28"/>
        </w:rPr>
      </w:pPr>
    </w:p>
    <w:p w:rsidR="00BD69E4" w:rsidRPr="00823142" w:rsidRDefault="00BD69E4" w:rsidP="006E693C">
      <w:pPr>
        <w:tabs>
          <w:tab w:val="left" w:pos="851"/>
        </w:tabs>
        <w:spacing w:after="0" w:line="240" w:lineRule="auto"/>
        <w:rPr>
          <w:rFonts w:ascii="TH SarabunPSK" w:hAnsi="TH SarabunPSK" w:cs="TH SarabunPSK"/>
          <w:sz w:val="28"/>
        </w:rPr>
      </w:pPr>
    </w:p>
    <w:p w:rsidR="00BD69E4" w:rsidRPr="00823142" w:rsidRDefault="00BD69E4" w:rsidP="006E693C">
      <w:pPr>
        <w:tabs>
          <w:tab w:val="left" w:pos="851"/>
        </w:tabs>
        <w:spacing w:after="0" w:line="240" w:lineRule="auto"/>
        <w:rPr>
          <w:rFonts w:ascii="TH SarabunPSK" w:hAnsi="TH SarabunPSK" w:cs="TH SarabunPSK"/>
          <w:sz w:val="28"/>
        </w:rPr>
      </w:pPr>
    </w:p>
    <w:p w:rsidR="00BD69E4" w:rsidRPr="00823142" w:rsidRDefault="00BD69E4" w:rsidP="006E693C">
      <w:pPr>
        <w:tabs>
          <w:tab w:val="left" w:pos="851"/>
        </w:tabs>
        <w:spacing w:after="0" w:line="240" w:lineRule="auto"/>
        <w:rPr>
          <w:rFonts w:ascii="TH SarabunPSK" w:hAnsi="TH SarabunPSK" w:cs="TH SarabunPSK"/>
          <w:sz w:val="28"/>
        </w:rPr>
      </w:pPr>
    </w:p>
    <w:p w:rsidR="005F29CA" w:rsidRPr="00823142" w:rsidRDefault="005F29CA" w:rsidP="006E693C">
      <w:pPr>
        <w:tabs>
          <w:tab w:val="left" w:pos="851"/>
        </w:tabs>
        <w:spacing w:after="0" w:line="240" w:lineRule="auto"/>
        <w:rPr>
          <w:rFonts w:ascii="TH SarabunPSK" w:hAnsi="TH SarabunPSK" w:cs="TH SarabunPSK"/>
          <w:sz w:val="28"/>
        </w:rPr>
      </w:pPr>
    </w:p>
    <w:p w:rsidR="005F29CA" w:rsidRPr="00823142" w:rsidRDefault="005F29CA" w:rsidP="006E693C">
      <w:pPr>
        <w:tabs>
          <w:tab w:val="left" w:pos="851"/>
        </w:tabs>
        <w:spacing w:after="0" w:line="240" w:lineRule="auto"/>
        <w:rPr>
          <w:rFonts w:ascii="TH SarabunPSK" w:hAnsi="TH SarabunPSK" w:cs="TH SarabunPSK"/>
          <w:sz w:val="28"/>
        </w:rPr>
      </w:pPr>
    </w:p>
    <w:p w:rsidR="005F29CA" w:rsidRPr="00823142" w:rsidRDefault="005F29CA" w:rsidP="006E693C">
      <w:pPr>
        <w:tabs>
          <w:tab w:val="left" w:pos="851"/>
        </w:tabs>
        <w:spacing w:after="0" w:line="240" w:lineRule="auto"/>
        <w:rPr>
          <w:rFonts w:ascii="TH SarabunPSK" w:hAnsi="TH SarabunPSK" w:cs="TH SarabunPSK"/>
          <w:sz w:val="28"/>
        </w:rPr>
      </w:pPr>
    </w:p>
    <w:p w:rsidR="005F29CA" w:rsidRPr="00823142" w:rsidRDefault="005F29CA" w:rsidP="006E693C">
      <w:pPr>
        <w:tabs>
          <w:tab w:val="left" w:pos="851"/>
        </w:tabs>
        <w:spacing w:after="0" w:line="240" w:lineRule="auto"/>
        <w:rPr>
          <w:rFonts w:ascii="TH SarabunPSK" w:hAnsi="TH SarabunPSK" w:cs="TH SarabunPSK"/>
          <w:sz w:val="28"/>
        </w:rPr>
      </w:pPr>
    </w:p>
    <w:p w:rsidR="005F29CA" w:rsidRPr="00823142" w:rsidRDefault="005F29CA" w:rsidP="006E693C">
      <w:pPr>
        <w:tabs>
          <w:tab w:val="left" w:pos="851"/>
        </w:tabs>
        <w:spacing w:after="0" w:line="240" w:lineRule="auto"/>
        <w:rPr>
          <w:rFonts w:ascii="TH SarabunPSK" w:hAnsi="TH SarabunPSK" w:cs="TH SarabunPSK"/>
          <w:sz w:val="28"/>
        </w:rPr>
      </w:pPr>
    </w:p>
    <w:p w:rsidR="005F29CA" w:rsidRPr="00823142" w:rsidRDefault="005F29CA" w:rsidP="006E693C">
      <w:pPr>
        <w:tabs>
          <w:tab w:val="left" w:pos="851"/>
        </w:tabs>
        <w:spacing w:after="0" w:line="240" w:lineRule="auto"/>
        <w:rPr>
          <w:rFonts w:ascii="TH SarabunPSK" w:hAnsi="TH SarabunPSK" w:cs="TH SarabunPSK"/>
          <w:sz w:val="28"/>
        </w:rPr>
      </w:pPr>
    </w:p>
    <w:p w:rsidR="005F29CA" w:rsidRPr="00823142" w:rsidRDefault="005F29CA" w:rsidP="006E693C">
      <w:pPr>
        <w:tabs>
          <w:tab w:val="left" w:pos="851"/>
        </w:tabs>
        <w:spacing w:after="0" w:line="240" w:lineRule="auto"/>
        <w:rPr>
          <w:rFonts w:ascii="TH SarabunPSK" w:hAnsi="TH SarabunPSK" w:cs="TH SarabunPSK"/>
          <w:sz w:val="28"/>
        </w:rPr>
      </w:pPr>
    </w:p>
    <w:p w:rsidR="00F91131" w:rsidRDefault="00F91131" w:rsidP="00B3237B">
      <w:pPr>
        <w:pStyle w:val="a6"/>
        <w:spacing w:after="0" w:line="240" w:lineRule="auto"/>
        <w:ind w:left="426"/>
        <w:rPr>
          <w:rFonts w:ascii="TH SarabunPSK" w:hAnsi="TH SarabunPSK" w:cs="TH SarabunPSK"/>
          <w:sz w:val="28"/>
        </w:rPr>
      </w:pPr>
    </w:p>
    <w:p w:rsidR="00C2122B" w:rsidRDefault="00C2122B" w:rsidP="00B3237B">
      <w:pPr>
        <w:pStyle w:val="a6"/>
        <w:spacing w:after="0" w:line="240" w:lineRule="auto"/>
        <w:ind w:left="426"/>
        <w:rPr>
          <w:rFonts w:ascii="TH SarabunPSK" w:hAnsi="TH SarabunPSK" w:cs="TH SarabunPSK"/>
          <w:sz w:val="28"/>
        </w:rPr>
      </w:pPr>
    </w:p>
    <w:p w:rsidR="00C2122B" w:rsidRDefault="00C2122B" w:rsidP="00B3237B">
      <w:pPr>
        <w:pStyle w:val="a6"/>
        <w:spacing w:after="0" w:line="240" w:lineRule="auto"/>
        <w:ind w:left="426"/>
        <w:rPr>
          <w:rFonts w:ascii="TH SarabunPSK" w:hAnsi="TH SarabunPSK" w:cs="TH SarabunPSK"/>
          <w:sz w:val="28"/>
        </w:rPr>
      </w:pPr>
    </w:p>
    <w:p w:rsidR="00C2122B" w:rsidRPr="00823142" w:rsidRDefault="00C2122B" w:rsidP="00B3237B">
      <w:pPr>
        <w:pStyle w:val="a6"/>
        <w:spacing w:after="0" w:line="240" w:lineRule="auto"/>
        <w:ind w:left="426"/>
        <w:rPr>
          <w:rFonts w:ascii="TH SarabunPSK" w:hAnsi="TH SarabunPSK" w:cs="TH SarabunPSK" w:hint="cs"/>
          <w:sz w:val="28"/>
          <w:cs/>
        </w:rPr>
      </w:pPr>
    </w:p>
    <w:tbl>
      <w:tblPr>
        <w:tblStyle w:val="a5"/>
        <w:tblW w:w="9351" w:type="dxa"/>
        <w:tblLook w:val="04A0" w:firstRow="1" w:lastRow="0" w:firstColumn="1" w:lastColumn="0" w:noHBand="0" w:noVBand="1"/>
      </w:tblPr>
      <w:tblGrid>
        <w:gridCol w:w="1413"/>
        <w:gridCol w:w="5670"/>
        <w:gridCol w:w="2268"/>
      </w:tblGrid>
      <w:tr w:rsidR="00823142" w:rsidRPr="00C2122B" w:rsidTr="00E00611">
        <w:tc>
          <w:tcPr>
            <w:tcW w:w="1413" w:type="dxa"/>
            <w:shd w:val="clear" w:color="auto" w:fill="auto"/>
          </w:tcPr>
          <w:p w:rsidR="00BD69E4" w:rsidRPr="00C2122B" w:rsidRDefault="00BD69E4" w:rsidP="00BD69E4">
            <w:pPr>
              <w:ind w:left="31" w:hanging="45"/>
              <w:rPr>
                <w:rFonts w:ascii="TH SarabunPSK" w:hAnsi="TH SarabunPSK" w:cs="TH SarabunPSK"/>
                <w:b/>
                <w:bCs/>
                <w:sz w:val="28"/>
                <w:cs/>
              </w:rPr>
            </w:pPr>
            <w:r w:rsidRPr="00C2122B">
              <w:rPr>
                <w:rFonts w:ascii="TH SarabunPSK" w:hAnsi="TH SarabunPSK" w:cs="TH SarabunPSK" w:hint="cs"/>
                <w:b/>
                <w:bCs/>
                <w:sz w:val="28"/>
                <w:cs/>
              </w:rPr>
              <w:lastRenderedPageBreak/>
              <w:t>ตัวชี้วัดที่ 5</w:t>
            </w:r>
          </w:p>
        </w:tc>
        <w:tc>
          <w:tcPr>
            <w:tcW w:w="7938" w:type="dxa"/>
            <w:gridSpan w:val="2"/>
            <w:shd w:val="clear" w:color="auto" w:fill="auto"/>
          </w:tcPr>
          <w:p w:rsidR="00BD69E4" w:rsidRPr="00C2122B" w:rsidRDefault="00CB60EA" w:rsidP="006929D2">
            <w:pPr>
              <w:ind w:left="523" w:hanging="523"/>
              <w:rPr>
                <w:rFonts w:ascii="TH SarabunPSK" w:hAnsi="TH SarabunPSK" w:cs="TH SarabunPSK"/>
                <w:kern w:val="24"/>
                <w:sz w:val="28"/>
              </w:rPr>
            </w:pPr>
            <w:r w:rsidRPr="00C2122B">
              <w:rPr>
                <w:rFonts w:ascii="TH SarabunPSK" w:hAnsi="TH SarabunPSK" w:cs="TH SarabunPSK"/>
                <w:b/>
                <w:bCs/>
                <w:kern w:val="24"/>
                <w:sz w:val="28"/>
                <w:cs/>
              </w:rPr>
              <w:t>ร้อยละความพึงพอใจของผู้รับบริการต่อการให้บริการของสำนักงานอธิการบดี</w:t>
            </w:r>
          </w:p>
        </w:tc>
      </w:tr>
      <w:tr w:rsidR="00823142" w:rsidRPr="00C2122B" w:rsidTr="00E00611">
        <w:tc>
          <w:tcPr>
            <w:tcW w:w="7083" w:type="dxa"/>
            <w:gridSpan w:val="2"/>
            <w:shd w:val="clear" w:color="auto" w:fill="auto"/>
          </w:tcPr>
          <w:p w:rsidR="00BD69E4" w:rsidRPr="00C2122B" w:rsidRDefault="00BD69E4" w:rsidP="00CB60EA">
            <w:pPr>
              <w:rPr>
                <w:rFonts w:ascii="TH SarabunPSK" w:hAnsi="TH SarabunPSK" w:cs="TH SarabunPSK"/>
                <w:b/>
                <w:bCs/>
                <w:sz w:val="28"/>
              </w:rPr>
            </w:pPr>
            <w:r w:rsidRPr="00C2122B">
              <w:rPr>
                <w:rFonts w:ascii="TH SarabunPSK" w:hAnsi="TH SarabunPSK" w:cs="TH SarabunPSK" w:hint="cs"/>
                <w:b/>
                <w:bCs/>
                <w:sz w:val="28"/>
                <w:cs/>
              </w:rPr>
              <w:t xml:space="preserve">หน่วยวัด </w:t>
            </w:r>
            <w:r w:rsidRPr="00C2122B">
              <w:rPr>
                <w:rFonts w:ascii="TH SarabunPSK" w:hAnsi="TH SarabunPSK" w:cs="TH SarabunPSK"/>
                <w:sz w:val="28"/>
                <w:cs/>
              </w:rPr>
              <w:t xml:space="preserve">: </w:t>
            </w:r>
            <w:r w:rsidR="00CB60EA" w:rsidRPr="00C2122B">
              <w:rPr>
                <w:rFonts w:ascii="TH SarabunPSK" w:eastAsiaTheme="minorEastAsia" w:hAnsi="TH SarabunPSK" w:cs="TH SarabunPSK" w:hint="cs"/>
                <w:sz w:val="28"/>
                <w:cs/>
              </w:rPr>
              <w:t>ร้อยละ</w:t>
            </w:r>
          </w:p>
        </w:tc>
        <w:tc>
          <w:tcPr>
            <w:tcW w:w="2268" w:type="dxa"/>
            <w:vMerge w:val="restart"/>
            <w:shd w:val="clear" w:color="auto" w:fill="auto"/>
          </w:tcPr>
          <w:p w:rsidR="00BD69E4" w:rsidRPr="00C2122B" w:rsidRDefault="00BD69E4" w:rsidP="006929D2">
            <w:pPr>
              <w:rPr>
                <w:rFonts w:ascii="THSarabunPSK-Bold" w:cs="THSarabunPSK-Bold"/>
                <w:b/>
                <w:bCs/>
                <w:sz w:val="28"/>
              </w:rPr>
            </w:pPr>
            <w:r w:rsidRPr="00C2122B">
              <w:rPr>
                <w:rFonts w:ascii="THSarabunPSK-Bold" w:cs="THSarabunPSK-Bold" w:hint="cs"/>
                <w:b/>
                <w:bCs/>
                <w:sz w:val="28"/>
                <w:cs/>
              </w:rPr>
              <w:t>ปีที่ใช้ในการจัดเก็บข้อมูล</w:t>
            </w:r>
            <w:r w:rsidRPr="00C2122B">
              <w:rPr>
                <w:rFonts w:ascii="THSarabunPSK-Bold" w:cs="THSarabunPSK-Bold"/>
                <w:b/>
                <w:bCs/>
                <w:sz w:val="28"/>
                <w:cs/>
              </w:rPr>
              <w:t xml:space="preserve"> : </w:t>
            </w:r>
          </w:p>
          <w:p w:rsidR="00BD69E4" w:rsidRPr="00C2122B" w:rsidRDefault="00BD69E4" w:rsidP="006929D2">
            <w:pPr>
              <w:rPr>
                <w:rFonts w:ascii="THSarabunPSK" w:hAnsi="THSarabunPSK" w:cs="THSarabunPSK"/>
                <w:sz w:val="28"/>
              </w:rPr>
            </w:pPr>
            <w:r w:rsidRPr="00C2122B">
              <w:rPr>
                <w:rFonts w:ascii="THSarabunPSK" w:hAnsi="THSarabunPSK" w:cs="THSarabunPSK" w:hint="cs"/>
                <w:sz w:val="28"/>
                <w:cs/>
              </w:rPr>
              <w:t xml:space="preserve">ปีงบประมาณ 2567 </w:t>
            </w:r>
          </w:p>
          <w:p w:rsidR="00BD69E4" w:rsidRPr="00C2122B" w:rsidRDefault="00BD69E4" w:rsidP="006929D2">
            <w:pPr>
              <w:rPr>
                <w:rFonts w:ascii="THSarabunPSK" w:hAnsi="THSarabunPSK" w:cs="THSarabunPSK"/>
                <w:sz w:val="28"/>
              </w:rPr>
            </w:pPr>
            <w:r w:rsidRPr="00C2122B">
              <w:rPr>
                <w:rFonts w:ascii="THSarabunPSK" w:hAnsi="THSarabunPSK" w:cs="THSarabunPSK" w:hint="cs"/>
                <w:sz w:val="28"/>
                <w:cs/>
              </w:rPr>
              <w:t xml:space="preserve">(1 ตุลาคม 2566 </w:t>
            </w:r>
            <w:r w:rsidRPr="00C2122B">
              <w:rPr>
                <w:rFonts w:ascii="THSarabunPSK" w:hAnsi="THSarabunPSK" w:cs="THSarabunPSK"/>
                <w:sz w:val="28"/>
                <w:cs/>
              </w:rPr>
              <w:t>–</w:t>
            </w:r>
            <w:r w:rsidRPr="00C2122B">
              <w:rPr>
                <w:rFonts w:ascii="THSarabunPSK" w:hAnsi="THSarabunPSK" w:cs="THSarabunPSK" w:hint="cs"/>
                <w:sz w:val="28"/>
                <w:cs/>
              </w:rPr>
              <w:t xml:space="preserve"> 30 กันยายน 2567)</w:t>
            </w:r>
          </w:p>
        </w:tc>
      </w:tr>
      <w:tr w:rsidR="00BD69E4" w:rsidRPr="00C2122B" w:rsidTr="00E00611">
        <w:tc>
          <w:tcPr>
            <w:tcW w:w="7083" w:type="dxa"/>
            <w:gridSpan w:val="2"/>
            <w:shd w:val="clear" w:color="auto" w:fill="auto"/>
          </w:tcPr>
          <w:p w:rsidR="00BD69E4" w:rsidRPr="00C2122B" w:rsidRDefault="00BD69E4" w:rsidP="006929D2">
            <w:pPr>
              <w:pStyle w:val="af4"/>
              <w:spacing w:before="0" w:beforeAutospacing="0" w:after="0" w:afterAutospacing="0"/>
              <w:rPr>
                <w:rFonts w:ascii="Arial" w:hAnsi="Arial" w:cs="Arial"/>
              </w:rPr>
            </w:pPr>
            <w:r w:rsidRPr="00C2122B">
              <w:rPr>
                <w:rFonts w:ascii="TH SarabunPSK" w:eastAsia="Calibri" w:hAnsi="TH SarabunPSK" w:cs="TH SarabunPSK"/>
                <w:b/>
                <w:bCs/>
                <w:spacing w:val="-8"/>
                <w:kern w:val="24"/>
                <w:cs/>
              </w:rPr>
              <w:t>ผู้กำกับ :</w:t>
            </w:r>
            <w:r w:rsidRPr="00C2122B">
              <w:rPr>
                <w:rFonts w:ascii="TH SarabunPSK" w:eastAsia="Calibri" w:hAnsi="TH SarabunPSK" w:cs="TH SarabunPSK"/>
                <w:spacing w:val="-8"/>
                <w:kern w:val="24"/>
                <w:cs/>
              </w:rPr>
              <w:t xml:space="preserve">  </w:t>
            </w:r>
            <w:r w:rsidRPr="00C2122B">
              <w:rPr>
                <w:rFonts w:ascii="TH SarabunPSK" w:hAnsi="TH SarabunPSK" w:cs="TH SarabunPSK"/>
                <w:cs/>
              </w:rPr>
              <w:t>ผู้อำนวยการสำนักงานอธิการบดี</w:t>
            </w:r>
          </w:p>
          <w:p w:rsidR="00BD69E4" w:rsidRPr="00C2122B" w:rsidRDefault="00BD69E4" w:rsidP="006929D2">
            <w:pPr>
              <w:rPr>
                <w:rFonts w:ascii="TH SarabunPSK" w:hAnsi="TH SarabunPSK" w:cs="TH SarabunPSK"/>
                <w:sz w:val="28"/>
              </w:rPr>
            </w:pPr>
            <w:r w:rsidRPr="00C2122B">
              <w:rPr>
                <w:rFonts w:ascii="TH SarabunPSK" w:eastAsia="Calibri" w:hAnsi="TH SarabunPSK" w:cs="TH SarabunPSK"/>
                <w:b/>
                <w:bCs/>
                <w:spacing w:val="-8"/>
                <w:kern w:val="24"/>
                <w:sz w:val="28"/>
                <w:cs/>
              </w:rPr>
              <w:t xml:space="preserve">ผู้ดูแล/ผู้ดำเนินการ : </w:t>
            </w:r>
            <w:r w:rsidR="00A2312E" w:rsidRPr="00C2122B">
              <w:rPr>
                <w:rFonts w:ascii="TH SarabunPSK" w:eastAsia="Times New Roman" w:hAnsi="TH SarabunPSK" w:cs="TH SarabunPSK"/>
                <w:sz w:val="28"/>
                <w:cs/>
              </w:rPr>
              <w:t>ผอ. กองทุกกอง</w:t>
            </w:r>
          </w:p>
          <w:p w:rsidR="00CB60EA" w:rsidRPr="00C2122B" w:rsidRDefault="00BD69E4" w:rsidP="00CB60EA">
            <w:pPr>
              <w:rPr>
                <w:rFonts w:ascii="TH SarabunPSK" w:hAnsi="TH SarabunPSK" w:cs="TH SarabunPSK"/>
                <w:sz w:val="28"/>
              </w:rPr>
            </w:pPr>
            <w:r w:rsidRPr="00C2122B">
              <w:rPr>
                <w:rFonts w:ascii="TH SarabunPSK" w:eastAsia="Calibri" w:hAnsi="TH SarabunPSK" w:cs="TH SarabunPSK"/>
                <w:b/>
                <w:bCs/>
                <w:kern w:val="24"/>
                <w:sz w:val="28"/>
                <w:cs/>
              </w:rPr>
              <w:t>ผู้จัดเก็บข้อมูล :</w:t>
            </w:r>
            <w:r w:rsidRPr="00C2122B">
              <w:rPr>
                <w:rFonts w:ascii="Arial" w:hAnsi="Arial" w:hint="cs"/>
                <w:sz w:val="28"/>
                <w:cs/>
              </w:rPr>
              <w:t xml:space="preserve"> </w:t>
            </w:r>
            <w:r w:rsidR="00CB60EA" w:rsidRPr="00C2122B">
              <w:rPr>
                <w:rFonts w:ascii="TH SarabunPSK" w:hAnsi="TH SarabunPSK" w:cs="TH SarabunPSK" w:hint="cs"/>
                <w:sz w:val="28"/>
                <w:cs/>
              </w:rPr>
              <w:t>1.</w:t>
            </w:r>
            <w:r w:rsidR="00CB60EA" w:rsidRPr="00C2122B">
              <w:rPr>
                <w:rFonts w:ascii="TH SarabunPSK" w:hAnsi="TH SarabunPSK" w:cs="TH SarabunPSK"/>
                <w:sz w:val="28"/>
                <w:cs/>
              </w:rPr>
              <w:t xml:space="preserve"> </w:t>
            </w:r>
            <w:r w:rsidR="007E4328" w:rsidRPr="00C2122B">
              <w:rPr>
                <w:rFonts w:ascii="TH SarabunPSK" w:hAnsi="TH SarabunPSK" w:cs="TH SarabunPSK" w:hint="cs"/>
                <w:sz w:val="28"/>
                <w:cs/>
              </w:rPr>
              <w:t>นางสาวณัฐพิมล  วัชรกุล</w:t>
            </w:r>
            <w:r w:rsidR="00887C9F" w:rsidRPr="00C2122B">
              <w:rPr>
                <w:rFonts w:ascii="TH SarabunPSK" w:hAnsi="TH SarabunPSK" w:cs="TH SarabunPSK"/>
                <w:sz w:val="28"/>
                <w:cs/>
              </w:rPr>
              <w:t xml:space="preserve"> </w:t>
            </w:r>
            <w:r w:rsidR="00887C9F" w:rsidRPr="00C2122B">
              <w:rPr>
                <w:rFonts w:ascii="TH SarabunPSK" w:hAnsi="TH SarabunPSK" w:cs="TH SarabunPSK" w:hint="cs"/>
                <w:b/>
                <w:bCs/>
                <w:sz w:val="28"/>
                <w:cs/>
              </w:rPr>
              <w:t xml:space="preserve">เบอร์ติดต่อ </w:t>
            </w:r>
            <w:r w:rsidR="00887C9F" w:rsidRPr="00C2122B">
              <w:rPr>
                <w:rFonts w:ascii="TH SarabunPSK" w:hAnsi="TH SarabunPSK" w:cs="TH SarabunPSK"/>
                <w:b/>
                <w:bCs/>
                <w:sz w:val="28"/>
                <w:cs/>
              </w:rPr>
              <w:t>:</w:t>
            </w:r>
            <w:r w:rsidR="00887C9F" w:rsidRPr="00C2122B">
              <w:rPr>
                <w:rFonts w:ascii="TH SarabunPSK" w:hAnsi="TH SarabunPSK" w:cs="TH SarabunPSK"/>
                <w:sz w:val="28"/>
                <w:cs/>
              </w:rPr>
              <w:t xml:space="preserve"> </w:t>
            </w:r>
            <w:r w:rsidR="00887C9F" w:rsidRPr="00C2122B">
              <w:rPr>
                <w:rFonts w:ascii="TH SarabunPSK" w:hAnsi="TH SarabunPSK" w:cs="TH SarabunPSK"/>
                <w:sz w:val="28"/>
              </w:rPr>
              <w:t>0</w:t>
            </w:r>
            <w:r w:rsidR="00887C9F" w:rsidRPr="00C2122B">
              <w:rPr>
                <w:rFonts w:ascii="TH SarabunPSK" w:hAnsi="TH SarabunPSK" w:cs="TH SarabunPSK"/>
                <w:sz w:val="28"/>
                <w:cs/>
              </w:rPr>
              <w:t>-</w:t>
            </w:r>
            <w:r w:rsidR="00887C9F" w:rsidRPr="00C2122B">
              <w:rPr>
                <w:rFonts w:ascii="TH SarabunPSK" w:hAnsi="TH SarabunPSK" w:cs="TH SarabunPSK"/>
                <w:sz w:val="28"/>
              </w:rPr>
              <w:t>6353</w:t>
            </w:r>
            <w:r w:rsidR="00887C9F" w:rsidRPr="00C2122B">
              <w:rPr>
                <w:rFonts w:ascii="TH SarabunPSK" w:hAnsi="TH SarabunPSK" w:cs="TH SarabunPSK"/>
                <w:sz w:val="28"/>
                <w:cs/>
              </w:rPr>
              <w:t>-</w:t>
            </w:r>
            <w:r w:rsidR="00887C9F" w:rsidRPr="00C2122B">
              <w:rPr>
                <w:rFonts w:ascii="TH SarabunPSK" w:hAnsi="TH SarabunPSK" w:cs="TH SarabunPSK"/>
                <w:sz w:val="28"/>
              </w:rPr>
              <w:t>63690</w:t>
            </w:r>
          </w:p>
          <w:p w:rsidR="00CB60EA" w:rsidRPr="00C2122B" w:rsidRDefault="00CB60EA" w:rsidP="00CB60EA">
            <w:pPr>
              <w:rPr>
                <w:rFonts w:ascii="TH SarabunPSK" w:hAnsi="TH SarabunPSK" w:cs="TH SarabunPSK"/>
                <w:sz w:val="28"/>
              </w:rPr>
            </w:pPr>
            <w:r w:rsidRPr="00C2122B">
              <w:rPr>
                <w:rFonts w:ascii="TH SarabunPSK" w:hAnsi="TH SarabunPSK" w:cs="TH SarabunPSK" w:hint="cs"/>
                <w:sz w:val="28"/>
                <w:cs/>
              </w:rPr>
              <w:t xml:space="preserve">2. </w:t>
            </w:r>
            <w:r w:rsidR="007E4328" w:rsidRPr="00C2122B">
              <w:rPr>
                <w:rFonts w:ascii="TH SarabunPSK" w:eastAsia="Times New Roman" w:hAnsi="TH SarabunPSK" w:cs="TH SarabunPSK" w:hint="cs"/>
                <w:sz w:val="28"/>
                <w:cs/>
              </w:rPr>
              <w:t>นางสาวอรอนงค์  ชูเดชวัฒนา</w:t>
            </w:r>
            <w:r w:rsidR="00887C9F" w:rsidRPr="00C2122B">
              <w:rPr>
                <w:rFonts w:ascii="TH SarabunPSK" w:hAnsi="TH SarabunPSK" w:cs="TH SarabunPSK"/>
                <w:sz w:val="28"/>
                <w:cs/>
              </w:rPr>
              <w:t xml:space="preserve"> </w:t>
            </w:r>
            <w:r w:rsidR="00887C9F" w:rsidRPr="00C2122B">
              <w:rPr>
                <w:rFonts w:ascii="TH SarabunPSK" w:hAnsi="TH SarabunPSK" w:cs="TH SarabunPSK" w:hint="cs"/>
                <w:b/>
                <w:bCs/>
                <w:sz w:val="28"/>
                <w:cs/>
              </w:rPr>
              <w:t xml:space="preserve">เบอร์ติดต่อ </w:t>
            </w:r>
            <w:r w:rsidR="00887C9F" w:rsidRPr="00C2122B">
              <w:rPr>
                <w:rFonts w:ascii="TH SarabunPSK" w:hAnsi="TH SarabunPSK" w:cs="TH SarabunPSK"/>
                <w:b/>
                <w:bCs/>
                <w:sz w:val="28"/>
                <w:cs/>
              </w:rPr>
              <w:t xml:space="preserve">: </w:t>
            </w:r>
            <w:r w:rsidR="00887C9F" w:rsidRPr="00C2122B">
              <w:rPr>
                <w:rFonts w:ascii="TH SarabunPSK" w:hAnsi="TH SarabunPSK" w:cs="TH SarabunPSK"/>
                <w:sz w:val="28"/>
              </w:rPr>
              <w:t>0</w:t>
            </w:r>
            <w:r w:rsidR="00887C9F" w:rsidRPr="00C2122B">
              <w:rPr>
                <w:rFonts w:ascii="TH SarabunPSK" w:hAnsi="TH SarabunPSK" w:cs="TH SarabunPSK"/>
                <w:sz w:val="28"/>
                <w:cs/>
              </w:rPr>
              <w:t>-</w:t>
            </w:r>
            <w:r w:rsidR="00887C9F" w:rsidRPr="00C2122B">
              <w:rPr>
                <w:rFonts w:ascii="TH SarabunPSK" w:hAnsi="TH SarabunPSK" w:cs="TH SarabunPSK"/>
                <w:sz w:val="28"/>
              </w:rPr>
              <w:t>9254</w:t>
            </w:r>
            <w:r w:rsidR="00887C9F" w:rsidRPr="00C2122B">
              <w:rPr>
                <w:rFonts w:ascii="TH SarabunPSK" w:hAnsi="TH SarabunPSK" w:cs="TH SarabunPSK"/>
                <w:sz w:val="28"/>
                <w:cs/>
              </w:rPr>
              <w:t>-</w:t>
            </w:r>
            <w:r w:rsidR="00887C9F" w:rsidRPr="00C2122B">
              <w:rPr>
                <w:rFonts w:ascii="TH SarabunPSK" w:hAnsi="TH SarabunPSK" w:cs="TH SarabunPSK"/>
                <w:sz w:val="28"/>
              </w:rPr>
              <w:t>53956</w:t>
            </w:r>
          </w:p>
          <w:p w:rsidR="00BD69E4" w:rsidRPr="00C2122B" w:rsidRDefault="00CB60EA" w:rsidP="00887C9F">
            <w:pPr>
              <w:pStyle w:val="af4"/>
              <w:spacing w:before="0" w:beforeAutospacing="0" w:after="0" w:afterAutospacing="0"/>
              <w:rPr>
                <w:rFonts w:ascii="Arial" w:hAnsi="Arial" w:cstheme="minorBidi"/>
                <w:cs/>
              </w:rPr>
            </w:pPr>
            <w:r w:rsidRPr="00C2122B">
              <w:rPr>
                <w:rFonts w:ascii="TH SarabunPSK" w:hAnsi="TH SarabunPSK" w:cs="TH SarabunPSK"/>
              </w:rPr>
              <w:t>3</w:t>
            </w:r>
            <w:r w:rsidRPr="00C2122B">
              <w:rPr>
                <w:rFonts w:ascii="TH SarabunPSK" w:hAnsi="TH SarabunPSK" w:cs="TH SarabunPSK"/>
                <w:cs/>
              </w:rPr>
              <w:t xml:space="preserve">. </w:t>
            </w:r>
            <w:r w:rsidRPr="00C2122B">
              <w:rPr>
                <w:rFonts w:ascii="TH SarabunPSK" w:hAnsi="TH SarabunPSK" w:cs="TH SarabunPSK" w:hint="cs"/>
                <w:cs/>
              </w:rPr>
              <w:t>นายชัยมงคล โชติวัฒนตระกูล</w:t>
            </w:r>
            <w:r w:rsidR="00887C9F" w:rsidRPr="00C2122B">
              <w:rPr>
                <w:rFonts w:ascii="Arial" w:hAnsi="Arial" w:cstheme="minorBidi" w:hint="cs"/>
                <w:cs/>
              </w:rPr>
              <w:t xml:space="preserve"> </w:t>
            </w:r>
            <w:r w:rsidR="00887C9F" w:rsidRPr="00C2122B">
              <w:rPr>
                <w:rFonts w:ascii="TH SarabunPSK" w:hAnsi="TH SarabunPSK" w:cs="TH SarabunPSK" w:hint="cs"/>
                <w:b/>
                <w:bCs/>
                <w:cs/>
              </w:rPr>
              <w:t xml:space="preserve">เบอร์ติดต่อ </w:t>
            </w:r>
            <w:r w:rsidR="00887C9F" w:rsidRPr="00C2122B">
              <w:rPr>
                <w:rFonts w:ascii="TH SarabunPSK" w:hAnsi="TH SarabunPSK" w:cs="TH SarabunPSK"/>
                <w:b/>
                <w:bCs/>
                <w:cs/>
              </w:rPr>
              <w:t>:</w:t>
            </w:r>
            <w:r w:rsidR="00887C9F" w:rsidRPr="00C2122B">
              <w:rPr>
                <w:rFonts w:ascii="TH SarabunPSK" w:hAnsi="TH SarabunPSK" w:cs="TH SarabunPSK"/>
              </w:rPr>
              <w:t xml:space="preserve"> 0</w:t>
            </w:r>
            <w:r w:rsidR="00887C9F" w:rsidRPr="00C2122B">
              <w:rPr>
                <w:rFonts w:ascii="TH SarabunPSK" w:hAnsi="TH SarabunPSK" w:cs="TH SarabunPSK"/>
                <w:cs/>
              </w:rPr>
              <w:t>-</w:t>
            </w:r>
            <w:proofErr w:type="spellStart"/>
            <w:r w:rsidR="00887C9F" w:rsidRPr="00C2122B">
              <w:rPr>
                <w:rFonts w:ascii="TH SarabunPSK" w:hAnsi="TH SarabunPSK" w:cs="TH SarabunPSK"/>
              </w:rPr>
              <w:t>xxxx</w:t>
            </w:r>
            <w:proofErr w:type="spellEnd"/>
            <w:r w:rsidR="00887C9F" w:rsidRPr="00C2122B">
              <w:rPr>
                <w:rFonts w:ascii="TH SarabunPSK" w:hAnsi="TH SarabunPSK" w:cs="TH SarabunPSK"/>
                <w:cs/>
              </w:rPr>
              <w:t>-</w:t>
            </w:r>
            <w:proofErr w:type="spellStart"/>
            <w:r w:rsidR="00887C9F" w:rsidRPr="00C2122B">
              <w:rPr>
                <w:rFonts w:ascii="TH SarabunPSK" w:hAnsi="TH SarabunPSK" w:cs="TH SarabunPSK"/>
              </w:rPr>
              <w:t>xxxxx</w:t>
            </w:r>
            <w:proofErr w:type="spellEnd"/>
          </w:p>
        </w:tc>
        <w:tc>
          <w:tcPr>
            <w:tcW w:w="2268" w:type="dxa"/>
            <w:vMerge/>
            <w:shd w:val="clear" w:color="auto" w:fill="auto"/>
          </w:tcPr>
          <w:p w:rsidR="00BD69E4" w:rsidRPr="00C2122B" w:rsidRDefault="00BD69E4" w:rsidP="006929D2">
            <w:pPr>
              <w:rPr>
                <w:rFonts w:ascii="TH SarabunPSK" w:hAnsi="TH SarabunPSK" w:cs="TH SarabunPSK"/>
                <w:b/>
                <w:bCs/>
                <w:sz w:val="28"/>
              </w:rPr>
            </w:pPr>
          </w:p>
        </w:tc>
      </w:tr>
    </w:tbl>
    <w:p w:rsidR="002648A3" w:rsidRPr="00823142" w:rsidRDefault="002648A3" w:rsidP="002648A3">
      <w:pPr>
        <w:tabs>
          <w:tab w:val="left" w:pos="851"/>
        </w:tabs>
        <w:spacing w:after="0" w:line="240" w:lineRule="auto"/>
        <w:jc w:val="thaiDistribute"/>
        <w:rPr>
          <w:rFonts w:ascii="TH SarabunPSK" w:hAnsi="TH SarabunPSK" w:cs="TH SarabunPSK"/>
          <w:b/>
          <w:bCs/>
          <w:sz w:val="28"/>
        </w:rPr>
      </w:pPr>
    </w:p>
    <w:p w:rsidR="002648A3" w:rsidRPr="00823142" w:rsidRDefault="002648A3" w:rsidP="002648A3">
      <w:pPr>
        <w:tabs>
          <w:tab w:val="left" w:pos="851"/>
        </w:tabs>
        <w:spacing w:after="0" w:line="240" w:lineRule="auto"/>
        <w:jc w:val="thaiDistribute"/>
        <w:rPr>
          <w:rFonts w:ascii="TH SarabunPSK" w:hAnsi="TH SarabunPSK" w:cs="TH SarabunPSK"/>
          <w:b/>
          <w:bCs/>
          <w:sz w:val="28"/>
          <w:cs/>
        </w:rPr>
      </w:pPr>
      <w:r w:rsidRPr="00823142">
        <w:rPr>
          <w:rFonts w:ascii="TH SarabunPSK" w:hAnsi="TH SarabunPSK" w:cs="TH SarabunPSK"/>
          <w:b/>
          <w:bCs/>
          <w:sz w:val="28"/>
          <w:cs/>
        </w:rPr>
        <w:t xml:space="preserve">คำอธิบาย : </w:t>
      </w:r>
    </w:p>
    <w:p w:rsidR="002648A3" w:rsidRPr="00823142" w:rsidRDefault="002648A3" w:rsidP="002648A3">
      <w:pPr>
        <w:spacing w:after="0" w:line="240" w:lineRule="auto"/>
        <w:ind w:firstLine="840"/>
        <w:rPr>
          <w:rFonts w:ascii="TH SarabunPSK" w:hAnsi="TH SarabunPSK" w:cs="TH SarabunPSK"/>
        </w:rPr>
      </w:pPr>
      <w:r w:rsidRPr="00823142">
        <w:rPr>
          <w:rFonts w:ascii="TH SarabunPSK" w:hAnsi="TH SarabunPSK" w:cs="TH SarabunPSK" w:hint="cs"/>
          <w:b/>
          <w:bCs/>
          <w:cs/>
        </w:rPr>
        <w:t xml:space="preserve">ผู้รับบริการ </w:t>
      </w:r>
      <w:r w:rsidRPr="00823142">
        <w:rPr>
          <w:rFonts w:ascii="TH SarabunPSK" w:hAnsi="TH SarabunPSK" w:cs="TH SarabunPSK" w:hint="cs"/>
          <w:cs/>
        </w:rPr>
        <w:t xml:space="preserve">หมายถึง ผู้รับบริการหน่วยงานภายในสำนักงานอธิการบดี ได้แก่ </w:t>
      </w:r>
      <w:r w:rsidRPr="00823142">
        <w:rPr>
          <w:rFonts w:ascii="TH SarabunPSK" w:hAnsi="TH SarabunPSK" w:cs="TH SarabunPSK"/>
          <w:cs/>
        </w:rPr>
        <w:t>กลุ่มอาจารย์ กลุ่มบุคลากร กลุ่มนักศึกษา</w:t>
      </w:r>
      <w:r w:rsidRPr="00823142">
        <w:rPr>
          <w:rFonts w:ascii="TH SarabunPSK" w:hAnsi="TH SarabunPSK" w:cs="TH SarabunPSK"/>
          <w:szCs w:val="22"/>
          <w:cs/>
        </w:rPr>
        <w:t xml:space="preserve"> </w:t>
      </w:r>
      <w:r w:rsidRPr="00823142">
        <w:rPr>
          <w:rFonts w:ascii="TH SarabunPSK" w:hAnsi="TH SarabunPSK" w:cs="TH SarabunPSK"/>
          <w:cs/>
        </w:rPr>
        <w:t>และกลุ่มบุคคลทั่วไปทั้งภายในและภายนอกมหาวิทยาลัยที่ได้รับบริการจาก</w:t>
      </w:r>
      <w:r w:rsidRPr="00823142">
        <w:rPr>
          <w:rFonts w:ascii="TH SarabunPSK" w:hAnsi="TH SarabunPSK" w:cs="TH SarabunPSK" w:hint="cs"/>
          <w:cs/>
        </w:rPr>
        <w:t>สำนักงานอธิการบดี</w:t>
      </w:r>
    </w:p>
    <w:p w:rsidR="002648A3" w:rsidRPr="00823142" w:rsidRDefault="002648A3" w:rsidP="002648A3">
      <w:pPr>
        <w:spacing w:after="0" w:line="240" w:lineRule="auto"/>
        <w:ind w:firstLine="840"/>
        <w:jc w:val="thaiDistribute"/>
        <w:rPr>
          <w:rFonts w:ascii="TH SarabunPSK" w:hAnsi="TH SarabunPSK" w:cs="TH SarabunPSK"/>
        </w:rPr>
      </w:pPr>
      <w:r w:rsidRPr="00823142">
        <w:rPr>
          <w:rFonts w:ascii="TH SarabunPSK" w:hAnsi="TH SarabunPSK" w:cs="TH SarabunPSK"/>
          <w:b/>
          <w:bCs/>
          <w:cs/>
        </w:rPr>
        <w:t>ความพึงพอใจ</w:t>
      </w:r>
      <w:r w:rsidRPr="00823142">
        <w:rPr>
          <w:rFonts w:ascii="TH SarabunPSK" w:hAnsi="TH SarabunPSK" w:cs="TH SarabunPSK"/>
          <w:cs/>
        </w:rPr>
        <w:t xml:space="preserve"> หมายถึง ประสิทธิภาพและประสิทธิผลของการให้บริการในด้านกายภาพ ด้านสาธารณูปโภค </w:t>
      </w:r>
      <w:r w:rsidRPr="00823142">
        <w:rPr>
          <w:rFonts w:ascii="TH SarabunPSK" w:hAnsi="TH SarabunPSK" w:cs="TH SarabunPSK" w:hint="cs"/>
          <w:cs/>
        </w:rPr>
        <w:t xml:space="preserve">                </w:t>
      </w:r>
      <w:r w:rsidRPr="00823142">
        <w:rPr>
          <w:rFonts w:ascii="TH SarabunPSK" w:hAnsi="TH SarabunPSK" w:cs="TH SarabunPSK"/>
          <w:cs/>
        </w:rPr>
        <w:t>สิ่งอำนวยความสะดวก จนกระทั่งก่อให้เกิดความชื่นชอบ ความรู้สึกยอมรับ พอใจและ</w:t>
      </w:r>
      <w:r w:rsidRPr="00823142">
        <w:rPr>
          <w:rFonts w:ascii="TH SarabunPSK" w:hAnsi="TH SarabunPSK" w:cs="TH SarabunPSK"/>
          <w:szCs w:val="22"/>
          <w:cs/>
        </w:rPr>
        <w:t xml:space="preserve"> </w:t>
      </w:r>
      <w:r w:rsidRPr="00823142">
        <w:rPr>
          <w:rFonts w:ascii="TH SarabunPSK" w:hAnsi="TH SarabunPSK" w:cs="TH SarabunPSK"/>
          <w:cs/>
        </w:rPr>
        <w:t>ประทับใจแก่ผู้มารับบริการในระดับมากที่สุด ระดับมาก ระดับปานกลาง ระดับน้อย และระดับน้อยที่สุด</w:t>
      </w:r>
    </w:p>
    <w:p w:rsidR="002648A3" w:rsidRPr="00823142" w:rsidRDefault="002648A3" w:rsidP="002648A3">
      <w:pPr>
        <w:spacing w:after="0" w:line="240" w:lineRule="auto"/>
        <w:ind w:firstLine="840"/>
        <w:rPr>
          <w:rFonts w:ascii="TH SarabunPSK" w:hAnsi="TH SarabunPSK" w:cs="TH SarabunPSK"/>
          <w:sz w:val="28"/>
          <w:cs/>
        </w:rPr>
      </w:pPr>
      <w:r w:rsidRPr="00823142">
        <w:rPr>
          <w:rFonts w:ascii="TH SarabunPSK" w:hAnsi="TH SarabunPSK" w:cs="TH SarabunPSK"/>
          <w:sz w:val="28"/>
          <w:cs/>
        </w:rPr>
        <w:t>ประเด็นการสำรวจ ประกอบด้วยประเด็นสำคัญ ๆ ดังนี้</w:t>
      </w:r>
    </w:p>
    <w:p w:rsidR="002648A3" w:rsidRPr="00823142" w:rsidRDefault="002648A3" w:rsidP="002648A3">
      <w:pPr>
        <w:pStyle w:val="a6"/>
        <w:numPr>
          <w:ilvl w:val="0"/>
          <w:numId w:val="25"/>
        </w:numPr>
        <w:spacing w:after="0" w:line="240" w:lineRule="auto"/>
        <w:rPr>
          <w:rFonts w:ascii="TH SarabunPSK" w:hAnsi="TH SarabunPSK" w:cs="TH SarabunPSK"/>
          <w:sz w:val="28"/>
        </w:rPr>
      </w:pPr>
      <w:r w:rsidRPr="00823142">
        <w:rPr>
          <w:rFonts w:ascii="TH SarabunPSK" w:hAnsi="TH SarabunPSK" w:cs="TH SarabunPSK"/>
          <w:sz w:val="28"/>
          <w:cs/>
        </w:rPr>
        <w:t>ความพึงพอใจด้านกระบวนการ ขั้นตอนการให้บริการ</w:t>
      </w:r>
    </w:p>
    <w:p w:rsidR="002648A3" w:rsidRPr="00823142" w:rsidRDefault="002648A3" w:rsidP="002648A3">
      <w:pPr>
        <w:pStyle w:val="a6"/>
        <w:numPr>
          <w:ilvl w:val="0"/>
          <w:numId w:val="25"/>
        </w:numPr>
        <w:spacing w:after="0" w:line="240" w:lineRule="auto"/>
        <w:rPr>
          <w:rFonts w:ascii="TH SarabunPSK" w:hAnsi="TH SarabunPSK" w:cs="TH SarabunPSK"/>
          <w:sz w:val="28"/>
        </w:rPr>
      </w:pPr>
      <w:r w:rsidRPr="00823142">
        <w:rPr>
          <w:rFonts w:ascii="TH SarabunPSK" w:hAnsi="TH SarabunPSK" w:cs="TH SarabunPSK"/>
          <w:sz w:val="28"/>
          <w:cs/>
        </w:rPr>
        <w:t>ความพึงพอใจด้านเจ้าหน้าที่ผู้ให้บริการ</w:t>
      </w:r>
    </w:p>
    <w:p w:rsidR="002648A3" w:rsidRPr="00823142" w:rsidRDefault="002648A3" w:rsidP="002648A3">
      <w:pPr>
        <w:pStyle w:val="a6"/>
        <w:numPr>
          <w:ilvl w:val="0"/>
          <w:numId w:val="25"/>
        </w:numPr>
        <w:spacing w:after="0" w:line="240" w:lineRule="auto"/>
        <w:rPr>
          <w:rFonts w:ascii="TH SarabunPSK" w:hAnsi="TH SarabunPSK" w:cs="TH SarabunPSK"/>
          <w:sz w:val="28"/>
        </w:rPr>
      </w:pPr>
      <w:r w:rsidRPr="00823142">
        <w:rPr>
          <w:rFonts w:ascii="TH SarabunPSK" w:hAnsi="TH SarabunPSK" w:cs="TH SarabunPSK"/>
          <w:sz w:val="28"/>
          <w:cs/>
        </w:rPr>
        <w:t>ความพึงพอใจด้านสิ่งอำนวยความสะดวก</w:t>
      </w:r>
    </w:p>
    <w:p w:rsidR="002648A3" w:rsidRPr="00823142" w:rsidRDefault="002648A3" w:rsidP="002648A3">
      <w:pPr>
        <w:pStyle w:val="a6"/>
        <w:numPr>
          <w:ilvl w:val="0"/>
          <w:numId w:val="25"/>
        </w:numPr>
        <w:spacing w:after="0" w:line="240" w:lineRule="auto"/>
        <w:rPr>
          <w:rFonts w:ascii="TH SarabunPSK" w:hAnsi="TH SarabunPSK" w:cs="TH SarabunPSK"/>
          <w:sz w:val="28"/>
        </w:rPr>
      </w:pPr>
      <w:r w:rsidRPr="00823142">
        <w:rPr>
          <w:rFonts w:ascii="TH SarabunPSK" w:hAnsi="TH SarabunPSK" w:cs="TH SarabunPSK"/>
          <w:sz w:val="28"/>
          <w:cs/>
        </w:rPr>
        <w:t>ความพึงพอใจต่อคุณภาพการให้บริการ</w:t>
      </w:r>
      <w:r w:rsidR="00E5025F" w:rsidRPr="00823142">
        <w:rPr>
          <w:rFonts w:ascii="TH SarabunPSK" w:hAnsi="TH SarabunPSK" w:cs="TH SarabunPSK"/>
          <w:sz w:val="28"/>
        </w:rPr>
        <w:br/>
      </w:r>
    </w:p>
    <w:p w:rsidR="002648A3" w:rsidRPr="00823142" w:rsidRDefault="002648A3" w:rsidP="002648A3">
      <w:pPr>
        <w:tabs>
          <w:tab w:val="left" w:pos="851"/>
        </w:tabs>
        <w:spacing w:after="0" w:line="240" w:lineRule="auto"/>
        <w:rPr>
          <w:rFonts w:ascii="TH SarabunPSK" w:hAnsi="TH SarabunPSK" w:cs="TH SarabunPSK"/>
        </w:rPr>
      </w:pPr>
      <w:r w:rsidRPr="00823142">
        <w:rPr>
          <w:rFonts w:ascii="TH SarabunPSK" w:hAnsi="TH SarabunPSK" w:cs="TH SarabunPSK"/>
          <w:b/>
          <w:bCs/>
          <w:cs/>
        </w:rPr>
        <w:t xml:space="preserve">แนวทางในการดำเนินงาน </w:t>
      </w:r>
    </w:p>
    <w:p w:rsidR="00E5025F" w:rsidRPr="00823142" w:rsidRDefault="00E5025F" w:rsidP="002648A3">
      <w:pPr>
        <w:tabs>
          <w:tab w:val="left" w:pos="851"/>
        </w:tabs>
        <w:spacing w:after="0" w:line="240" w:lineRule="auto"/>
        <w:rPr>
          <w:rFonts w:ascii="TH SarabunPSK" w:hAnsi="TH SarabunPSK" w:cs="TH SarabunPSK"/>
          <w:cs/>
        </w:rPr>
      </w:pPr>
      <w:r w:rsidRPr="00823142">
        <w:rPr>
          <w:rFonts w:ascii="TH SarabunPSK" w:hAnsi="TH SarabunPSK" w:cs="TH SarabunPSK" w:hint="cs"/>
          <w:cs/>
        </w:rPr>
        <w:t xml:space="preserve">           หน่วยงานภายในสำนักงานอธิการบดี จัดทำแบบสำรวจ</w:t>
      </w:r>
      <w:r w:rsidR="005D6921" w:rsidRPr="00823142">
        <w:rPr>
          <w:rFonts w:ascii="TH SarabunPSK" w:hAnsi="TH SarabunPSK" w:cs="TH SarabunPSK" w:hint="cs"/>
          <w:cs/>
        </w:rPr>
        <w:t>ความพึงพอใจผู้รับบริการภายนอก ภายใน สำนักงานอธิการบดี</w:t>
      </w:r>
      <w:r w:rsidR="009E25BC" w:rsidRPr="00823142">
        <w:rPr>
          <w:rFonts w:ascii="TH SarabunPSK" w:hAnsi="TH SarabunPSK" w:cs="TH SarabunPSK" w:hint="cs"/>
          <w:cs/>
        </w:rPr>
        <w:t xml:space="preserve"> ได้แก่</w:t>
      </w:r>
    </w:p>
    <w:p w:rsidR="002648A3" w:rsidRPr="00823142" w:rsidRDefault="002648A3" w:rsidP="002648A3">
      <w:pPr>
        <w:spacing w:after="0" w:line="240" w:lineRule="auto"/>
        <w:ind w:left="720"/>
        <w:rPr>
          <w:rFonts w:ascii="TH SarabunPSK" w:hAnsi="TH SarabunPSK" w:cs="TH SarabunPSK"/>
          <w:sz w:val="28"/>
        </w:rPr>
      </w:pPr>
      <w:r w:rsidRPr="00823142">
        <w:rPr>
          <w:rFonts w:ascii="TH SarabunPSK" w:hAnsi="TH SarabunPSK" w:cs="TH SarabunPSK"/>
          <w:b/>
          <w:bCs/>
          <w:sz w:val="28"/>
          <w:cs/>
        </w:rPr>
        <w:t>1. กองกลาง</w:t>
      </w:r>
      <w:r w:rsidRPr="00823142">
        <w:rPr>
          <w:rFonts w:ascii="TH SarabunPSK" w:hAnsi="TH SarabunPSK" w:cs="TH SarabunPSK"/>
          <w:sz w:val="28"/>
          <w:cs/>
        </w:rPr>
        <w:t xml:space="preserve"> ใช้ค่าเฉลี่ย 9 งาน ประกอบด้วย งานบริหารทั่วไป  งานบริหารบุคคลและนิติการ  งานคลัง  งานทรัพย์สินและรายได้  งานพัสดุ  งานประชาสัมพันธ์และโสตทัศนูปกรณ์  งานอาคารสถานที่และยานพาหนะ  หน่วยตรวจสอบภายใน โรงเรียนวิถีธรรมแห่งมหาวิทยาลัยราช</w:t>
      </w:r>
      <w:proofErr w:type="spellStart"/>
      <w:r w:rsidRPr="00823142">
        <w:rPr>
          <w:rFonts w:ascii="TH SarabunPSK" w:hAnsi="TH SarabunPSK" w:cs="TH SarabunPSK"/>
          <w:sz w:val="28"/>
          <w:cs/>
        </w:rPr>
        <w:t>ภัฏ</w:t>
      </w:r>
      <w:proofErr w:type="spellEnd"/>
      <w:r w:rsidRPr="00823142">
        <w:rPr>
          <w:rFonts w:ascii="TH SarabunPSK" w:hAnsi="TH SarabunPSK" w:cs="TH SarabunPSK"/>
          <w:sz w:val="28"/>
          <w:cs/>
        </w:rPr>
        <w:t>สกลนคร</w:t>
      </w:r>
    </w:p>
    <w:p w:rsidR="002648A3" w:rsidRPr="00823142" w:rsidRDefault="002648A3" w:rsidP="002648A3">
      <w:pPr>
        <w:spacing w:after="0" w:line="240" w:lineRule="auto"/>
        <w:ind w:firstLine="720"/>
        <w:rPr>
          <w:rFonts w:ascii="TH SarabunPSK" w:hAnsi="TH SarabunPSK" w:cs="TH SarabunPSK"/>
          <w:b/>
          <w:bCs/>
          <w:sz w:val="28"/>
          <w:cs/>
        </w:rPr>
      </w:pPr>
      <w:r w:rsidRPr="00823142">
        <w:rPr>
          <w:rFonts w:ascii="TH SarabunPSK" w:hAnsi="TH SarabunPSK" w:cs="TH SarabunPSK"/>
          <w:b/>
          <w:bCs/>
          <w:sz w:val="28"/>
          <w:cs/>
        </w:rPr>
        <w:t xml:space="preserve">2. กองนโยบายและแผน </w:t>
      </w:r>
    </w:p>
    <w:p w:rsidR="002648A3" w:rsidRPr="00823142" w:rsidRDefault="002648A3" w:rsidP="002648A3">
      <w:pPr>
        <w:spacing w:after="0" w:line="240" w:lineRule="auto"/>
        <w:ind w:firstLine="720"/>
        <w:rPr>
          <w:rFonts w:ascii="TH SarabunPSK" w:hAnsi="TH SarabunPSK" w:cs="TH SarabunPSK"/>
          <w:b/>
          <w:bCs/>
          <w:sz w:val="28"/>
          <w:cs/>
        </w:rPr>
      </w:pPr>
      <w:r w:rsidRPr="00823142">
        <w:rPr>
          <w:rFonts w:ascii="TH SarabunPSK" w:hAnsi="TH SarabunPSK" w:cs="TH SarabunPSK"/>
          <w:b/>
          <w:bCs/>
          <w:sz w:val="28"/>
          <w:cs/>
        </w:rPr>
        <w:t>3. กองพัฒนานักศึกษา</w:t>
      </w:r>
    </w:p>
    <w:p w:rsidR="009D4A83" w:rsidRPr="00823142" w:rsidRDefault="009D4A83" w:rsidP="009D4A83">
      <w:pPr>
        <w:pStyle w:val="a6"/>
        <w:spacing w:after="0" w:line="240" w:lineRule="auto"/>
        <w:ind w:left="1793"/>
        <w:rPr>
          <w:rFonts w:ascii="TH SarabunPSK" w:hAnsi="TH SarabunPSK" w:cs="TH SarabunPSK"/>
          <w:sz w:val="28"/>
          <w:cs/>
        </w:rPr>
      </w:pPr>
    </w:p>
    <w:p w:rsidR="009D4A83" w:rsidRPr="00823142" w:rsidRDefault="009D4A83" w:rsidP="009D4A83">
      <w:pPr>
        <w:spacing w:after="0" w:line="240" w:lineRule="auto"/>
        <w:rPr>
          <w:rFonts w:ascii="TH SarabunPSK" w:hAnsi="TH SarabunPSK" w:cs="TH SarabunPSK"/>
          <w:b/>
          <w:bCs/>
          <w:sz w:val="28"/>
        </w:rPr>
      </w:pPr>
      <w:r w:rsidRPr="00823142">
        <w:rPr>
          <w:rFonts w:ascii="TH SarabunPSK" w:hAnsi="TH SarabunPSK" w:cs="TH SarabunPSK"/>
          <w:b/>
          <w:bCs/>
          <w:sz w:val="28"/>
          <w:cs/>
        </w:rPr>
        <w:t>สูตรการคำนวณ :</w:t>
      </w:r>
    </w:p>
    <w:p w:rsidR="009E25BC" w:rsidRPr="00823142" w:rsidRDefault="009E25BC" w:rsidP="009D4A83">
      <w:pPr>
        <w:spacing w:after="0" w:line="240" w:lineRule="auto"/>
        <w:rPr>
          <w:rFonts w:ascii="TH SarabunPSK" w:hAnsi="TH SarabunPSK" w:cs="TH SarabunPSK"/>
          <w:b/>
          <w:bCs/>
          <w:sz w:val="28"/>
          <w:cs/>
        </w:rPr>
      </w:pPr>
    </w:p>
    <w:tbl>
      <w:tblPr>
        <w:tblW w:w="9394"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9D4A83" w:rsidRPr="00823142" w:rsidTr="007E4328">
        <w:trPr>
          <w:trHeight w:val="612"/>
        </w:trPr>
        <w:tc>
          <w:tcPr>
            <w:tcW w:w="9394" w:type="dxa"/>
          </w:tcPr>
          <w:p w:rsidR="009D4A83" w:rsidRPr="00823142" w:rsidRDefault="005825F7" w:rsidP="006929D2">
            <w:pPr>
              <w:spacing w:after="0" w:line="240" w:lineRule="auto"/>
              <w:rPr>
                <w:rFonts w:ascii="TH SarabunPSK" w:hAnsi="TH SarabunPSK" w:cs="TH SarabunPSK"/>
                <w:sz w:val="28"/>
              </w:rPr>
            </w:pPr>
            <w:r w:rsidRPr="00823142">
              <w:rPr>
                <w:rFonts w:ascii="TH SarabunPSK" w:hAnsi="TH SarabunPSK" w:cs="TH SarabunPSK" w:hint="cs"/>
                <w:sz w:val="28"/>
                <w:cs/>
              </w:rPr>
              <w:t xml:space="preserve">  ร้อยละ </w:t>
            </w:r>
            <w:r w:rsidRPr="00823142">
              <w:rPr>
                <w:rFonts w:ascii="TH SarabunPSK" w:hAnsi="TH SarabunPSK" w:cs="TH SarabunPSK"/>
                <w:sz w:val="28"/>
                <w:cs/>
              </w:rPr>
              <w:t>=</w:t>
            </w:r>
            <w:r w:rsidR="009D4A83" w:rsidRPr="00823142">
              <w:rPr>
                <w:rFonts w:ascii="TH SarabunPSK" w:hAnsi="TH SarabunPSK" w:cs="TH SarabunPSK" w:hint="cs"/>
                <w:sz w:val="28"/>
                <w:cs/>
              </w:rPr>
              <w:t xml:space="preserve">   </w:t>
            </w:r>
            <w:r w:rsidR="009D4A83" w:rsidRPr="00823142">
              <w:rPr>
                <w:rFonts w:ascii="TH SarabunPSK" w:hAnsi="TH SarabunPSK" w:cs="TH SarabunPSK" w:hint="cs"/>
                <w:sz w:val="28"/>
                <w:u w:val="single"/>
                <w:cs/>
              </w:rPr>
              <w:t>ผลรวมของ</w:t>
            </w:r>
            <w:r w:rsidR="007E4328" w:rsidRPr="00823142">
              <w:rPr>
                <w:rFonts w:ascii="TH SarabunPSK" w:hAnsi="TH SarabunPSK" w:cs="TH SarabunPSK" w:hint="cs"/>
                <w:sz w:val="28"/>
                <w:u w:val="single"/>
                <w:cs/>
              </w:rPr>
              <w:t>ร้อยละ</w:t>
            </w:r>
            <w:r w:rsidR="009D4A83" w:rsidRPr="00823142">
              <w:rPr>
                <w:rFonts w:ascii="TH SarabunPSK" w:hAnsi="TH SarabunPSK" w:cs="TH SarabunPSK"/>
                <w:sz w:val="28"/>
                <w:u w:val="single"/>
                <w:cs/>
              </w:rPr>
              <w:t>ความพึงพอใจ</w:t>
            </w:r>
            <w:r w:rsidR="009D4A83" w:rsidRPr="00823142">
              <w:rPr>
                <w:rFonts w:ascii="TH SarabunPSK" w:hAnsi="TH SarabunPSK" w:cs="TH SarabunPSK" w:hint="cs"/>
                <w:sz w:val="28"/>
                <w:u w:val="single"/>
                <w:cs/>
              </w:rPr>
              <w:t>ของผู้รับบริการของ</w:t>
            </w:r>
            <w:r w:rsidR="009D4A83" w:rsidRPr="00823142">
              <w:rPr>
                <w:rFonts w:ascii="TH SarabunPSK" w:eastAsia="Times New Roman" w:hAnsi="TH SarabunPSK" w:cs="TH SarabunPSK" w:hint="cs"/>
                <w:sz w:val="28"/>
                <w:u w:val="single"/>
                <w:cs/>
              </w:rPr>
              <w:t>ทุกหน่วยงานภายใน</w:t>
            </w:r>
            <w:r w:rsidR="007E4328" w:rsidRPr="00823142">
              <w:rPr>
                <w:rFonts w:ascii="TH SarabunPSK" w:hAnsi="TH SarabunPSK" w:cs="TH SarabunPSK" w:hint="cs"/>
                <w:u w:val="single"/>
                <w:cs/>
              </w:rPr>
              <w:t>สำนักงานอธิการบดี</w:t>
            </w:r>
            <w:r w:rsidR="009D4A83" w:rsidRPr="00823142">
              <w:rPr>
                <w:rFonts w:ascii="TH SarabunPSK" w:hAnsi="TH SarabunPSK" w:cs="TH SarabunPSK"/>
                <w:sz w:val="28"/>
                <w:cs/>
              </w:rPr>
              <w:t xml:space="preserve">  </w:t>
            </w:r>
            <w:r w:rsidR="009D4A83" w:rsidRPr="00823142">
              <w:rPr>
                <w:rFonts w:ascii="TH SarabunPSK" w:hAnsi="TH SarabunPSK" w:cs="TH SarabunPSK"/>
                <w:sz w:val="28"/>
              </w:rPr>
              <w:t>x  100</w:t>
            </w:r>
          </w:p>
          <w:p w:rsidR="009D4A83" w:rsidRPr="00823142" w:rsidRDefault="009D4A83" w:rsidP="006929D2">
            <w:pPr>
              <w:spacing w:after="0" w:line="240" w:lineRule="auto"/>
              <w:rPr>
                <w:rFonts w:ascii="TH SarabunPSK" w:hAnsi="TH SarabunPSK" w:cs="TH SarabunPSK"/>
                <w:b/>
                <w:bCs/>
                <w:sz w:val="28"/>
                <w:cs/>
              </w:rPr>
            </w:pPr>
            <w:r w:rsidRPr="00823142">
              <w:rPr>
                <w:rFonts w:ascii="TH SarabunPSK" w:hAnsi="TH SarabunPSK" w:cs="TH SarabunPSK" w:hint="cs"/>
                <w:sz w:val="28"/>
                <w:cs/>
              </w:rPr>
              <w:t xml:space="preserve">                          </w:t>
            </w:r>
            <w:r w:rsidR="007E4328" w:rsidRPr="00823142">
              <w:rPr>
                <w:rFonts w:ascii="TH SarabunPSK" w:hAnsi="TH SarabunPSK" w:cs="TH SarabunPSK" w:hint="cs"/>
                <w:sz w:val="28"/>
                <w:cs/>
              </w:rPr>
              <w:t xml:space="preserve">              </w:t>
            </w:r>
            <w:r w:rsidRPr="00823142">
              <w:rPr>
                <w:rFonts w:ascii="TH SarabunPSK" w:hAnsi="TH SarabunPSK" w:cs="TH SarabunPSK"/>
                <w:sz w:val="28"/>
                <w:cs/>
              </w:rPr>
              <w:t>จำนวน</w:t>
            </w:r>
            <w:r w:rsidRPr="00823142">
              <w:rPr>
                <w:rFonts w:ascii="TH SarabunPSK" w:hAnsi="TH SarabunPSK" w:cs="TH SarabunPSK" w:hint="cs"/>
                <w:sz w:val="28"/>
                <w:cs/>
              </w:rPr>
              <w:t>หน่วยงานภายใน</w:t>
            </w:r>
            <w:r w:rsidRPr="00823142">
              <w:rPr>
                <w:rFonts w:ascii="TH SarabunPSK" w:hAnsi="TH SarabunPSK" w:cs="TH SarabunPSK"/>
                <w:sz w:val="28"/>
                <w:cs/>
              </w:rPr>
              <w:t>ทั้งหมด</w:t>
            </w:r>
            <w:r w:rsidRPr="00823142">
              <w:rPr>
                <w:rFonts w:ascii="TH SarabunPSK" w:hAnsi="TH SarabunPSK" w:cs="TH SarabunPSK" w:hint="cs"/>
                <w:sz w:val="28"/>
                <w:cs/>
              </w:rPr>
              <w:t>ของ</w:t>
            </w:r>
            <w:r w:rsidR="007E4328" w:rsidRPr="00823142">
              <w:rPr>
                <w:rFonts w:ascii="TH SarabunPSK" w:hAnsi="TH SarabunPSK" w:cs="TH SarabunPSK" w:hint="cs"/>
                <w:cs/>
              </w:rPr>
              <w:t>สำนักงานอธิการบดี</w:t>
            </w:r>
          </w:p>
        </w:tc>
      </w:tr>
    </w:tbl>
    <w:p w:rsidR="009D4A83" w:rsidRPr="00823142" w:rsidRDefault="009D4A83" w:rsidP="009D4A83">
      <w:pPr>
        <w:tabs>
          <w:tab w:val="left" w:pos="851"/>
        </w:tabs>
        <w:spacing w:after="0" w:line="240" w:lineRule="auto"/>
        <w:jc w:val="thaiDistribute"/>
        <w:rPr>
          <w:rFonts w:ascii="TH SarabunPSK" w:hAnsi="TH SarabunPSK" w:cs="TH SarabunPSK"/>
          <w:b/>
          <w:bCs/>
          <w:sz w:val="28"/>
        </w:rPr>
      </w:pPr>
    </w:p>
    <w:p w:rsidR="009D4A83" w:rsidRPr="00823142" w:rsidRDefault="009D4A83" w:rsidP="009D4A83">
      <w:pPr>
        <w:spacing w:after="0" w:line="240" w:lineRule="auto"/>
        <w:rPr>
          <w:rFonts w:ascii="TH SarabunPSK" w:hAnsi="TH SarabunPSK" w:cs="TH SarabunPSK"/>
          <w:sz w:val="28"/>
        </w:rPr>
      </w:pPr>
    </w:p>
    <w:p w:rsidR="009D4A83" w:rsidRPr="00823142" w:rsidRDefault="009D4A83" w:rsidP="009D4A83">
      <w:pPr>
        <w:spacing w:after="0" w:line="240" w:lineRule="auto"/>
        <w:rPr>
          <w:rFonts w:ascii="TH SarabunPSK" w:eastAsiaTheme="minorEastAsia" w:hAnsi="TH SarabunPSK" w:cs="TH SarabunPSK"/>
          <w:sz w:val="28"/>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p>
    <w:p w:rsidR="009D4A83" w:rsidRPr="00823142" w:rsidRDefault="009D4A83" w:rsidP="009D4A83">
      <w:pPr>
        <w:tabs>
          <w:tab w:val="left" w:pos="567"/>
        </w:tabs>
        <w:spacing w:after="0" w:line="240" w:lineRule="auto"/>
        <w:rPr>
          <w:rFonts w:ascii="TH SarabunPSK" w:hAnsi="TH SarabunPSK" w:cs="TH SarabunPSK"/>
          <w:sz w:val="32"/>
          <w:szCs w:val="32"/>
        </w:rPr>
      </w:pPr>
      <w:r w:rsidRPr="00823142">
        <w:rPr>
          <w:rFonts w:ascii="TH SarabunPSK" w:hAnsi="TH SarabunPSK" w:cs="TH SarabunPSK"/>
          <w:sz w:val="28"/>
          <w:cs/>
        </w:rPr>
        <w:tab/>
      </w:r>
      <w:r w:rsidRPr="00823142">
        <w:rPr>
          <w:rFonts w:ascii="TH SarabunPSK" w:hAnsi="TH SarabunPSK" w:cs="TH SarabunPSK" w:hint="cs"/>
          <w:sz w:val="28"/>
          <w:cs/>
        </w:rPr>
        <w:t>- รายงานผลความ</w:t>
      </w:r>
      <w:r w:rsidRPr="00823142">
        <w:rPr>
          <w:rFonts w:ascii="TH SarabunPSK" w:hAnsi="TH SarabunPSK" w:cs="TH SarabunPSK"/>
          <w:sz w:val="28"/>
          <w:cs/>
        </w:rPr>
        <w:t>พึงพอใจ</w:t>
      </w:r>
      <w:r w:rsidRPr="00823142">
        <w:rPr>
          <w:rFonts w:ascii="TH SarabunPSK" w:hAnsi="TH SarabunPSK" w:cs="TH SarabunPSK" w:hint="cs"/>
          <w:sz w:val="28"/>
          <w:cs/>
        </w:rPr>
        <w:t>ของผู้รับบริการของ</w:t>
      </w:r>
      <w:r w:rsidRPr="00823142">
        <w:rPr>
          <w:rFonts w:ascii="TH SarabunPSK" w:eastAsia="Times New Roman" w:hAnsi="TH SarabunPSK" w:cs="TH SarabunPSK" w:hint="cs"/>
          <w:sz w:val="28"/>
          <w:cs/>
        </w:rPr>
        <w:t>ทุกหน่วยงานภายใน</w:t>
      </w:r>
      <w:r w:rsidR="002648A3" w:rsidRPr="00823142">
        <w:rPr>
          <w:rFonts w:ascii="TH SarabunPSK" w:eastAsia="Times New Roman" w:hAnsi="TH SarabunPSK" w:cs="TH SarabunPSK" w:hint="cs"/>
          <w:sz w:val="28"/>
          <w:cs/>
        </w:rPr>
        <w:t>สำนักงานอธิการบดี</w:t>
      </w:r>
      <w:r w:rsidRPr="00823142">
        <w:rPr>
          <w:rFonts w:ascii="TH SarabunPSK" w:eastAsia="Times New Roman" w:hAnsi="TH SarabunPSK" w:cs="TH SarabunPSK" w:hint="cs"/>
          <w:sz w:val="28"/>
          <w:cs/>
        </w:rPr>
        <w:t xml:space="preserve"> </w:t>
      </w:r>
      <w:r w:rsidRPr="00823142">
        <w:rPr>
          <w:rFonts w:ascii="THSarabunPSK" w:hAnsi="THSarabunPSK" w:cs="THSarabunPSK" w:hint="cs"/>
          <w:sz w:val="28"/>
          <w:cs/>
        </w:rPr>
        <w:t xml:space="preserve">ปีการศึกษา 2566 </w:t>
      </w:r>
    </w:p>
    <w:p w:rsidR="009D4A83" w:rsidRPr="00823142" w:rsidRDefault="009D4A83" w:rsidP="009D4A83">
      <w:pPr>
        <w:tabs>
          <w:tab w:val="left" w:pos="567"/>
        </w:tabs>
        <w:spacing w:after="0" w:line="240" w:lineRule="auto"/>
        <w:rPr>
          <w:rFonts w:ascii="THSarabunPSK" w:hAnsi="THSarabunPSK" w:cs="THSarabunPSK"/>
          <w:sz w:val="28"/>
        </w:rPr>
      </w:pPr>
      <w:r w:rsidRPr="00823142">
        <w:rPr>
          <w:rFonts w:ascii="THSarabunPSK" w:hAnsi="THSarabunPSK" w:cs="THSarabunPSK" w:hint="cs"/>
          <w:sz w:val="28"/>
          <w:cs/>
        </w:rPr>
        <w:t xml:space="preserve">(1 มิถุนายน 2566 </w:t>
      </w:r>
      <w:r w:rsidRPr="00823142">
        <w:rPr>
          <w:rFonts w:ascii="THSarabunPSK" w:hAnsi="THSarabunPSK" w:cs="THSarabunPSK"/>
          <w:sz w:val="28"/>
          <w:cs/>
        </w:rPr>
        <w:t>-</w:t>
      </w:r>
      <w:r w:rsidRPr="00823142">
        <w:rPr>
          <w:rFonts w:ascii="THSarabunPSK" w:hAnsi="THSarabunPSK" w:cs="THSarabunPSK" w:hint="cs"/>
          <w:sz w:val="28"/>
          <w:cs/>
        </w:rPr>
        <w:t xml:space="preserve"> 31 พฤษภาคม 2567)</w:t>
      </w:r>
    </w:p>
    <w:p w:rsidR="00200F17" w:rsidRPr="00823142" w:rsidRDefault="00200F17" w:rsidP="009D4A83">
      <w:pPr>
        <w:tabs>
          <w:tab w:val="left" w:pos="851"/>
        </w:tabs>
        <w:spacing w:after="0" w:line="240" w:lineRule="auto"/>
        <w:rPr>
          <w:rFonts w:ascii="TH SarabunPSK" w:hAnsi="TH SarabunPSK" w:cs="TH SarabunPSK"/>
          <w:sz w:val="28"/>
        </w:rPr>
      </w:pPr>
    </w:p>
    <w:p w:rsidR="003D41E4" w:rsidRPr="00823142" w:rsidRDefault="003D41E4" w:rsidP="00B3237B">
      <w:pPr>
        <w:spacing w:after="0" w:line="240" w:lineRule="auto"/>
        <w:rPr>
          <w:rFonts w:ascii="TH SarabunPSK" w:hAnsi="TH SarabunPSK" w:cs="TH SarabunPSK"/>
          <w:sz w:val="28"/>
        </w:rPr>
      </w:pPr>
    </w:p>
    <w:p w:rsidR="003D41E4" w:rsidRPr="00823142" w:rsidRDefault="003D41E4" w:rsidP="00B3237B">
      <w:pPr>
        <w:spacing w:after="0" w:line="240" w:lineRule="auto"/>
        <w:rPr>
          <w:rFonts w:ascii="TH SarabunPSK" w:hAnsi="TH SarabunPSK" w:cs="TH SarabunPSK"/>
          <w:sz w:val="28"/>
        </w:rPr>
      </w:pPr>
    </w:p>
    <w:p w:rsidR="005167E2" w:rsidRDefault="005167E2" w:rsidP="005167E2">
      <w:pPr>
        <w:rPr>
          <w:rFonts w:ascii="TH SarabunPSK" w:hAnsi="TH SarabunPSK" w:cs="TH SarabunPSK"/>
          <w:b/>
          <w:bCs/>
          <w:sz w:val="32"/>
          <w:szCs w:val="32"/>
        </w:rPr>
      </w:pPr>
    </w:p>
    <w:p w:rsidR="00F91131" w:rsidRPr="00823142" w:rsidRDefault="00F91131" w:rsidP="005167E2">
      <w:pPr>
        <w:rPr>
          <w:rFonts w:ascii="TH SarabunPSK" w:hAnsi="TH SarabunPSK" w:cs="TH SarabunPSK" w:hint="cs"/>
          <w:b/>
          <w:bCs/>
          <w:sz w:val="32"/>
          <w:szCs w:val="32"/>
        </w:rPr>
      </w:pPr>
    </w:p>
    <w:p w:rsidR="005167E2" w:rsidRPr="00823142" w:rsidRDefault="005167E2" w:rsidP="005167E2">
      <w:pPr>
        <w:rPr>
          <w:rFonts w:ascii="TH SarabunPSK" w:hAnsi="TH SarabunPSK" w:cs="TH SarabunPSK"/>
          <w:b/>
          <w:bCs/>
          <w:sz w:val="32"/>
          <w:szCs w:val="32"/>
        </w:rPr>
      </w:pPr>
      <w:r w:rsidRPr="00823142">
        <w:rPr>
          <w:rFonts w:ascii="TH SarabunPSK" w:hAnsi="TH SarabunPSK" w:cs="TH SarabunPSK"/>
          <w:b/>
          <w:bCs/>
          <w:sz w:val="32"/>
          <w:szCs w:val="32"/>
          <w:cs/>
        </w:rPr>
        <w:lastRenderedPageBreak/>
        <w:t xml:space="preserve">เป้าประสงค์เชิงยุทธศาสตร์ </w:t>
      </w:r>
      <w:r w:rsidRPr="00823142">
        <w:rPr>
          <w:rFonts w:ascii="TH SarabunPSK" w:hAnsi="TH SarabunPSK" w:cs="TH SarabunPSK"/>
          <w:b/>
          <w:bCs/>
          <w:kern w:val="24"/>
          <w:sz w:val="32"/>
          <w:szCs w:val="32"/>
        </w:rPr>
        <w:t>G</w:t>
      </w:r>
      <w:r w:rsidRPr="00823142">
        <w:rPr>
          <w:rFonts w:ascii="TH SarabunPSK" w:hAnsi="TH SarabunPSK" w:cs="TH SarabunPSK" w:hint="cs"/>
          <w:b/>
          <w:bCs/>
          <w:kern w:val="24"/>
          <w:sz w:val="32"/>
          <w:szCs w:val="32"/>
          <w:cs/>
        </w:rPr>
        <w:t>3</w:t>
      </w:r>
      <w:r w:rsidRPr="00823142">
        <w:rPr>
          <w:rFonts w:ascii="TH SarabunPSK" w:hAnsi="TH SarabunPSK" w:cs="TH SarabunPSK"/>
          <w:b/>
          <w:bCs/>
          <w:kern w:val="24"/>
          <w:sz w:val="32"/>
          <w:szCs w:val="32"/>
          <w:cs/>
        </w:rPr>
        <w:t xml:space="preserve"> มีการพัฒนาระบบสารสนเทศเพื่อสนับสนุนการปฏิบัติงาน (</w:t>
      </w:r>
      <w:r w:rsidRPr="00823142">
        <w:rPr>
          <w:rFonts w:ascii="TH SarabunPSK" w:hAnsi="TH SarabunPSK" w:cs="TH SarabunPSK"/>
          <w:b/>
          <w:bCs/>
          <w:kern w:val="24"/>
          <w:sz w:val="32"/>
          <w:szCs w:val="32"/>
        </w:rPr>
        <w:t>Best Practice</w:t>
      </w:r>
      <w:r w:rsidRPr="00823142">
        <w:rPr>
          <w:rFonts w:ascii="TH SarabunPSK" w:hAnsi="TH SarabunPSK" w:cs="TH SarabunPSK"/>
          <w:b/>
          <w:bCs/>
          <w:kern w:val="24"/>
          <w:sz w:val="32"/>
          <w:szCs w:val="32"/>
          <w:cs/>
        </w:rPr>
        <w:t>)</w:t>
      </w:r>
    </w:p>
    <w:tbl>
      <w:tblPr>
        <w:tblStyle w:val="a5"/>
        <w:tblW w:w="9351" w:type="dxa"/>
        <w:tblLook w:val="04A0" w:firstRow="1" w:lastRow="0" w:firstColumn="1" w:lastColumn="0" w:noHBand="0" w:noVBand="1"/>
      </w:tblPr>
      <w:tblGrid>
        <w:gridCol w:w="1413"/>
        <w:gridCol w:w="5670"/>
        <w:gridCol w:w="2268"/>
      </w:tblGrid>
      <w:tr w:rsidR="00823142" w:rsidRPr="00887C9F" w:rsidTr="00887C9F">
        <w:tc>
          <w:tcPr>
            <w:tcW w:w="1413" w:type="dxa"/>
            <w:shd w:val="clear" w:color="auto" w:fill="auto"/>
          </w:tcPr>
          <w:p w:rsidR="005167E2" w:rsidRPr="00887C9F" w:rsidRDefault="005167E2" w:rsidP="006929D2">
            <w:pPr>
              <w:ind w:left="31" w:hanging="45"/>
              <w:rPr>
                <w:rFonts w:ascii="TH SarabunPSK" w:hAnsi="TH SarabunPSK" w:cs="TH SarabunPSK"/>
                <w:b/>
                <w:bCs/>
                <w:sz w:val="28"/>
                <w:cs/>
              </w:rPr>
            </w:pPr>
            <w:r w:rsidRPr="00887C9F">
              <w:rPr>
                <w:rFonts w:ascii="TH SarabunPSK" w:hAnsi="TH SarabunPSK" w:cs="TH SarabunPSK" w:hint="cs"/>
                <w:b/>
                <w:bCs/>
                <w:sz w:val="28"/>
                <w:cs/>
              </w:rPr>
              <w:t>ตัวชี้วัดที่ 6</w:t>
            </w:r>
          </w:p>
        </w:tc>
        <w:tc>
          <w:tcPr>
            <w:tcW w:w="7938" w:type="dxa"/>
            <w:gridSpan w:val="2"/>
            <w:shd w:val="clear" w:color="auto" w:fill="auto"/>
          </w:tcPr>
          <w:p w:rsidR="005167E2" w:rsidRPr="00887C9F" w:rsidRDefault="00FD74B7" w:rsidP="006929D2">
            <w:pPr>
              <w:ind w:left="523" w:hanging="523"/>
              <w:rPr>
                <w:rFonts w:ascii="TH SarabunPSK" w:hAnsi="TH SarabunPSK" w:cs="TH SarabunPSK"/>
                <w:kern w:val="24"/>
                <w:sz w:val="28"/>
              </w:rPr>
            </w:pPr>
            <w:r w:rsidRPr="00887C9F">
              <w:rPr>
                <w:rFonts w:ascii="TH SarabunPSK" w:hAnsi="TH SarabunPSK" w:cs="TH SarabunPSK"/>
                <w:b/>
                <w:bCs/>
                <w:kern w:val="24"/>
                <w:sz w:val="28"/>
                <w:cs/>
              </w:rPr>
              <w:t>จำนวนนวัตกรรมและเทคโนโลยีที่นำมาใช้ในการบริหารจัดการ</w:t>
            </w:r>
          </w:p>
        </w:tc>
      </w:tr>
      <w:tr w:rsidR="00823142" w:rsidRPr="00887C9F" w:rsidTr="00887C9F">
        <w:tc>
          <w:tcPr>
            <w:tcW w:w="7083" w:type="dxa"/>
            <w:gridSpan w:val="2"/>
            <w:shd w:val="clear" w:color="auto" w:fill="auto"/>
          </w:tcPr>
          <w:p w:rsidR="005167E2" w:rsidRPr="00887C9F" w:rsidRDefault="005167E2" w:rsidP="00FD74B7">
            <w:pPr>
              <w:rPr>
                <w:rFonts w:ascii="TH SarabunPSK" w:hAnsi="TH SarabunPSK" w:cs="TH SarabunPSK"/>
                <w:b/>
                <w:bCs/>
                <w:sz w:val="28"/>
              </w:rPr>
            </w:pPr>
            <w:r w:rsidRPr="00887C9F">
              <w:rPr>
                <w:rFonts w:ascii="TH SarabunPSK" w:hAnsi="TH SarabunPSK" w:cs="TH SarabunPSK" w:hint="cs"/>
                <w:b/>
                <w:bCs/>
                <w:sz w:val="28"/>
                <w:cs/>
              </w:rPr>
              <w:t xml:space="preserve">หน่วยวัด </w:t>
            </w:r>
            <w:r w:rsidRPr="00887C9F">
              <w:rPr>
                <w:rFonts w:ascii="TH SarabunPSK" w:hAnsi="TH SarabunPSK" w:cs="TH SarabunPSK"/>
                <w:sz w:val="28"/>
                <w:cs/>
              </w:rPr>
              <w:t xml:space="preserve">: </w:t>
            </w:r>
            <w:r w:rsidR="00FD74B7" w:rsidRPr="00887C9F">
              <w:rPr>
                <w:rFonts w:ascii="TH SarabunPSK" w:eastAsiaTheme="minorEastAsia" w:hAnsi="TH SarabunPSK" w:cs="TH SarabunPSK" w:hint="cs"/>
                <w:sz w:val="28"/>
                <w:cs/>
              </w:rPr>
              <w:t>ระบบ</w:t>
            </w:r>
          </w:p>
        </w:tc>
        <w:tc>
          <w:tcPr>
            <w:tcW w:w="2268" w:type="dxa"/>
            <w:vMerge w:val="restart"/>
            <w:shd w:val="clear" w:color="auto" w:fill="auto"/>
          </w:tcPr>
          <w:p w:rsidR="005167E2" w:rsidRPr="00887C9F" w:rsidRDefault="005167E2" w:rsidP="006929D2">
            <w:pPr>
              <w:rPr>
                <w:rFonts w:ascii="THSarabunPSK-Bold" w:cs="THSarabunPSK-Bold"/>
                <w:b/>
                <w:bCs/>
                <w:sz w:val="28"/>
              </w:rPr>
            </w:pPr>
            <w:r w:rsidRPr="00887C9F">
              <w:rPr>
                <w:rFonts w:ascii="THSarabunPSK-Bold" w:cs="THSarabunPSK-Bold" w:hint="cs"/>
                <w:b/>
                <w:bCs/>
                <w:sz w:val="28"/>
                <w:cs/>
              </w:rPr>
              <w:t>ปีที่ใช้ในการจัดเก็บข้อมูล</w:t>
            </w:r>
            <w:r w:rsidRPr="00887C9F">
              <w:rPr>
                <w:rFonts w:ascii="THSarabunPSK-Bold" w:cs="THSarabunPSK-Bold"/>
                <w:b/>
                <w:bCs/>
                <w:sz w:val="28"/>
                <w:cs/>
              </w:rPr>
              <w:t xml:space="preserve"> : </w:t>
            </w:r>
          </w:p>
          <w:p w:rsidR="005167E2" w:rsidRPr="00887C9F" w:rsidRDefault="005167E2" w:rsidP="006929D2">
            <w:pPr>
              <w:rPr>
                <w:rFonts w:ascii="THSarabunPSK" w:hAnsi="THSarabunPSK" w:cs="THSarabunPSK"/>
                <w:sz w:val="28"/>
              </w:rPr>
            </w:pPr>
            <w:r w:rsidRPr="00887C9F">
              <w:rPr>
                <w:rFonts w:ascii="THSarabunPSK" w:hAnsi="THSarabunPSK" w:cs="THSarabunPSK" w:hint="cs"/>
                <w:sz w:val="28"/>
                <w:cs/>
              </w:rPr>
              <w:t xml:space="preserve">ปีงบประมาณ 2567 </w:t>
            </w:r>
          </w:p>
          <w:p w:rsidR="005167E2" w:rsidRPr="00887C9F" w:rsidRDefault="005167E2" w:rsidP="006929D2">
            <w:pPr>
              <w:rPr>
                <w:rFonts w:ascii="THSarabunPSK" w:hAnsi="THSarabunPSK" w:cs="THSarabunPSK"/>
                <w:sz w:val="28"/>
              </w:rPr>
            </w:pPr>
            <w:r w:rsidRPr="00887C9F">
              <w:rPr>
                <w:rFonts w:ascii="THSarabunPSK" w:hAnsi="THSarabunPSK" w:cs="THSarabunPSK" w:hint="cs"/>
                <w:sz w:val="28"/>
                <w:cs/>
              </w:rPr>
              <w:t xml:space="preserve">(1 ตุลาคม 2566 </w:t>
            </w:r>
            <w:r w:rsidRPr="00887C9F">
              <w:rPr>
                <w:rFonts w:ascii="THSarabunPSK" w:hAnsi="THSarabunPSK" w:cs="THSarabunPSK"/>
                <w:sz w:val="28"/>
                <w:cs/>
              </w:rPr>
              <w:t>–</w:t>
            </w:r>
            <w:r w:rsidRPr="00887C9F">
              <w:rPr>
                <w:rFonts w:ascii="THSarabunPSK" w:hAnsi="THSarabunPSK" w:cs="THSarabunPSK" w:hint="cs"/>
                <w:sz w:val="28"/>
                <w:cs/>
              </w:rPr>
              <w:t xml:space="preserve"> 30 กันยายน 2567)</w:t>
            </w:r>
          </w:p>
        </w:tc>
      </w:tr>
      <w:tr w:rsidR="005167E2" w:rsidRPr="00887C9F" w:rsidTr="00887C9F">
        <w:tc>
          <w:tcPr>
            <w:tcW w:w="7083" w:type="dxa"/>
            <w:gridSpan w:val="2"/>
            <w:shd w:val="clear" w:color="auto" w:fill="auto"/>
          </w:tcPr>
          <w:p w:rsidR="005167E2" w:rsidRPr="00887C9F" w:rsidRDefault="005167E2" w:rsidP="006929D2">
            <w:pPr>
              <w:pStyle w:val="af4"/>
              <w:spacing w:before="0" w:beforeAutospacing="0" w:after="0" w:afterAutospacing="0"/>
              <w:rPr>
                <w:rFonts w:ascii="Arial" w:hAnsi="Arial" w:cs="Arial"/>
              </w:rPr>
            </w:pPr>
            <w:r w:rsidRPr="00887C9F">
              <w:rPr>
                <w:rFonts w:ascii="TH SarabunPSK" w:eastAsia="Calibri" w:hAnsi="TH SarabunPSK" w:cs="TH SarabunPSK"/>
                <w:b/>
                <w:bCs/>
                <w:spacing w:val="-8"/>
                <w:kern w:val="24"/>
                <w:cs/>
              </w:rPr>
              <w:t>ผู้กำกับ :</w:t>
            </w:r>
            <w:r w:rsidRPr="00887C9F">
              <w:rPr>
                <w:rFonts w:ascii="TH SarabunPSK" w:eastAsia="Calibri" w:hAnsi="TH SarabunPSK" w:cs="TH SarabunPSK"/>
                <w:spacing w:val="-8"/>
                <w:kern w:val="24"/>
                <w:cs/>
              </w:rPr>
              <w:t xml:space="preserve">  </w:t>
            </w:r>
            <w:r w:rsidRPr="00887C9F">
              <w:rPr>
                <w:rFonts w:ascii="TH SarabunPSK" w:hAnsi="TH SarabunPSK" w:cs="TH SarabunPSK"/>
                <w:cs/>
              </w:rPr>
              <w:t>ผู้อำนวยการสำนักงานอธิการบดี</w:t>
            </w:r>
          </w:p>
          <w:p w:rsidR="005167E2" w:rsidRPr="00887C9F" w:rsidRDefault="005167E2" w:rsidP="006929D2">
            <w:pPr>
              <w:rPr>
                <w:rFonts w:ascii="TH SarabunPSK" w:hAnsi="TH SarabunPSK" w:cs="TH SarabunPSK"/>
                <w:sz w:val="28"/>
              </w:rPr>
            </w:pPr>
            <w:r w:rsidRPr="00887C9F">
              <w:rPr>
                <w:rFonts w:ascii="TH SarabunPSK" w:eastAsia="Calibri" w:hAnsi="TH SarabunPSK" w:cs="TH SarabunPSK"/>
                <w:b/>
                <w:bCs/>
                <w:spacing w:val="-8"/>
                <w:kern w:val="24"/>
                <w:sz w:val="28"/>
                <w:cs/>
              </w:rPr>
              <w:t xml:space="preserve">ผู้ดูแล/ผู้ดำเนินการ : </w:t>
            </w:r>
            <w:r w:rsidR="00FD74B7" w:rsidRPr="00887C9F">
              <w:rPr>
                <w:rFonts w:ascii="TH SarabunPSK" w:eastAsia="Times New Roman" w:hAnsi="TH SarabunPSK" w:cs="TH SarabunPSK"/>
                <w:sz w:val="28"/>
                <w:cs/>
              </w:rPr>
              <w:t>ผอ. กองทุกกอง</w:t>
            </w:r>
          </w:p>
          <w:p w:rsidR="00887C9F" w:rsidRPr="00887C9F" w:rsidRDefault="005167E2" w:rsidP="00FD74B7">
            <w:pPr>
              <w:rPr>
                <w:rFonts w:ascii="TH SarabunPSK" w:hAnsi="TH SarabunPSK" w:cs="TH SarabunPSK"/>
                <w:sz w:val="28"/>
              </w:rPr>
            </w:pPr>
            <w:r w:rsidRPr="00887C9F">
              <w:rPr>
                <w:rFonts w:ascii="TH SarabunPSK" w:eastAsia="Calibri" w:hAnsi="TH SarabunPSK" w:cs="TH SarabunPSK"/>
                <w:b/>
                <w:bCs/>
                <w:kern w:val="24"/>
                <w:sz w:val="28"/>
                <w:cs/>
              </w:rPr>
              <w:t>ผู้จัดเก็บข้อมูล :</w:t>
            </w:r>
            <w:r w:rsidRPr="00887C9F">
              <w:rPr>
                <w:rFonts w:ascii="Arial" w:hAnsi="Arial" w:hint="cs"/>
                <w:sz w:val="28"/>
                <w:cs/>
              </w:rPr>
              <w:t xml:space="preserve"> </w:t>
            </w:r>
            <w:r w:rsidR="00FD74B7" w:rsidRPr="00887C9F">
              <w:rPr>
                <w:rFonts w:ascii="TH SarabunPSK" w:eastAsia="Calibri" w:hAnsi="TH SarabunPSK" w:cs="TH SarabunPSK" w:hint="cs"/>
                <w:sz w:val="28"/>
                <w:cs/>
              </w:rPr>
              <w:t>1.</w:t>
            </w:r>
            <w:r w:rsidR="00FD74B7" w:rsidRPr="00887C9F">
              <w:rPr>
                <w:rFonts w:ascii="TH SarabunPSK" w:eastAsia="Calibri" w:hAnsi="TH SarabunPSK" w:cs="TH SarabunPSK"/>
                <w:sz w:val="28"/>
                <w:cs/>
              </w:rPr>
              <w:t>นาย</w:t>
            </w:r>
            <w:proofErr w:type="spellStart"/>
            <w:r w:rsidR="00FD74B7" w:rsidRPr="00887C9F">
              <w:rPr>
                <w:rFonts w:ascii="TH SarabunPSK" w:eastAsia="Calibri" w:hAnsi="TH SarabunPSK" w:cs="TH SarabunPSK"/>
                <w:sz w:val="28"/>
                <w:cs/>
              </w:rPr>
              <w:t>ไพ</w:t>
            </w:r>
            <w:proofErr w:type="spellEnd"/>
            <w:r w:rsidR="00FD74B7" w:rsidRPr="00887C9F">
              <w:rPr>
                <w:rFonts w:ascii="TH SarabunPSK" w:eastAsia="Calibri" w:hAnsi="TH SarabunPSK" w:cs="TH SarabunPSK"/>
                <w:sz w:val="28"/>
                <w:cs/>
              </w:rPr>
              <w:t>วัลย์ สมปอง</w:t>
            </w:r>
            <w:r w:rsidR="00FD74B7" w:rsidRPr="00887C9F">
              <w:rPr>
                <w:rFonts w:ascii="TH SarabunPSK" w:hAnsi="TH SarabunPSK" w:cs="TH SarabunPSK" w:hint="cs"/>
                <w:sz w:val="28"/>
                <w:cs/>
              </w:rPr>
              <w:t xml:space="preserve">  </w:t>
            </w:r>
            <w:r w:rsidR="00887C9F" w:rsidRPr="00887C9F">
              <w:rPr>
                <w:rFonts w:ascii="TH SarabunPSK" w:hAnsi="TH SarabunPSK" w:cs="TH SarabunPSK" w:hint="cs"/>
                <w:b/>
                <w:bCs/>
                <w:sz w:val="28"/>
                <w:cs/>
              </w:rPr>
              <w:t xml:space="preserve">เบอร์ติดต่อ </w:t>
            </w:r>
            <w:r w:rsidR="00887C9F" w:rsidRPr="00887C9F">
              <w:rPr>
                <w:rFonts w:ascii="TH SarabunPSK" w:hAnsi="TH SarabunPSK" w:cs="TH SarabunPSK"/>
                <w:b/>
                <w:bCs/>
                <w:sz w:val="28"/>
                <w:cs/>
              </w:rPr>
              <w:t>:</w:t>
            </w:r>
            <w:r w:rsidR="00887C9F" w:rsidRPr="00887C9F">
              <w:rPr>
                <w:rFonts w:ascii="TH SarabunPSK" w:hAnsi="TH SarabunPSK" w:cs="TH SarabunPSK"/>
                <w:sz w:val="28"/>
              </w:rPr>
              <w:t xml:space="preserve"> 0</w:t>
            </w:r>
            <w:r w:rsidR="00887C9F" w:rsidRPr="00887C9F">
              <w:rPr>
                <w:rFonts w:ascii="TH SarabunPSK" w:hAnsi="TH SarabunPSK" w:cs="TH SarabunPSK"/>
                <w:sz w:val="28"/>
                <w:cs/>
              </w:rPr>
              <w:t>-</w:t>
            </w:r>
            <w:r w:rsidR="00887C9F" w:rsidRPr="00887C9F">
              <w:rPr>
                <w:rFonts w:ascii="TH SarabunPSK" w:hAnsi="TH SarabunPSK" w:cs="TH SarabunPSK" w:hint="cs"/>
                <w:sz w:val="28"/>
                <w:cs/>
              </w:rPr>
              <w:t>8075-14036</w:t>
            </w:r>
          </w:p>
          <w:p w:rsidR="00887C9F" w:rsidRPr="00887C9F" w:rsidRDefault="00FD74B7" w:rsidP="00FD74B7">
            <w:pPr>
              <w:rPr>
                <w:rFonts w:ascii="TH SarabunPSK" w:eastAsia="Calibri" w:hAnsi="TH SarabunPSK" w:cs="TH SarabunPSK"/>
                <w:sz w:val="28"/>
              </w:rPr>
            </w:pPr>
            <w:r w:rsidRPr="00887C9F">
              <w:rPr>
                <w:rFonts w:ascii="TH SarabunPSK" w:hAnsi="TH SarabunPSK" w:cs="TH SarabunPSK" w:hint="cs"/>
                <w:sz w:val="28"/>
                <w:cs/>
              </w:rPr>
              <w:t>2.</w:t>
            </w:r>
            <w:r w:rsidRPr="00887C9F">
              <w:rPr>
                <w:rFonts w:ascii="TH SarabunPSK" w:hAnsi="TH SarabunPSK" w:cs="TH SarabunPSK"/>
                <w:sz w:val="28"/>
                <w:cs/>
              </w:rPr>
              <w:t>นายภา</w:t>
            </w:r>
            <w:proofErr w:type="spellStart"/>
            <w:r w:rsidRPr="00887C9F">
              <w:rPr>
                <w:rFonts w:ascii="TH SarabunPSK" w:hAnsi="TH SarabunPSK" w:cs="TH SarabunPSK"/>
                <w:sz w:val="28"/>
                <w:cs/>
              </w:rPr>
              <w:t>นุวัฒิ</w:t>
            </w:r>
            <w:proofErr w:type="spellEnd"/>
            <w:r w:rsidRPr="00887C9F">
              <w:rPr>
                <w:rFonts w:ascii="TH SarabunPSK" w:hAnsi="TH SarabunPSK" w:cs="TH SarabunPSK"/>
                <w:sz w:val="28"/>
                <w:cs/>
              </w:rPr>
              <w:t xml:space="preserve"> ศักดิ์ดา</w:t>
            </w:r>
            <w:r w:rsidRPr="00887C9F">
              <w:rPr>
                <w:rFonts w:ascii="TH SarabunPSK" w:hAnsi="TH SarabunPSK" w:cs="TH SarabunPSK" w:hint="cs"/>
                <w:sz w:val="28"/>
                <w:cs/>
              </w:rPr>
              <w:t xml:space="preserve"> </w:t>
            </w:r>
            <w:r w:rsidR="00887C9F" w:rsidRPr="00887C9F">
              <w:rPr>
                <w:rFonts w:ascii="TH SarabunPSK" w:eastAsia="Calibri" w:hAnsi="TH SarabunPSK" w:cs="TH SarabunPSK"/>
                <w:sz w:val="28"/>
                <w:cs/>
              </w:rPr>
              <w:t xml:space="preserve"> </w:t>
            </w:r>
            <w:r w:rsidR="00887C9F" w:rsidRPr="00887C9F">
              <w:rPr>
                <w:rFonts w:ascii="TH SarabunPSK" w:hAnsi="TH SarabunPSK" w:cs="TH SarabunPSK" w:hint="cs"/>
                <w:b/>
                <w:bCs/>
                <w:sz w:val="28"/>
                <w:cs/>
              </w:rPr>
              <w:t xml:space="preserve">เบอร์ติดต่อ </w:t>
            </w:r>
            <w:r w:rsidR="00887C9F" w:rsidRPr="00887C9F">
              <w:rPr>
                <w:rFonts w:ascii="TH SarabunPSK" w:hAnsi="TH SarabunPSK" w:cs="TH SarabunPSK"/>
                <w:b/>
                <w:bCs/>
                <w:sz w:val="28"/>
                <w:cs/>
              </w:rPr>
              <w:t>:</w:t>
            </w:r>
            <w:r w:rsidR="00887C9F" w:rsidRPr="00887C9F">
              <w:rPr>
                <w:rFonts w:ascii="TH SarabunPSK" w:hAnsi="TH SarabunPSK" w:cs="TH SarabunPSK"/>
                <w:sz w:val="28"/>
              </w:rPr>
              <w:t xml:space="preserve"> 0</w:t>
            </w:r>
            <w:r w:rsidR="00887C9F" w:rsidRPr="00887C9F">
              <w:rPr>
                <w:rFonts w:ascii="TH SarabunPSK" w:hAnsi="TH SarabunPSK" w:cs="TH SarabunPSK"/>
                <w:sz w:val="28"/>
                <w:cs/>
              </w:rPr>
              <w:t>-</w:t>
            </w:r>
            <w:r w:rsidR="00887C9F" w:rsidRPr="00887C9F">
              <w:rPr>
                <w:rFonts w:ascii="TH SarabunPSK" w:hAnsi="TH SarabunPSK" w:cs="TH SarabunPSK"/>
                <w:sz w:val="28"/>
              </w:rPr>
              <w:t>8927</w:t>
            </w:r>
            <w:r w:rsidR="00887C9F" w:rsidRPr="00887C9F">
              <w:rPr>
                <w:rFonts w:ascii="TH SarabunPSK" w:hAnsi="TH SarabunPSK" w:cs="TH SarabunPSK"/>
                <w:sz w:val="28"/>
                <w:cs/>
              </w:rPr>
              <w:t>-</w:t>
            </w:r>
            <w:r w:rsidR="00887C9F" w:rsidRPr="00887C9F">
              <w:rPr>
                <w:rFonts w:ascii="TH SarabunPSK" w:hAnsi="TH SarabunPSK" w:cs="TH SarabunPSK"/>
                <w:sz w:val="28"/>
              </w:rPr>
              <w:t>32433</w:t>
            </w:r>
          </w:p>
          <w:p w:rsidR="005167E2" w:rsidRPr="00887C9F" w:rsidRDefault="00FD74B7" w:rsidP="00887C9F">
            <w:pPr>
              <w:rPr>
                <w:rFonts w:ascii="TH SarabunPSK" w:hAnsi="TH SarabunPSK" w:cs="TH SarabunPSK"/>
                <w:sz w:val="28"/>
                <w:cs/>
              </w:rPr>
            </w:pPr>
            <w:r w:rsidRPr="00887C9F">
              <w:rPr>
                <w:rFonts w:ascii="TH SarabunPSK" w:eastAsia="Calibri" w:hAnsi="TH SarabunPSK" w:cs="TH SarabunPSK" w:hint="cs"/>
                <w:sz w:val="28"/>
                <w:cs/>
              </w:rPr>
              <w:t>3.</w:t>
            </w:r>
            <w:r w:rsidRPr="00887C9F">
              <w:rPr>
                <w:rFonts w:ascii="TH SarabunPSK" w:hAnsi="TH SarabunPSK" w:cs="TH SarabunPSK"/>
                <w:sz w:val="28"/>
                <w:cs/>
              </w:rPr>
              <w:t>นายนิรุต</w:t>
            </w:r>
            <w:proofErr w:type="spellStart"/>
            <w:r w:rsidRPr="00887C9F">
              <w:rPr>
                <w:rFonts w:ascii="TH SarabunPSK" w:hAnsi="TH SarabunPSK" w:cs="TH SarabunPSK"/>
                <w:sz w:val="28"/>
                <w:cs/>
              </w:rPr>
              <w:t>ย์</w:t>
            </w:r>
            <w:proofErr w:type="spellEnd"/>
            <w:r w:rsidRPr="00887C9F">
              <w:rPr>
                <w:rFonts w:ascii="TH SarabunPSK" w:hAnsi="TH SarabunPSK" w:cs="TH SarabunPSK"/>
                <w:sz w:val="28"/>
                <w:cs/>
              </w:rPr>
              <w:t xml:space="preserve"> วิชาชาติ</w:t>
            </w:r>
            <w:r w:rsidR="00887C9F" w:rsidRPr="00887C9F">
              <w:rPr>
                <w:rFonts w:ascii="TH SarabunPSK" w:hAnsi="TH SarabunPSK" w:cs="TH SarabunPSK" w:hint="cs"/>
                <w:sz w:val="28"/>
                <w:cs/>
              </w:rPr>
              <w:t xml:space="preserve"> </w:t>
            </w:r>
            <w:r w:rsidR="00887C9F" w:rsidRPr="00887C9F">
              <w:rPr>
                <w:rFonts w:ascii="TH SarabunPSK" w:hAnsi="TH SarabunPSK" w:cs="TH SarabunPSK" w:hint="cs"/>
                <w:b/>
                <w:bCs/>
                <w:sz w:val="28"/>
                <w:cs/>
              </w:rPr>
              <w:t xml:space="preserve"> เบอร์ติดต่อ </w:t>
            </w:r>
            <w:r w:rsidR="00887C9F" w:rsidRPr="00887C9F">
              <w:rPr>
                <w:rFonts w:ascii="TH SarabunPSK" w:hAnsi="TH SarabunPSK" w:cs="TH SarabunPSK"/>
                <w:b/>
                <w:bCs/>
                <w:sz w:val="28"/>
                <w:cs/>
              </w:rPr>
              <w:t>:</w:t>
            </w:r>
            <w:r w:rsidR="00887C9F" w:rsidRPr="00887C9F">
              <w:rPr>
                <w:rFonts w:ascii="TH SarabunPSK" w:hAnsi="TH SarabunPSK" w:cs="TH SarabunPSK"/>
                <w:sz w:val="28"/>
              </w:rPr>
              <w:t xml:space="preserve"> 0</w:t>
            </w:r>
            <w:r w:rsidR="00887C9F" w:rsidRPr="00887C9F">
              <w:rPr>
                <w:rFonts w:ascii="TH SarabunPSK" w:hAnsi="TH SarabunPSK" w:cs="TH SarabunPSK"/>
                <w:sz w:val="28"/>
                <w:cs/>
              </w:rPr>
              <w:t>-</w:t>
            </w:r>
            <w:r w:rsidR="00887C9F" w:rsidRPr="00887C9F">
              <w:rPr>
                <w:rFonts w:ascii="TH SarabunPSK" w:hAnsi="TH SarabunPSK" w:cs="TH SarabunPSK"/>
                <w:sz w:val="28"/>
              </w:rPr>
              <w:t>9882</w:t>
            </w:r>
            <w:r w:rsidR="00887C9F" w:rsidRPr="00887C9F">
              <w:rPr>
                <w:rFonts w:ascii="TH SarabunPSK" w:hAnsi="TH SarabunPSK" w:cs="TH SarabunPSK"/>
                <w:sz w:val="28"/>
                <w:cs/>
              </w:rPr>
              <w:t>-</w:t>
            </w:r>
            <w:r w:rsidR="00887C9F" w:rsidRPr="00887C9F">
              <w:rPr>
                <w:rFonts w:ascii="TH SarabunPSK" w:hAnsi="TH SarabunPSK" w:cs="TH SarabunPSK"/>
                <w:sz w:val="28"/>
              </w:rPr>
              <w:t>60226</w:t>
            </w:r>
          </w:p>
        </w:tc>
        <w:tc>
          <w:tcPr>
            <w:tcW w:w="2268" w:type="dxa"/>
            <w:vMerge/>
            <w:shd w:val="clear" w:color="auto" w:fill="auto"/>
          </w:tcPr>
          <w:p w:rsidR="005167E2" w:rsidRPr="00887C9F" w:rsidRDefault="005167E2" w:rsidP="006929D2">
            <w:pPr>
              <w:rPr>
                <w:rFonts w:ascii="TH SarabunPSK" w:hAnsi="TH SarabunPSK" w:cs="TH SarabunPSK"/>
                <w:b/>
                <w:bCs/>
                <w:sz w:val="28"/>
              </w:rPr>
            </w:pPr>
          </w:p>
        </w:tc>
      </w:tr>
    </w:tbl>
    <w:p w:rsidR="005167E2" w:rsidRPr="00823142" w:rsidRDefault="005167E2" w:rsidP="005167E2">
      <w:pPr>
        <w:tabs>
          <w:tab w:val="left" w:pos="851"/>
        </w:tabs>
        <w:spacing w:after="0" w:line="240" w:lineRule="auto"/>
        <w:jc w:val="thaiDistribute"/>
        <w:rPr>
          <w:rFonts w:ascii="TH SarabunPSK" w:hAnsi="TH SarabunPSK" w:cs="TH SarabunPSK"/>
          <w:b/>
          <w:bCs/>
          <w:sz w:val="32"/>
          <w:szCs w:val="32"/>
        </w:rPr>
      </w:pPr>
    </w:p>
    <w:p w:rsidR="005167E2" w:rsidRPr="00823142" w:rsidRDefault="005167E2" w:rsidP="005167E2">
      <w:pPr>
        <w:tabs>
          <w:tab w:val="left" w:pos="851"/>
        </w:tabs>
        <w:spacing w:after="0" w:line="240" w:lineRule="auto"/>
        <w:jc w:val="thaiDistribute"/>
        <w:rPr>
          <w:rFonts w:ascii="TH SarabunPSK" w:hAnsi="TH SarabunPSK" w:cs="TH SarabunPSK"/>
          <w:b/>
          <w:bCs/>
          <w:sz w:val="28"/>
        </w:rPr>
      </w:pPr>
      <w:r w:rsidRPr="00823142">
        <w:rPr>
          <w:rFonts w:ascii="TH SarabunPSK" w:hAnsi="TH SarabunPSK" w:cs="TH SarabunPSK"/>
          <w:b/>
          <w:bCs/>
          <w:sz w:val="28"/>
          <w:cs/>
        </w:rPr>
        <w:t xml:space="preserve">คำอธิบาย : </w:t>
      </w:r>
    </w:p>
    <w:p w:rsidR="00CF0312" w:rsidRPr="00823142" w:rsidRDefault="00FD74B7" w:rsidP="00CF0312">
      <w:pPr>
        <w:spacing w:after="0" w:line="240" w:lineRule="auto"/>
        <w:ind w:firstLine="840"/>
        <w:rPr>
          <w:rFonts w:ascii="TH SarabunPSK" w:hAnsi="TH SarabunPSK" w:cs="TH SarabunPSK"/>
          <w:kern w:val="24"/>
          <w:sz w:val="28"/>
          <w:cs/>
        </w:rPr>
      </w:pPr>
      <w:r w:rsidRPr="00823142">
        <w:rPr>
          <w:rFonts w:ascii="TH SarabunPSK" w:hAnsi="TH SarabunPSK" w:cs="TH SarabunPSK"/>
          <w:kern w:val="24"/>
          <w:sz w:val="28"/>
          <w:cs/>
        </w:rPr>
        <w:t xml:space="preserve">นวัตกรรมและเทคโนโลยี </w:t>
      </w:r>
      <w:r w:rsidR="00CF0312" w:rsidRPr="00823142">
        <w:rPr>
          <w:rFonts w:ascii="TH SarabunPSK" w:hAnsi="TH SarabunPSK" w:cs="TH SarabunPSK" w:hint="cs"/>
          <w:kern w:val="24"/>
          <w:sz w:val="28"/>
          <w:cs/>
        </w:rPr>
        <w:t>หมายถึง สิ่งที่คิดขึ้นมาใหม่เพื่อตอบสนองความต้องการใหม่ เพื่อตอบสนองความต้องการใหม่ของผู้รับบริการรวมถึงการปรับปรุงนวัตกรรมและเทคโนโลยีเดิมที่มีอยู่แล้ว ให้มี</w:t>
      </w:r>
      <w:r w:rsidR="00CF0312" w:rsidRPr="00823142">
        <w:rPr>
          <w:rFonts w:ascii="TH SarabunPSK" w:hAnsi="TH SarabunPSK" w:cs="TH SarabunPSK"/>
          <w:kern w:val="24"/>
          <w:sz w:val="28"/>
          <w:cs/>
        </w:rPr>
        <w:t>คุณภาพและประสิทธิภาพดียิ่งขึ้น</w:t>
      </w:r>
    </w:p>
    <w:p w:rsidR="009E25BC" w:rsidRPr="00823142" w:rsidRDefault="00CF0312" w:rsidP="00FD74B7">
      <w:pPr>
        <w:spacing w:after="0" w:line="240" w:lineRule="auto"/>
        <w:ind w:firstLine="840"/>
        <w:rPr>
          <w:rFonts w:ascii="TH SarabunPSK" w:hAnsi="TH SarabunPSK" w:cs="TH SarabunPSK"/>
          <w:kern w:val="24"/>
          <w:sz w:val="28"/>
        </w:rPr>
      </w:pPr>
      <w:r w:rsidRPr="00823142">
        <w:rPr>
          <w:rFonts w:ascii="TH SarabunPSK" w:hAnsi="TH SarabunPSK" w:cs="TH SarabunPSK" w:hint="cs"/>
          <w:kern w:val="24"/>
          <w:sz w:val="28"/>
          <w:cs/>
        </w:rPr>
        <w:t xml:space="preserve">ซึ่งปัจจุบัน </w:t>
      </w:r>
      <w:r w:rsidR="00FD74B7" w:rsidRPr="00823142">
        <w:rPr>
          <w:rFonts w:ascii="TH SarabunPSK" w:hAnsi="TH SarabunPSK" w:cs="TH SarabunPSK"/>
          <w:kern w:val="24"/>
          <w:sz w:val="28"/>
          <w:cs/>
        </w:rPr>
        <w:t xml:space="preserve">ถือว่ามีความสำคัญและมีความจำเป็นอย่างยิ่งในการนำมาใช้บริหารจัดการหน่วยงานในด้านต่าง ๆ เพื่อตอบสนองความต้องการใหม่ ๆของผู้รับบริการหรือผู้มีส่วนได้ส่วนเสีย รวมถึงการปรับปรุงนวัตกรรมและเทคโนโลยีเดิมที่มีอยู่แล้วให้มีคุณภาพและประสิทธิภาพดียิ่งขึ้น </w:t>
      </w:r>
    </w:p>
    <w:p w:rsidR="00FD74B7" w:rsidRPr="00823142" w:rsidRDefault="00FD74B7" w:rsidP="00FD74B7">
      <w:pPr>
        <w:spacing w:after="0" w:line="240" w:lineRule="auto"/>
        <w:ind w:firstLine="840"/>
        <w:rPr>
          <w:rFonts w:ascii="TH SarabunPSK" w:eastAsia="Calibri" w:hAnsi="TH SarabunPSK" w:cs="TH SarabunPSK"/>
          <w:kern w:val="24"/>
          <w:sz w:val="28"/>
        </w:rPr>
      </w:pPr>
      <w:r w:rsidRPr="00823142">
        <w:rPr>
          <w:rFonts w:ascii="TH SarabunPSK" w:hAnsi="TH SarabunPSK" w:cs="TH SarabunPSK"/>
          <w:kern w:val="24"/>
          <w:sz w:val="28"/>
          <w:cs/>
        </w:rPr>
        <w:br/>
      </w:r>
      <w:r w:rsidRPr="00823142">
        <w:rPr>
          <w:rFonts w:ascii="TH SarabunPSK" w:hAnsi="TH SarabunPSK" w:cs="TH SarabunPSK"/>
          <w:b/>
          <w:bCs/>
          <w:kern w:val="24"/>
          <w:sz w:val="28"/>
          <w:cs/>
        </w:rPr>
        <w:t>แนวทางในการดำเนินงาน</w:t>
      </w:r>
      <w:r w:rsidRPr="00823142">
        <w:rPr>
          <w:rFonts w:ascii="TH SarabunPSK" w:hAnsi="TH SarabunPSK" w:cs="TH SarabunPSK"/>
          <w:kern w:val="24"/>
          <w:sz w:val="28"/>
          <w:cs/>
        </w:rPr>
        <w:t xml:space="preserve"> </w:t>
      </w:r>
    </w:p>
    <w:p w:rsidR="00FD74B7" w:rsidRPr="00823142" w:rsidRDefault="00FD74B7" w:rsidP="00FD74B7">
      <w:pPr>
        <w:spacing w:after="0" w:line="240" w:lineRule="auto"/>
        <w:ind w:firstLine="840"/>
        <w:rPr>
          <w:rFonts w:ascii="TH SarabunPSK" w:eastAsia="Calibri" w:hAnsi="TH SarabunPSK" w:cs="TH SarabunPSK"/>
          <w:kern w:val="24"/>
          <w:sz w:val="28"/>
          <w:cs/>
        </w:rPr>
      </w:pPr>
      <w:r w:rsidRPr="00823142">
        <w:rPr>
          <w:rFonts w:ascii="TH SarabunPSK" w:eastAsia="Calibri" w:hAnsi="TH SarabunPSK" w:cs="TH SarabunPSK"/>
          <w:kern w:val="24"/>
          <w:sz w:val="28"/>
          <w:cs/>
        </w:rPr>
        <w:t>1. พิจารณาทบทวนระบบสารสนเทศของหน่วยงาน</w:t>
      </w:r>
      <w:r w:rsidR="00244D81" w:rsidRPr="00823142">
        <w:rPr>
          <w:rFonts w:ascii="TH SarabunPSK" w:eastAsia="Calibri" w:hAnsi="TH SarabunPSK" w:cs="TH SarabunPSK" w:hint="cs"/>
          <w:kern w:val="24"/>
          <w:sz w:val="28"/>
          <w:cs/>
        </w:rPr>
        <w:t>ในปีงบประมาณ พ.ศ. 2567</w:t>
      </w:r>
      <w:r w:rsidRPr="00823142">
        <w:rPr>
          <w:rFonts w:ascii="TH SarabunPSK" w:eastAsia="Calibri" w:hAnsi="TH SarabunPSK" w:cs="TH SarabunPSK"/>
          <w:kern w:val="24"/>
          <w:sz w:val="28"/>
          <w:cs/>
        </w:rPr>
        <w:t xml:space="preserve"> ที่ต้องดำเนินการปรับปรุงพัฒนา เพื่อให้สามารถตอบสนองความต้องการของผู้รับบริการหรือผู้มีส่วนได้ส่วนเสีย ได้อย่างมีคุณภาพและประสิทธิภาพมากขึ้น</w:t>
      </w:r>
    </w:p>
    <w:p w:rsidR="00FD74B7" w:rsidRPr="00823142" w:rsidRDefault="00FD74B7" w:rsidP="00FD74B7">
      <w:pPr>
        <w:spacing w:after="0" w:line="240" w:lineRule="auto"/>
        <w:ind w:firstLine="840"/>
        <w:rPr>
          <w:rFonts w:ascii="TH SarabunPSK" w:eastAsia="Calibri" w:hAnsi="TH SarabunPSK" w:cs="TH SarabunPSK"/>
          <w:kern w:val="24"/>
          <w:sz w:val="28"/>
          <w:cs/>
        </w:rPr>
      </w:pPr>
      <w:r w:rsidRPr="00823142">
        <w:rPr>
          <w:rFonts w:ascii="TH SarabunPSK" w:eastAsia="Calibri" w:hAnsi="TH SarabunPSK" w:cs="TH SarabunPSK"/>
          <w:kern w:val="24"/>
          <w:sz w:val="28"/>
        </w:rPr>
        <w:t>2</w:t>
      </w:r>
      <w:r w:rsidRPr="00823142">
        <w:rPr>
          <w:rFonts w:ascii="TH SarabunPSK" w:eastAsia="Calibri" w:hAnsi="TH SarabunPSK" w:cs="TH SarabunPSK"/>
          <w:kern w:val="24"/>
          <w:sz w:val="28"/>
          <w:cs/>
        </w:rPr>
        <w:t>. ผู้มีส่วนได้ส่วนเสีย หมายถึง บุคคล กลุ่มบุคคล หน่วยงาน องค์กร และผู้รับบริการ</w:t>
      </w:r>
      <w:r w:rsidR="00244D81" w:rsidRPr="00823142">
        <w:rPr>
          <w:rFonts w:ascii="TH SarabunPSK" w:eastAsia="Calibri" w:hAnsi="TH SarabunPSK" w:cs="TH SarabunPSK" w:hint="cs"/>
          <w:kern w:val="24"/>
          <w:sz w:val="28"/>
          <w:cs/>
        </w:rPr>
        <w:t>ภายในและภายนอก</w:t>
      </w:r>
      <w:r w:rsidRPr="00823142">
        <w:rPr>
          <w:rFonts w:ascii="TH SarabunPSK" w:eastAsia="Calibri" w:hAnsi="TH SarabunPSK" w:cs="TH SarabunPSK"/>
          <w:kern w:val="24"/>
          <w:sz w:val="28"/>
          <w:cs/>
        </w:rPr>
        <w:tab/>
      </w:r>
    </w:p>
    <w:p w:rsidR="00244D81" w:rsidRPr="00823142" w:rsidRDefault="00FD74B7" w:rsidP="00FD74B7">
      <w:pPr>
        <w:spacing w:after="0" w:line="240" w:lineRule="auto"/>
        <w:ind w:firstLine="840"/>
        <w:rPr>
          <w:rFonts w:ascii="TH SarabunPSK" w:eastAsia="Calibri" w:hAnsi="TH SarabunPSK" w:cs="TH SarabunPSK"/>
          <w:kern w:val="24"/>
          <w:sz w:val="28"/>
        </w:rPr>
      </w:pPr>
      <w:r w:rsidRPr="00823142">
        <w:rPr>
          <w:rFonts w:ascii="TH SarabunPSK" w:eastAsia="Calibri" w:hAnsi="TH SarabunPSK" w:cs="TH SarabunPSK"/>
          <w:kern w:val="24"/>
          <w:sz w:val="28"/>
          <w:cs/>
        </w:rPr>
        <w:t xml:space="preserve">3. การรายงานจำนวนนวัตกรรมและเทคโนโลยีที่นำมาใช้ในการบริหารจัดการ ของปีงบประมาณ พ.ศ. 2567 นั้น </w:t>
      </w:r>
    </w:p>
    <w:p w:rsidR="00FD74B7" w:rsidRPr="00823142" w:rsidRDefault="00244D81" w:rsidP="00244D81">
      <w:pPr>
        <w:spacing w:after="0" w:line="240" w:lineRule="auto"/>
        <w:rPr>
          <w:rFonts w:ascii="TH SarabunPSK" w:eastAsia="Calibri" w:hAnsi="TH SarabunPSK" w:cs="TH SarabunPSK"/>
          <w:kern w:val="24"/>
          <w:sz w:val="28"/>
          <w:cs/>
        </w:rPr>
      </w:pPr>
      <w:r w:rsidRPr="00823142">
        <w:rPr>
          <w:rFonts w:ascii="TH SarabunPSK" w:eastAsia="Calibri" w:hAnsi="TH SarabunPSK" w:cs="TH SarabunPSK" w:hint="cs"/>
          <w:kern w:val="24"/>
          <w:sz w:val="28"/>
          <w:cs/>
        </w:rPr>
        <w:t>ซึ่ง</w:t>
      </w:r>
      <w:r w:rsidR="00FD74B7" w:rsidRPr="00823142">
        <w:rPr>
          <w:rFonts w:ascii="TH SarabunPSK" w:eastAsia="Calibri" w:hAnsi="TH SarabunPSK" w:cs="TH SarabunPSK"/>
          <w:kern w:val="24"/>
          <w:sz w:val="28"/>
          <w:cs/>
        </w:rPr>
        <w:t>นวัตกรรมหรือระบบสารสนเทศ</w:t>
      </w:r>
      <w:r w:rsidRPr="00823142">
        <w:rPr>
          <w:rFonts w:ascii="TH SarabunPSK" w:eastAsia="Calibri" w:hAnsi="TH SarabunPSK" w:cs="TH SarabunPSK" w:hint="cs"/>
          <w:kern w:val="24"/>
          <w:sz w:val="28"/>
          <w:cs/>
        </w:rPr>
        <w:t>สำนักงานอธิการบดี</w:t>
      </w:r>
      <w:r w:rsidR="00FD74B7" w:rsidRPr="00823142">
        <w:rPr>
          <w:rFonts w:ascii="TH SarabunPSK" w:eastAsia="Calibri" w:hAnsi="TH SarabunPSK" w:cs="TH SarabunPSK"/>
          <w:kern w:val="24"/>
          <w:sz w:val="28"/>
          <w:cs/>
        </w:rPr>
        <w:t xml:space="preserve"> </w:t>
      </w:r>
      <w:r w:rsidRPr="00823142">
        <w:rPr>
          <w:rFonts w:ascii="TH SarabunPSK" w:eastAsia="Calibri" w:hAnsi="TH SarabunPSK" w:cs="TH SarabunPSK" w:hint="cs"/>
          <w:kern w:val="24"/>
          <w:sz w:val="28"/>
          <w:cs/>
        </w:rPr>
        <w:t>ประกอบด้วย</w:t>
      </w:r>
      <w:r w:rsidR="00FD74B7" w:rsidRPr="00823142">
        <w:rPr>
          <w:rFonts w:ascii="TH SarabunPSK" w:eastAsia="Calibri" w:hAnsi="TH SarabunPSK" w:cs="TH SarabunPSK"/>
          <w:kern w:val="24"/>
          <w:sz w:val="28"/>
          <w:cs/>
        </w:rPr>
        <w:br/>
        <w:t xml:space="preserve">   </w:t>
      </w:r>
      <w:r w:rsidRPr="00823142">
        <w:rPr>
          <w:rFonts w:ascii="TH SarabunPSK" w:eastAsia="Calibri" w:hAnsi="TH SarabunPSK" w:cs="TH SarabunPSK" w:hint="cs"/>
          <w:kern w:val="24"/>
          <w:sz w:val="28"/>
          <w:cs/>
        </w:rPr>
        <w:t xml:space="preserve">           </w:t>
      </w:r>
      <w:r w:rsidR="00CF0312" w:rsidRPr="00823142">
        <w:rPr>
          <w:rFonts w:ascii="TH SarabunPSK" w:eastAsia="Calibri" w:hAnsi="TH SarabunPSK" w:cs="TH SarabunPSK" w:hint="cs"/>
          <w:kern w:val="24"/>
          <w:sz w:val="28"/>
          <w:cs/>
        </w:rPr>
        <w:t>1)</w:t>
      </w:r>
      <w:r w:rsidR="00FD74B7" w:rsidRPr="00823142">
        <w:rPr>
          <w:rFonts w:ascii="TH SarabunPSK" w:eastAsia="Calibri" w:hAnsi="TH SarabunPSK" w:cs="TH SarabunPSK"/>
          <w:kern w:val="24"/>
          <w:sz w:val="28"/>
          <w:cs/>
        </w:rPr>
        <w:t xml:space="preserve"> นวัตกรรมหรือระบบสารสนเทศด้านการเงินและงบประมาณ</w:t>
      </w:r>
      <w:r w:rsidR="00FD74B7" w:rsidRPr="00823142">
        <w:rPr>
          <w:rFonts w:ascii="TH SarabunPSK" w:eastAsia="Calibri" w:hAnsi="TH SarabunPSK" w:cs="TH SarabunPSK"/>
          <w:kern w:val="24"/>
          <w:sz w:val="28"/>
          <w:cs/>
        </w:rPr>
        <w:br/>
        <w:t xml:space="preserve">   </w:t>
      </w:r>
      <w:r w:rsidRPr="00823142">
        <w:rPr>
          <w:rFonts w:ascii="TH SarabunPSK" w:eastAsia="Calibri" w:hAnsi="TH SarabunPSK" w:cs="TH SarabunPSK" w:hint="cs"/>
          <w:kern w:val="24"/>
          <w:sz w:val="28"/>
          <w:cs/>
        </w:rPr>
        <w:t xml:space="preserve">           </w:t>
      </w:r>
      <w:r w:rsidR="00CF0312" w:rsidRPr="00823142">
        <w:rPr>
          <w:rFonts w:ascii="TH SarabunPSK" w:eastAsia="Calibri" w:hAnsi="TH SarabunPSK" w:cs="TH SarabunPSK" w:hint="cs"/>
          <w:kern w:val="24"/>
          <w:sz w:val="28"/>
          <w:cs/>
        </w:rPr>
        <w:t>2)</w:t>
      </w:r>
      <w:r w:rsidR="00FD74B7" w:rsidRPr="00823142">
        <w:rPr>
          <w:rFonts w:ascii="TH SarabunPSK" w:eastAsia="Calibri" w:hAnsi="TH SarabunPSK" w:cs="TH SarabunPSK"/>
          <w:kern w:val="24"/>
          <w:sz w:val="28"/>
          <w:cs/>
        </w:rPr>
        <w:t xml:space="preserve"> นวัตกรรมหร</w:t>
      </w:r>
      <w:r w:rsidR="00CF0312" w:rsidRPr="00823142">
        <w:rPr>
          <w:rFonts w:ascii="TH SarabunPSK" w:eastAsia="Calibri" w:hAnsi="TH SarabunPSK" w:cs="TH SarabunPSK"/>
          <w:kern w:val="24"/>
          <w:sz w:val="28"/>
          <w:cs/>
        </w:rPr>
        <w:t>ือระบบสารสนเทศด้านบุคลากร</w:t>
      </w:r>
      <w:r w:rsidR="00CF0312" w:rsidRPr="00823142">
        <w:rPr>
          <w:rFonts w:ascii="TH SarabunPSK" w:eastAsia="Calibri" w:hAnsi="TH SarabunPSK" w:cs="TH SarabunPSK"/>
          <w:kern w:val="24"/>
          <w:sz w:val="28"/>
          <w:cs/>
        </w:rPr>
        <w:br/>
        <w:t xml:space="preserve">   </w:t>
      </w:r>
      <w:r w:rsidRPr="00823142">
        <w:rPr>
          <w:rFonts w:ascii="TH SarabunPSK" w:eastAsia="Calibri" w:hAnsi="TH SarabunPSK" w:cs="TH SarabunPSK" w:hint="cs"/>
          <w:kern w:val="24"/>
          <w:sz w:val="28"/>
          <w:cs/>
        </w:rPr>
        <w:t xml:space="preserve">           </w:t>
      </w:r>
      <w:r w:rsidR="00CF0312" w:rsidRPr="00823142">
        <w:rPr>
          <w:rFonts w:ascii="TH SarabunPSK" w:eastAsia="Calibri" w:hAnsi="TH SarabunPSK" w:cs="TH SarabunPSK"/>
          <w:kern w:val="24"/>
          <w:sz w:val="28"/>
          <w:cs/>
        </w:rPr>
        <w:t>3</w:t>
      </w:r>
      <w:r w:rsidR="00CF0312" w:rsidRPr="00823142">
        <w:rPr>
          <w:rFonts w:ascii="TH SarabunPSK" w:eastAsia="Calibri" w:hAnsi="TH SarabunPSK" w:cs="TH SarabunPSK" w:hint="cs"/>
          <w:kern w:val="24"/>
          <w:sz w:val="28"/>
          <w:cs/>
        </w:rPr>
        <w:t>)</w:t>
      </w:r>
      <w:r w:rsidR="00FD74B7" w:rsidRPr="00823142">
        <w:rPr>
          <w:rFonts w:ascii="TH SarabunPSK" w:eastAsia="Calibri" w:hAnsi="TH SarabunPSK" w:cs="TH SarabunPSK"/>
          <w:kern w:val="24"/>
          <w:sz w:val="28"/>
          <w:cs/>
        </w:rPr>
        <w:t xml:space="preserve"> นวัตกรรมหรือระบบสารสนเทศด้านกิจการนักศึกษา</w:t>
      </w:r>
    </w:p>
    <w:p w:rsidR="005167E2" w:rsidRPr="00823142" w:rsidRDefault="005167E2" w:rsidP="00FD74B7">
      <w:pPr>
        <w:spacing w:after="0" w:line="240" w:lineRule="auto"/>
        <w:ind w:firstLine="840"/>
        <w:rPr>
          <w:rFonts w:ascii="TH SarabunPSK" w:hAnsi="TH SarabunPSK" w:cs="TH SarabunPSK"/>
          <w:sz w:val="28"/>
          <w:cs/>
        </w:rPr>
      </w:pPr>
    </w:p>
    <w:p w:rsidR="005167E2" w:rsidRPr="00823142" w:rsidRDefault="005167E2" w:rsidP="005167E2">
      <w:pPr>
        <w:spacing w:after="0" w:line="240" w:lineRule="auto"/>
        <w:rPr>
          <w:rFonts w:ascii="TH SarabunPSK" w:hAnsi="TH SarabunPSK" w:cs="TH SarabunPSK"/>
          <w:sz w:val="28"/>
        </w:rPr>
      </w:pPr>
    </w:p>
    <w:p w:rsidR="005167E2" w:rsidRPr="00823142" w:rsidRDefault="005167E2" w:rsidP="005167E2">
      <w:pPr>
        <w:spacing w:after="0" w:line="240" w:lineRule="auto"/>
        <w:rPr>
          <w:rFonts w:ascii="TH SarabunPSK" w:eastAsiaTheme="minorEastAsia" w:hAnsi="TH SarabunPSK" w:cs="TH SarabunPSK"/>
          <w:sz w:val="28"/>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p>
    <w:p w:rsidR="005167E2" w:rsidRPr="00823142" w:rsidRDefault="005167E2" w:rsidP="00244D81">
      <w:pPr>
        <w:tabs>
          <w:tab w:val="left" w:pos="567"/>
        </w:tabs>
        <w:spacing w:after="0" w:line="240" w:lineRule="auto"/>
        <w:rPr>
          <w:rFonts w:ascii="THSarabunPSK" w:hAnsi="THSarabunPSK" w:cs="THSarabunPSK"/>
          <w:sz w:val="28"/>
        </w:rPr>
      </w:pPr>
      <w:r w:rsidRPr="00823142">
        <w:rPr>
          <w:rFonts w:ascii="TH SarabunPSK" w:hAnsi="TH SarabunPSK" w:cs="TH SarabunPSK"/>
          <w:sz w:val="28"/>
          <w:cs/>
        </w:rPr>
        <w:tab/>
      </w:r>
      <w:r w:rsidRPr="00823142">
        <w:rPr>
          <w:rFonts w:ascii="TH SarabunPSK" w:hAnsi="TH SarabunPSK" w:cs="TH SarabunPSK" w:hint="cs"/>
          <w:sz w:val="28"/>
          <w:cs/>
        </w:rPr>
        <w:t xml:space="preserve">- </w:t>
      </w:r>
      <w:r w:rsidR="00244D81" w:rsidRPr="00823142">
        <w:rPr>
          <w:rFonts w:ascii="TH SarabunPSK" w:hAnsi="TH SarabunPSK" w:cs="TH SarabunPSK" w:hint="cs"/>
          <w:sz w:val="28"/>
          <w:cs/>
        </w:rPr>
        <w:t>แผนพัฒนาระบบสารสนเทศสำนักงานอธิการบดี ประจำปีงบประมาณ พ.ศ. 2567</w:t>
      </w: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Default="005F29CA" w:rsidP="005167E2">
      <w:pPr>
        <w:tabs>
          <w:tab w:val="left" w:pos="567"/>
        </w:tabs>
        <w:spacing w:after="0" w:line="240" w:lineRule="auto"/>
        <w:rPr>
          <w:rFonts w:ascii="THSarabunPSK" w:hAnsi="THSarabunPSK" w:cs="THSarabunPSK"/>
          <w:sz w:val="28"/>
        </w:rPr>
      </w:pPr>
    </w:p>
    <w:p w:rsidR="00F91131" w:rsidRPr="00823142" w:rsidRDefault="00F91131" w:rsidP="005167E2">
      <w:pPr>
        <w:tabs>
          <w:tab w:val="left" w:pos="567"/>
        </w:tabs>
        <w:spacing w:after="0" w:line="240" w:lineRule="auto"/>
        <w:rPr>
          <w:rFonts w:ascii="THSarabunPSK" w:hAnsi="THSarabunPSK" w:cs="THSarabunPSK" w:hint="cs"/>
          <w:sz w:val="28"/>
        </w:rPr>
      </w:pPr>
    </w:p>
    <w:p w:rsidR="005167E2" w:rsidRPr="00823142" w:rsidRDefault="005167E2" w:rsidP="005167E2">
      <w:pPr>
        <w:tabs>
          <w:tab w:val="left" w:pos="851"/>
        </w:tabs>
        <w:spacing w:after="0" w:line="240" w:lineRule="auto"/>
        <w:rPr>
          <w:rFonts w:ascii="TH SarabunPSK" w:hAnsi="TH SarabunPSK" w:cs="TH SarabunPSK"/>
          <w:sz w:val="28"/>
          <w:cs/>
        </w:rPr>
      </w:pPr>
    </w:p>
    <w:tbl>
      <w:tblPr>
        <w:tblStyle w:val="a5"/>
        <w:tblW w:w="9351" w:type="dxa"/>
        <w:tblLook w:val="04A0" w:firstRow="1" w:lastRow="0" w:firstColumn="1" w:lastColumn="0" w:noHBand="0" w:noVBand="1"/>
      </w:tblPr>
      <w:tblGrid>
        <w:gridCol w:w="1413"/>
        <w:gridCol w:w="5670"/>
        <w:gridCol w:w="2268"/>
      </w:tblGrid>
      <w:tr w:rsidR="00823142" w:rsidRPr="00EC7D53" w:rsidTr="00EC7D53">
        <w:tc>
          <w:tcPr>
            <w:tcW w:w="1413" w:type="dxa"/>
            <w:shd w:val="clear" w:color="auto" w:fill="auto"/>
          </w:tcPr>
          <w:p w:rsidR="009C49ED" w:rsidRPr="00EC7D53" w:rsidRDefault="009C49ED" w:rsidP="009C49ED">
            <w:pPr>
              <w:ind w:left="31" w:hanging="45"/>
              <w:rPr>
                <w:rFonts w:ascii="TH SarabunPSK" w:hAnsi="TH SarabunPSK" w:cs="TH SarabunPSK"/>
                <w:b/>
                <w:bCs/>
                <w:sz w:val="28"/>
                <w:cs/>
              </w:rPr>
            </w:pPr>
            <w:r w:rsidRPr="00EC7D53">
              <w:rPr>
                <w:rFonts w:ascii="TH SarabunPSK" w:hAnsi="TH SarabunPSK" w:cs="TH SarabunPSK"/>
                <w:b/>
                <w:bCs/>
                <w:sz w:val="28"/>
                <w:cs/>
              </w:rPr>
              <w:lastRenderedPageBreak/>
              <w:t>ตัวชี้วัดที่ 7</w:t>
            </w:r>
          </w:p>
        </w:tc>
        <w:tc>
          <w:tcPr>
            <w:tcW w:w="7938" w:type="dxa"/>
            <w:gridSpan w:val="2"/>
            <w:shd w:val="clear" w:color="auto" w:fill="auto"/>
          </w:tcPr>
          <w:p w:rsidR="009C49ED" w:rsidRPr="00EC7D53" w:rsidRDefault="0010696F" w:rsidP="006929D2">
            <w:pPr>
              <w:ind w:left="523" w:hanging="523"/>
              <w:rPr>
                <w:rFonts w:ascii="TH SarabunPSK" w:hAnsi="TH SarabunPSK" w:cs="TH SarabunPSK"/>
                <w:kern w:val="24"/>
                <w:sz w:val="28"/>
              </w:rPr>
            </w:pPr>
            <w:r w:rsidRPr="00EC7D53">
              <w:rPr>
                <w:rFonts w:ascii="TH SarabunPSK" w:hAnsi="TH SarabunPSK" w:cs="TH SarabunPSK"/>
                <w:b/>
                <w:bCs/>
                <w:kern w:val="24"/>
                <w:sz w:val="28"/>
                <w:cs/>
              </w:rPr>
              <w:t xml:space="preserve">พัฒนาระบบบริหารจัดการหน่วยงาน </w:t>
            </w:r>
            <w:r w:rsidRPr="00EC7D53">
              <w:rPr>
                <w:rFonts w:ascii="TH SarabunPSK" w:eastAsia="Times New Roman" w:hAnsi="TH SarabunPSK" w:cs="TH SarabunPSK"/>
                <w:b/>
                <w:bCs/>
                <w:kern w:val="24"/>
                <w:sz w:val="28"/>
                <w:cs/>
              </w:rPr>
              <w:t>(มรสน.)</w:t>
            </w:r>
          </w:p>
        </w:tc>
      </w:tr>
      <w:tr w:rsidR="00823142" w:rsidRPr="00EC7D53" w:rsidTr="00EC7D53">
        <w:tc>
          <w:tcPr>
            <w:tcW w:w="7083" w:type="dxa"/>
            <w:gridSpan w:val="2"/>
            <w:shd w:val="clear" w:color="auto" w:fill="auto"/>
          </w:tcPr>
          <w:p w:rsidR="009C49ED" w:rsidRPr="00EC7D53" w:rsidRDefault="009C49ED" w:rsidP="006929D2">
            <w:pPr>
              <w:rPr>
                <w:rFonts w:ascii="TH SarabunPSK" w:hAnsi="TH SarabunPSK" w:cs="TH SarabunPSK"/>
                <w:b/>
                <w:bCs/>
                <w:sz w:val="28"/>
              </w:rPr>
            </w:pPr>
            <w:r w:rsidRPr="00EC7D53">
              <w:rPr>
                <w:rFonts w:ascii="TH SarabunPSK" w:hAnsi="TH SarabunPSK" w:cs="TH SarabunPSK"/>
                <w:b/>
                <w:bCs/>
                <w:sz w:val="28"/>
                <w:cs/>
              </w:rPr>
              <w:t xml:space="preserve">หน่วยวัด </w:t>
            </w:r>
            <w:r w:rsidRPr="00EC7D53">
              <w:rPr>
                <w:rFonts w:ascii="TH SarabunPSK" w:hAnsi="TH SarabunPSK" w:cs="TH SarabunPSK"/>
                <w:sz w:val="28"/>
                <w:cs/>
              </w:rPr>
              <w:t xml:space="preserve">: </w:t>
            </w:r>
            <w:r w:rsidRPr="00EC7D53">
              <w:rPr>
                <w:rFonts w:ascii="TH SarabunPSK" w:eastAsiaTheme="minorEastAsia" w:hAnsi="TH SarabunPSK" w:cs="TH SarabunPSK"/>
                <w:sz w:val="28"/>
                <w:cs/>
              </w:rPr>
              <w:t>ระบบ</w:t>
            </w:r>
          </w:p>
        </w:tc>
        <w:tc>
          <w:tcPr>
            <w:tcW w:w="2268" w:type="dxa"/>
            <w:vMerge w:val="restart"/>
            <w:shd w:val="clear" w:color="auto" w:fill="auto"/>
          </w:tcPr>
          <w:p w:rsidR="009C49ED" w:rsidRPr="00EC7D53" w:rsidRDefault="009C49ED" w:rsidP="006929D2">
            <w:pPr>
              <w:rPr>
                <w:rFonts w:ascii="TH SarabunPSK" w:hAnsi="TH SarabunPSK" w:cs="TH SarabunPSK"/>
                <w:b/>
                <w:bCs/>
                <w:sz w:val="28"/>
              </w:rPr>
            </w:pPr>
            <w:r w:rsidRPr="00EC7D53">
              <w:rPr>
                <w:rFonts w:ascii="TH SarabunPSK" w:hAnsi="TH SarabunPSK" w:cs="TH SarabunPSK"/>
                <w:b/>
                <w:bCs/>
                <w:sz w:val="28"/>
                <w:cs/>
              </w:rPr>
              <w:t xml:space="preserve">ปีที่ใช้ในการจัดเก็บข้อมูล : </w:t>
            </w:r>
          </w:p>
          <w:p w:rsidR="009C49ED" w:rsidRPr="00EC7D53" w:rsidRDefault="009C49ED" w:rsidP="006929D2">
            <w:pPr>
              <w:rPr>
                <w:rFonts w:ascii="TH SarabunPSK" w:hAnsi="TH SarabunPSK" w:cs="TH SarabunPSK"/>
                <w:sz w:val="28"/>
              </w:rPr>
            </w:pPr>
            <w:r w:rsidRPr="00EC7D53">
              <w:rPr>
                <w:rFonts w:ascii="TH SarabunPSK" w:hAnsi="TH SarabunPSK" w:cs="TH SarabunPSK"/>
                <w:sz w:val="28"/>
                <w:cs/>
              </w:rPr>
              <w:t xml:space="preserve">ปีงบประมาณ 2567 </w:t>
            </w:r>
          </w:p>
          <w:p w:rsidR="009C49ED" w:rsidRPr="00EC7D53" w:rsidRDefault="009C49ED" w:rsidP="006929D2">
            <w:pPr>
              <w:rPr>
                <w:rFonts w:ascii="TH SarabunPSK" w:hAnsi="TH SarabunPSK" w:cs="TH SarabunPSK"/>
                <w:sz w:val="28"/>
              </w:rPr>
            </w:pPr>
            <w:r w:rsidRPr="00EC7D53">
              <w:rPr>
                <w:rFonts w:ascii="TH SarabunPSK" w:hAnsi="TH SarabunPSK" w:cs="TH SarabunPSK"/>
                <w:sz w:val="28"/>
                <w:cs/>
              </w:rPr>
              <w:t>(1 ตุลาคม 2566 – 30 กันยายน 2567)</w:t>
            </w:r>
          </w:p>
        </w:tc>
      </w:tr>
      <w:tr w:rsidR="009C49ED" w:rsidRPr="00EC7D53" w:rsidTr="00EC7D53">
        <w:tc>
          <w:tcPr>
            <w:tcW w:w="7083" w:type="dxa"/>
            <w:gridSpan w:val="2"/>
            <w:shd w:val="clear" w:color="auto" w:fill="auto"/>
          </w:tcPr>
          <w:p w:rsidR="009C49ED" w:rsidRPr="00EC7D53" w:rsidRDefault="009C49ED" w:rsidP="006929D2">
            <w:pPr>
              <w:pStyle w:val="af4"/>
              <w:spacing w:before="0" w:beforeAutospacing="0" w:after="0" w:afterAutospacing="0"/>
              <w:rPr>
                <w:rFonts w:ascii="TH SarabunPSK" w:hAnsi="TH SarabunPSK" w:cs="TH SarabunPSK"/>
              </w:rPr>
            </w:pPr>
            <w:r w:rsidRPr="00EC7D53">
              <w:rPr>
                <w:rFonts w:ascii="TH SarabunPSK" w:eastAsia="Calibri" w:hAnsi="TH SarabunPSK" w:cs="TH SarabunPSK"/>
                <w:b/>
                <w:bCs/>
                <w:spacing w:val="-8"/>
                <w:kern w:val="24"/>
                <w:cs/>
              </w:rPr>
              <w:t>ผู้กำกับ :</w:t>
            </w:r>
            <w:r w:rsidRPr="00EC7D53">
              <w:rPr>
                <w:rFonts w:ascii="TH SarabunPSK" w:eastAsia="Calibri" w:hAnsi="TH SarabunPSK" w:cs="TH SarabunPSK"/>
                <w:spacing w:val="-8"/>
                <w:kern w:val="24"/>
                <w:cs/>
              </w:rPr>
              <w:t xml:space="preserve">  </w:t>
            </w:r>
            <w:r w:rsidRPr="00EC7D53">
              <w:rPr>
                <w:rFonts w:ascii="TH SarabunPSK" w:hAnsi="TH SarabunPSK" w:cs="TH SarabunPSK"/>
                <w:cs/>
              </w:rPr>
              <w:t>ผู้อำนวยการสำนักงานอธิการบดี</w:t>
            </w:r>
          </w:p>
          <w:p w:rsidR="009C49ED" w:rsidRPr="00EC7D53" w:rsidRDefault="009C49ED" w:rsidP="006929D2">
            <w:pPr>
              <w:rPr>
                <w:rFonts w:ascii="TH SarabunPSK" w:hAnsi="TH SarabunPSK" w:cs="TH SarabunPSK"/>
                <w:sz w:val="28"/>
              </w:rPr>
            </w:pPr>
            <w:r w:rsidRPr="00EC7D53">
              <w:rPr>
                <w:rFonts w:ascii="TH SarabunPSK" w:eastAsia="Calibri" w:hAnsi="TH SarabunPSK" w:cs="TH SarabunPSK"/>
                <w:b/>
                <w:bCs/>
                <w:spacing w:val="-8"/>
                <w:kern w:val="24"/>
                <w:sz w:val="28"/>
                <w:cs/>
              </w:rPr>
              <w:t xml:space="preserve">ผู้ดูแล/ผู้ดำเนินการ : </w:t>
            </w:r>
            <w:r w:rsidRPr="00EC7D53">
              <w:rPr>
                <w:rFonts w:ascii="TH SarabunPSK" w:eastAsia="Times New Roman" w:hAnsi="TH SarabunPSK" w:cs="TH SarabunPSK"/>
                <w:sz w:val="28"/>
                <w:cs/>
              </w:rPr>
              <w:t xml:space="preserve">ผอ. </w:t>
            </w:r>
            <w:r w:rsidR="0010696F" w:rsidRPr="00EC7D53">
              <w:rPr>
                <w:rFonts w:ascii="TH SarabunPSK" w:eastAsia="Times New Roman" w:hAnsi="TH SarabunPSK" w:cs="TH SarabunPSK"/>
                <w:sz w:val="28"/>
                <w:cs/>
              </w:rPr>
              <w:t>กองกลาง</w:t>
            </w:r>
          </w:p>
          <w:p w:rsidR="00887C9F" w:rsidRPr="00EC7D53" w:rsidRDefault="009C49ED" w:rsidP="0010696F">
            <w:pPr>
              <w:rPr>
                <w:rFonts w:ascii="TH SarabunPSK" w:hAnsi="TH SarabunPSK" w:cs="TH SarabunPSK"/>
                <w:sz w:val="28"/>
              </w:rPr>
            </w:pPr>
            <w:r w:rsidRPr="00EC7D53">
              <w:rPr>
                <w:rFonts w:ascii="TH SarabunPSK" w:eastAsia="Calibri" w:hAnsi="TH SarabunPSK" w:cs="TH SarabunPSK"/>
                <w:b/>
                <w:bCs/>
                <w:kern w:val="24"/>
                <w:sz w:val="28"/>
                <w:cs/>
              </w:rPr>
              <w:t>ผู้จัดเก็บข้อมูล :</w:t>
            </w:r>
            <w:r w:rsidRPr="00EC7D53">
              <w:rPr>
                <w:rFonts w:ascii="TH SarabunPSK" w:hAnsi="TH SarabunPSK" w:cs="TH SarabunPSK"/>
                <w:sz w:val="28"/>
                <w:cs/>
              </w:rPr>
              <w:t xml:space="preserve"> </w:t>
            </w:r>
            <w:r w:rsidR="0010696F" w:rsidRPr="00EC7D53">
              <w:rPr>
                <w:rFonts w:ascii="TH SarabunPSK" w:hAnsi="TH SarabunPSK" w:cs="TH SarabunPSK"/>
                <w:sz w:val="28"/>
                <w:cs/>
              </w:rPr>
              <w:t xml:space="preserve">1. </w:t>
            </w:r>
            <w:r w:rsidR="00887C9F" w:rsidRPr="00EC7D53">
              <w:rPr>
                <w:rFonts w:ascii="TH SarabunPSK" w:hAnsi="TH SarabunPSK" w:cs="TH SarabunPSK"/>
                <w:sz w:val="28"/>
                <w:cs/>
              </w:rPr>
              <w:t xml:space="preserve">นายเกรียงไกร มูลสาระ </w:t>
            </w:r>
            <w:r w:rsidR="00887C9F" w:rsidRPr="00EC7D53">
              <w:rPr>
                <w:rFonts w:ascii="TH SarabunPSK" w:hAnsi="TH SarabunPSK" w:cs="TH SarabunPSK"/>
                <w:b/>
                <w:bCs/>
                <w:sz w:val="28"/>
                <w:cs/>
              </w:rPr>
              <w:t>เบอร์ติดต่อ :</w:t>
            </w:r>
            <w:r w:rsidR="00887C9F" w:rsidRPr="00EC7D53">
              <w:rPr>
                <w:rFonts w:ascii="TH SarabunPSK" w:hAnsi="TH SarabunPSK" w:cs="TH SarabunPSK"/>
                <w:sz w:val="28"/>
              </w:rPr>
              <w:t xml:space="preserve"> 0</w:t>
            </w:r>
            <w:r w:rsidR="00887C9F" w:rsidRPr="00EC7D53">
              <w:rPr>
                <w:rFonts w:ascii="TH SarabunPSK" w:hAnsi="TH SarabunPSK" w:cs="TH SarabunPSK"/>
                <w:sz w:val="28"/>
                <w:cs/>
              </w:rPr>
              <w:t>-9332-07530</w:t>
            </w:r>
          </w:p>
          <w:p w:rsidR="009C49ED" w:rsidRPr="00EC7D53" w:rsidRDefault="00887C9F" w:rsidP="0010696F">
            <w:pPr>
              <w:rPr>
                <w:rFonts w:ascii="TH SarabunPSK" w:hAnsi="TH SarabunPSK" w:cs="TH SarabunPSK"/>
                <w:b/>
                <w:bCs/>
                <w:sz w:val="28"/>
                <w:cs/>
              </w:rPr>
            </w:pPr>
            <w:r w:rsidRPr="00EC7D53">
              <w:rPr>
                <w:rFonts w:ascii="TH SarabunPSK" w:hAnsi="TH SarabunPSK" w:cs="TH SarabunPSK"/>
                <w:sz w:val="28"/>
                <w:cs/>
              </w:rPr>
              <w:t xml:space="preserve">                  </w:t>
            </w:r>
            <w:r w:rsidR="0010696F" w:rsidRPr="00EC7D53">
              <w:rPr>
                <w:rFonts w:ascii="TH SarabunPSK" w:hAnsi="TH SarabunPSK" w:cs="TH SarabunPSK"/>
                <w:sz w:val="28"/>
                <w:cs/>
              </w:rPr>
              <w:t>2. นายภา</w:t>
            </w:r>
            <w:proofErr w:type="spellStart"/>
            <w:r w:rsidR="0010696F" w:rsidRPr="00EC7D53">
              <w:rPr>
                <w:rFonts w:ascii="TH SarabunPSK" w:hAnsi="TH SarabunPSK" w:cs="TH SarabunPSK"/>
                <w:sz w:val="28"/>
                <w:cs/>
              </w:rPr>
              <w:t>นุวัฒิ</w:t>
            </w:r>
            <w:proofErr w:type="spellEnd"/>
            <w:r w:rsidR="0010696F" w:rsidRPr="00EC7D53">
              <w:rPr>
                <w:rFonts w:ascii="TH SarabunPSK" w:hAnsi="TH SarabunPSK" w:cs="TH SarabunPSK"/>
                <w:sz w:val="28"/>
                <w:cs/>
              </w:rPr>
              <w:t xml:space="preserve"> ศักดิ์ดา</w:t>
            </w:r>
            <w:r w:rsidRPr="00EC7D53">
              <w:rPr>
                <w:rFonts w:ascii="TH SarabunPSK" w:hAnsi="TH SarabunPSK" w:cs="TH SarabunPSK"/>
                <w:b/>
                <w:bCs/>
                <w:sz w:val="28"/>
                <w:cs/>
              </w:rPr>
              <w:t xml:space="preserve"> เบอร์ติดต่อ :</w:t>
            </w:r>
            <w:r w:rsidRPr="00EC7D53">
              <w:rPr>
                <w:rFonts w:ascii="TH SarabunPSK" w:hAnsi="TH SarabunPSK" w:cs="TH SarabunPSK"/>
                <w:sz w:val="28"/>
              </w:rPr>
              <w:t xml:space="preserve"> 0</w:t>
            </w:r>
            <w:r w:rsidRPr="00EC7D53">
              <w:rPr>
                <w:rFonts w:ascii="TH SarabunPSK" w:hAnsi="TH SarabunPSK" w:cs="TH SarabunPSK"/>
                <w:sz w:val="28"/>
                <w:cs/>
              </w:rPr>
              <w:t>-</w:t>
            </w:r>
            <w:r w:rsidRPr="00EC7D53">
              <w:rPr>
                <w:rFonts w:ascii="TH SarabunPSK" w:hAnsi="TH SarabunPSK" w:cs="TH SarabunPSK"/>
                <w:sz w:val="28"/>
              </w:rPr>
              <w:t>8927</w:t>
            </w:r>
            <w:r w:rsidRPr="00EC7D53">
              <w:rPr>
                <w:rFonts w:ascii="TH SarabunPSK" w:hAnsi="TH SarabunPSK" w:cs="TH SarabunPSK"/>
                <w:sz w:val="28"/>
                <w:cs/>
              </w:rPr>
              <w:t>-</w:t>
            </w:r>
            <w:r w:rsidRPr="00EC7D53">
              <w:rPr>
                <w:rFonts w:ascii="TH SarabunPSK" w:hAnsi="TH SarabunPSK" w:cs="TH SarabunPSK"/>
                <w:sz w:val="28"/>
              </w:rPr>
              <w:t>32433</w:t>
            </w:r>
          </w:p>
        </w:tc>
        <w:tc>
          <w:tcPr>
            <w:tcW w:w="2268" w:type="dxa"/>
            <w:vMerge/>
            <w:shd w:val="clear" w:color="auto" w:fill="auto"/>
          </w:tcPr>
          <w:p w:rsidR="009C49ED" w:rsidRPr="00EC7D53" w:rsidRDefault="009C49ED" w:rsidP="006929D2">
            <w:pPr>
              <w:rPr>
                <w:rFonts w:ascii="TH SarabunPSK" w:hAnsi="TH SarabunPSK" w:cs="TH SarabunPSK"/>
                <w:b/>
                <w:bCs/>
                <w:sz w:val="28"/>
              </w:rPr>
            </w:pPr>
          </w:p>
        </w:tc>
      </w:tr>
    </w:tbl>
    <w:p w:rsidR="002319E5" w:rsidRPr="00823142" w:rsidRDefault="002319E5" w:rsidP="002319E5">
      <w:pPr>
        <w:tabs>
          <w:tab w:val="left" w:pos="851"/>
        </w:tabs>
        <w:spacing w:after="0" w:line="240" w:lineRule="auto"/>
        <w:jc w:val="thaiDistribute"/>
        <w:rPr>
          <w:rFonts w:ascii="TH SarabunPSK" w:hAnsi="TH SarabunPSK" w:cs="TH SarabunPSK"/>
          <w:b/>
          <w:bCs/>
          <w:sz w:val="28"/>
        </w:rPr>
      </w:pPr>
    </w:p>
    <w:p w:rsidR="002319E5" w:rsidRPr="00823142" w:rsidRDefault="002319E5" w:rsidP="002319E5">
      <w:pPr>
        <w:tabs>
          <w:tab w:val="left" w:pos="851"/>
        </w:tabs>
        <w:spacing w:after="0" w:line="240" w:lineRule="auto"/>
        <w:jc w:val="thaiDistribute"/>
        <w:rPr>
          <w:rFonts w:ascii="TH SarabunPSK" w:hAnsi="TH SarabunPSK" w:cs="TH SarabunPSK"/>
          <w:b/>
          <w:bCs/>
          <w:sz w:val="28"/>
        </w:rPr>
      </w:pPr>
      <w:r w:rsidRPr="00823142">
        <w:rPr>
          <w:rFonts w:ascii="TH SarabunPSK" w:hAnsi="TH SarabunPSK" w:cs="TH SarabunPSK"/>
          <w:b/>
          <w:bCs/>
          <w:sz w:val="28"/>
          <w:cs/>
        </w:rPr>
        <w:t xml:space="preserve">คำอธิบาย : </w:t>
      </w:r>
    </w:p>
    <w:p w:rsidR="002319E5" w:rsidRPr="00823142" w:rsidRDefault="002319E5" w:rsidP="002319E5">
      <w:pPr>
        <w:tabs>
          <w:tab w:val="left" w:pos="851"/>
        </w:tabs>
        <w:spacing w:after="0" w:line="240" w:lineRule="auto"/>
        <w:jc w:val="thaiDistribute"/>
        <w:rPr>
          <w:rFonts w:ascii="TH SarabunPSK" w:hAnsi="TH SarabunPSK" w:cs="TH SarabunPSK"/>
          <w:sz w:val="28"/>
        </w:rPr>
      </w:pPr>
      <w:r w:rsidRPr="00823142">
        <w:rPr>
          <w:rFonts w:ascii="TH SarabunPSK" w:hAnsi="TH SarabunPSK" w:cs="TH SarabunPSK"/>
          <w:b/>
          <w:bCs/>
          <w:sz w:val="28"/>
          <w:cs/>
        </w:rPr>
        <w:tab/>
      </w:r>
      <w:r w:rsidRPr="00823142">
        <w:rPr>
          <w:rFonts w:ascii="TH SarabunPSK" w:hAnsi="TH SarabunPSK" w:cs="TH SarabunPSK" w:hint="cs"/>
          <w:sz w:val="28"/>
          <w:cs/>
        </w:rPr>
        <w:t>พัฒนา</w:t>
      </w:r>
      <w:r w:rsidRPr="00823142">
        <w:rPr>
          <w:rFonts w:ascii="TH SarabunPSK" w:hAnsi="TH SarabunPSK" w:cs="TH SarabunPSK"/>
          <w:sz w:val="28"/>
          <w:cs/>
        </w:rPr>
        <w:t xml:space="preserve">ระบบการบริหารจัดการ หมายถึง </w:t>
      </w:r>
      <w:r w:rsidRPr="00823142">
        <w:rPr>
          <w:rFonts w:ascii="TH SarabunPSK" w:hAnsi="TH SarabunPSK" w:cs="TH SarabunPSK" w:hint="cs"/>
          <w:sz w:val="28"/>
          <w:cs/>
        </w:rPr>
        <w:t>การพัฒนา</w:t>
      </w:r>
      <w:r w:rsidRPr="00823142">
        <w:rPr>
          <w:rFonts w:ascii="TH SarabunPSK" w:hAnsi="TH SarabunPSK" w:cs="TH SarabunPSK"/>
          <w:sz w:val="28"/>
          <w:cs/>
        </w:rPr>
        <w:t>ระบบ</w:t>
      </w:r>
      <w:r w:rsidRPr="00823142">
        <w:rPr>
          <w:rFonts w:ascii="TH SarabunPSK" w:hAnsi="TH SarabunPSK" w:cs="TH SarabunPSK" w:hint="cs"/>
          <w:sz w:val="28"/>
          <w:cs/>
        </w:rPr>
        <w:t>สารสนเทศเพื่อการบริหารและการตัดสินใจที่สอดรับ                กับนโยบายและการวางแผนระดับมหาวิทยาลัย เพื่อให้เป็นระบบที่สมบูรณ์สามารถเชื่อมโยงทุกหน่วยงานที่เกี่ยวข้องทั้งภายในและภายนอกมหาวิทยาลัย เป็นระบบที่ใช้งานได้ทั้งเพื่อการบริหารการวางแผนและการตัดสินใจของผู้บริหารทุกระดับ                        เพื่อการปฏิบัติงานตามภารกิจทุกด้านของบุคลากรเพื่อการติดตามตรวจสอบและประเมินการดำเนินงาน ตลอดจนเพื่อการปรับปรุงและพัฒนามหาวิทยาลัย ทั้งนี้ ระบบดังกล่าวต้องมีความสะดวกในการใช้งานโดยประเมินจากความพึงพอใจของผู้ใช้</w:t>
      </w:r>
    </w:p>
    <w:p w:rsidR="002319E5" w:rsidRPr="00823142" w:rsidRDefault="002319E5" w:rsidP="002319E5">
      <w:pPr>
        <w:tabs>
          <w:tab w:val="left" w:pos="851"/>
        </w:tabs>
        <w:spacing w:after="0" w:line="240" w:lineRule="auto"/>
        <w:jc w:val="thaiDistribute"/>
        <w:rPr>
          <w:rFonts w:ascii="TH SarabunPSK" w:hAnsi="TH SarabunPSK" w:cs="TH SarabunPSK"/>
          <w:b/>
          <w:bCs/>
          <w:sz w:val="28"/>
        </w:rPr>
      </w:pPr>
    </w:p>
    <w:p w:rsidR="002319E5" w:rsidRPr="00823142" w:rsidRDefault="002319E5" w:rsidP="002319E5">
      <w:pPr>
        <w:tabs>
          <w:tab w:val="left" w:pos="851"/>
        </w:tabs>
        <w:spacing w:after="0" w:line="240" w:lineRule="auto"/>
        <w:jc w:val="thaiDistribute"/>
        <w:rPr>
          <w:rFonts w:ascii="TH SarabunPSK" w:hAnsi="TH SarabunPSK" w:cs="TH SarabunPSK"/>
          <w:sz w:val="28"/>
        </w:rPr>
      </w:pPr>
      <w:r w:rsidRPr="00823142">
        <w:rPr>
          <w:rFonts w:ascii="TH SarabunPSK" w:hAnsi="TH SarabunPSK" w:cs="TH SarabunPSK"/>
          <w:b/>
          <w:bCs/>
          <w:sz w:val="28"/>
          <w:cs/>
        </w:rPr>
        <w:t>เกณฑ์การให้คะแนน  :</w:t>
      </w:r>
      <w:r w:rsidRPr="00823142">
        <w:rPr>
          <w:rFonts w:ascii="TH SarabunPSK" w:hAnsi="TH SarabunPSK" w:cs="TH SarabunPSK"/>
          <w:sz w:val="28"/>
          <w:cs/>
        </w:rPr>
        <w:t xml:space="preserve"> </w:t>
      </w:r>
    </w:p>
    <w:tbl>
      <w:tblPr>
        <w:tblW w:w="9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807"/>
        <w:gridCol w:w="1807"/>
        <w:gridCol w:w="1807"/>
        <w:gridCol w:w="1807"/>
      </w:tblGrid>
      <w:tr w:rsidR="00823142" w:rsidRPr="00823142" w:rsidTr="006929D2">
        <w:trPr>
          <w:trHeight w:val="456"/>
        </w:trPr>
        <w:tc>
          <w:tcPr>
            <w:tcW w:w="1807" w:type="dxa"/>
          </w:tcPr>
          <w:p w:rsidR="002319E5" w:rsidRPr="00823142" w:rsidRDefault="002319E5" w:rsidP="006929D2">
            <w:pPr>
              <w:spacing w:after="0" w:line="240" w:lineRule="auto"/>
              <w:jc w:val="center"/>
              <w:rPr>
                <w:rFonts w:ascii="TH SarabunPSK" w:hAnsi="TH SarabunPSK" w:cs="TH SarabunPSK"/>
                <w:b/>
                <w:bCs/>
                <w:sz w:val="28"/>
                <w:cs/>
              </w:rPr>
            </w:pPr>
            <w:r w:rsidRPr="00823142">
              <w:rPr>
                <w:rFonts w:ascii="TH SarabunPSK" w:hAnsi="TH SarabunPSK" w:cs="TH SarabunPSK" w:hint="cs"/>
                <w:b/>
                <w:bCs/>
                <w:sz w:val="28"/>
                <w:cs/>
              </w:rPr>
              <w:t>คะแนน 1</w:t>
            </w:r>
          </w:p>
        </w:tc>
        <w:tc>
          <w:tcPr>
            <w:tcW w:w="1807" w:type="dxa"/>
          </w:tcPr>
          <w:p w:rsidR="002319E5" w:rsidRPr="00823142" w:rsidRDefault="002319E5" w:rsidP="006929D2">
            <w:pPr>
              <w:spacing w:after="0" w:line="240" w:lineRule="auto"/>
              <w:jc w:val="center"/>
              <w:rPr>
                <w:rFonts w:ascii="TH SarabunPSK" w:hAnsi="TH SarabunPSK" w:cs="TH SarabunPSK"/>
                <w:b/>
                <w:bCs/>
                <w:sz w:val="28"/>
              </w:rPr>
            </w:pPr>
            <w:r w:rsidRPr="00823142">
              <w:rPr>
                <w:rFonts w:ascii="TH SarabunPSK" w:hAnsi="TH SarabunPSK" w:cs="TH SarabunPSK" w:hint="cs"/>
                <w:b/>
                <w:bCs/>
                <w:sz w:val="28"/>
                <w:cs/>
              </w:rPr>
              <w:t>คะแนน 2</w:t>
            </w:r>
          </w:p>
        </w:tc>
        <w:tc>
          <w:tcPr>
            <w:tcW w:w="1807" w:type="dxa"/>
          </w:tcPr>
          <w:p w:rsidR="002319E5" w:rsidRPr="00823142" w:rsidRDefault="002319E5" w:rsidP="006929D2">
            <w:pPr>
              <w:spacing w:after="0" w:line="240" w:lineRule="auto"/>
              <w:jc w:val="center"/>
              <w:rPr>
                <w:rFonts w:ascii="TH SarabunPSK" w:hAnsi="TH SarabunPSK" w:cs="TH SarabunPSK"/>
                <w:b/>
                <w:bCs/>
                <w:sz w:val="28"/>
              </w:rPr>
            </w:pPr>
            <w:r w:rsidRPr="00823142">
              <w:rPr>
                <w:rFonts w:ascii="TH SarabunPSK" w:hAnsi="TH SarabunPSK" w:cs="TH SarabunPSK" w:hint="cs"/>
                <w:b/>
                <w:bCs/>
                <w:sz w:val="28"/>
                <w:cs/>
              </w:rPr>
              <w:t>คะแนน 3</w:t>
            </w:r>
          </w:p>
        </w:tc>
        <w:tc>
          <w:tcPr>
            <w:tcW w:w="1807" w:type="dxa"/>
          </w:tcPr>
          <w:p w:rsidR="002319E5" w:rsidRPr="00823142" w:rsidRDefault="002319E5" w:rsidP="006929D2">
            <w:pPr>
              <w:spacing w:after="0" w:line="240" w:lineRule="auto"/>
              <w:jc w:val="center"/>
              <w:rPr>
                <w:rFonts w:ascii="TH SarabunPSK" w:hAnsi="TH SarabunPSK" w:cs="TH SarabunPSK"/>
                <w:b/>
                <w:bCs/>
                <w:sz w:val="28"/>
              </w:rPr>
            </w:pPr>
            <w:r w:rsidRPr="00823142">
              <w:rPr>
                <w:rFonts w:ascii="TH SarabunPSK" w:hAnsi="TH SarabunPSK" w:cs="TH SarabunPSK" w:hint="cs"/>
                <w:b/>
                <w:bCs/>
                <w:sz w:val="28"/>
                <w:cs/>
              </w:rPr>
              <w:t>คะแนน 4</w:t>
            </w:r>
          </w:p>
        </w:tc>
        <w:tc>
          <w:tcPr>
            <w:tcW w:w="1807" w:type="dxa"/>
          </w:tcPr>
          <w:p w:rsidR="002319E5" w:rsidRPr="00823142" w:rsidRDefault="002319E5" w:rsidP="006929D2">
            <w:pPr>
              <w:spacing w:after="0" w:line="240" w:lineRule="auto"/>
              <w:jc w:val="center"/>
              <w:rPr>
                <w:rFonts w:ascii="TH SarabunPSK" w:hAnsi="TH SarabunPSK" w:cs="TH SarabunPSK"/>
                <w:b/>
                <w:bCs/>
                <w:sz w:val="28"/>
              </w:rPr>
            </w:pPr>
            <w:r w:rsidRPr="00823142">
              <w:rPr>
                <w:rFonts w:ascii="TH SarabunPSK" w:hAnsi="TH SarabunPSK" w:cs="TH SarabunPSK" w:hint="cs"/>
                <w:b/>
                <w:bCs/>
                <w:sz w:val="28"/>
                <w:cs/>
              </w:rPr>
              <w:t>คะแนน 5</w:t>
            </w:r>
          </w:p>
        </w:tc>
      </w:tr>
      <w:tr w:rsidR="002319E5" w:rsidRPr="00823142" w:rsidTr="006929D2">
        <w:trPr>
          <w:trHeight w:val="364"/>
        </w:trPr>
        <w:tc>
          <w:tcPr>
            <w:tcW w:w="1807" w:type="dxa"/>
          </w:tcPr>
          <w:p w:rsidR="002319E5" w:rsidRPr="00823142" w:rsidRDefault="002319E5" w:rsidP="006929D2">
            <w:pPr>
              <w:spacing w:after="0" w:line="240" w:lineRule="auto"/>
              <w:jc w:val="center"/>
              <w:rPr>
                <w:rFonts w:ascii="TH SarabunPSK" w:hAnsi="TH SarabunPSK" w:cs="TH SarabunPSK"/>
                <w:sz w:val="28"/>
                <w:cs/>
              </w:rPr>
            </w:pPr>
            <w:r w:rsidRPr="00823142">
              <w:rPr>
                <w:rFonts w:ascii="TH SarabunPSK" w:hAnsi="TH SarabunPSK" w:cs="TH SarabunPSK" w:hint="cs"/>
                <w:sz w:val="28"/>
                <w:cs/>
              </w:rPr>
              <w:t>-</w:t>
            </w:r>
          </w:p>
        </w:tc>
        <w:tc>
          <w:tcPr>
            <w:tcW w:w="1807" w:type="dxa"/>
          </w:tcPr>
          <w:p w:rsidR="002319E5" w:rsidRPr="00823142" w:rsidRDefault="002319E5" w:rsidP="006929D2">
            <w:pPr>
              <w:spacing w:after="0" w:line="240" w:lineRule="auto"/>
              <w:jc w:val="center"/>
              <w:rPr>
                <w:rFonts w:ascii="TH SarabunPSK" w:hAnsi="TH SarabunPSK" w:cs="TH SarabunPSK"/>
                <w:sz w:val="28"/>
              </w:rPr>
            </w:pPr>
            <w:r w:rsidRPr="00823142">
              <w:rPr>
                <w:rFonts w:ascii="TH SarabunPSK" w:hAnsi="TH SarabunPSK" w:cs="TH SarabunPSK" w:hint="cs"/>
                <w:sz w:val="28"/>
                <w:cs/>
              </w:rPr>
              <w:t>-</w:t>
            </w:r>
          </w:p>
        </w:tc>
        <w:tc>
          <w:tcPr>
            <w:tcW w:w="1807" w:type="dxa"/>
          </w:tcPr>
          <w:p w:rsidR="002319E5" w:rsidRPr="00823142" w:rsidRDefault="002319E5" w:rsidP="006929D2">
            <w:pPr>
              <w:spacing w:after="0" w:line="240" w:lineRule="auto"/>
              <w:jc w:val="center"/>
              <w:rPr>
                <w:rFonts w:ascii="TH SarabunPSK" w:hAnsi="TH SarabunPSK" w:cs="TH SarabunPSK"/>
                <w:sz w:val="28"/>
              </w:rPr>
            </w:pPr>
            <w:r w:rsidRPr="00823142">
              <w:rPr>
                <w:rFonts w:ascii="TH SarabunPSK" w:hAnsi="TH SarabunPSK" w:cs="TH SarabunPSK" w:hint="cs"/>
                <w:sz w:val="28"/>
                <w:cs/>
              </w:rPr>
              <w:t>-</w:t>
            </w:r>
          </w:p>
        </w:tc>
        <w:tc>
          <w:tcPr>
            <w:tcW w:w="1807" w:type="dxa"/>
          </w:tcPr>
          <w:p w:rsidR="002319E5" w:rsidRPr="00823142" w:rsidRDefault="002319E5" w:rsidP="006929D2">
            <w:pPr>
              <w:spacing w:after="0" w:line="240" w:lineRule="auto"/>
              <w:jc w:val="center"/>
              <w:rPr>
                <w:rFonts w:ascii="TH SarabunPSK" w:hAnsi="TH SarabunPSK" w:cs="TH SarabunPSK"/>
                <w:sz w:val="28"/>
              </w:rPr>
            </w:pPr>
            <w:r w:rsidRPr="00823142">
              <w:rPr>
                <w:rFonts w:ascii="TH SarabunPSK" w:hAnsi="TH SarabunPSK" w:cs="TH SarabunPSK" w:hint="cs"/>
                <w:sz w:val="28"/>
                <w:cs/>
              </w:rPr>
              <w:t>1 ระบบ</w:t>
            </w:r>
          </w:p>
        </w:tc>
        <w:tc>
          <w:tcPr>
            <w:tcW w:w="1807" w:type="dxa"/>
          </w:tcPr>
          <w:p w:rsidR="002319E5" w:rsidRPr="00823142" w:rsidRDefault="002319E5" w:rsidP="006929D2">
            <w:pPr>
              <w:pStyle w:val="a6"/>
              <w:numPr>
                <w:ilvl w:val="0"/>
                <w:numId w:val="24"/>
              </w:numPr>
              <w:spacing w:after="0" w:line="240" w:lineRule="auto"/>
              <w:ind w:left="630" w:hanging="270"/>
              <w:rPr>
                <w:rFonts w:ascii="TH SarabunPSK" w:hAnsi="TH SarabunPSK" w:cs="TH SarabunPSK"/>
                <w:sz w:val="28"/>
              </w:rPr>
            </w:pPr>
            <w:r w:rsidRPr="00823142">
              <w:rPr>
                <w:rFonts w:ascii="TH SarabunPSK" w:hAnsi="TH SarabunPSK" w:cs="TH SarabunPSK" w:hint="cs"/>
                <w:sz w:val="28"/>
                <w:cs/>
              </w:rPr>
              <w:t>ระบบ</w:t>
            </w:r>
          </w:p>
        </w:tc>
      </w:tr>
    </w:tbl>
    <w:p w:rsidR="002319E5" w:rsidRPr="00823142" w:rsidRDefault="002319E5" w:rsidP="002319E5">
      <w:pPr>
        <w:spacing w:after="0" w:line="240" w:lineRule="auto"/>
        <w:rPr>
          <w:rFonts w:ascii="TH SarabunPSK" w:hAnsi="TH SarabunPSK" w:cs="TH SarabunPSK"/>
          <w:sz w:val="28"/>
        </w:rPr>
      </w:pPr>
    </w:p>
    <w:p w:rsidR="002319E5" w:rsidRPr="00823142" w:rsidRDefault="002319E5" w:rsidP="002319E5">
      <w:pPr>
        <w:spacing w:after="0" w:line="240" w:lineRule="auto"/>
        <w:rPr>
          <w:rFonts w:ascii="TH SarabunPSK" w:eastAsiaTheme="minorEastAsia" w:hAnsi="TH SarabunPSK" w:cs="TH SarabunPSK"/>
          <w:sz w:val="28"/>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p>
    <w:p w:rsidR="002319E5" w:rsidRPr="00823142" w:rsidRDefault="002319E5" w:rsidP="002319E5">
      <w:pPr>
        <w:pStyle w:val="a6"/>
        <w:numPr>
          <w:ilvl w:val="0"/>
          <w:numId w:val="23"/>
        </w:numPr>
        <w:spacing w:after="0" w:line="240" w:lineRule="auto"/>
        <w:ind w:left="426" w:hanging="284"/>
        <w:rPr>
          <w:rFonts w:ascii="TH SarabunPSK" w:hAnsi="TH SarabunPSK" w:cs="TH SarabunPSK"/>
          <w:sz w:val="28"/>
        </w:rPr>
      </w:pPr>
      <w:r w:rsidRPr="00823142">
        <w:rPr>
          <w:rFonts w:ascii="Calibri" w:hAnsi="TH SarabunPSK" w:cs="TH SarabunPSK" w:hint="cs"/>
          <w:kern w:val="24"/>
          <w:sz w:val="28"/>
          <w:cs/>
        </w:rPr>
        <w:t>ข้อมูลระบบสารสนเทศเพื่อการ</w:t>
      </w:r>
      <w:r w:rsidRPr="00823142">
        <w:rPr>
          <w:rFonts w:ascii="TH SarabunPSK" w:hAnsi="TH SarabunPSK" w:cs="TH SarabunPSK" w:hint="cs"/>
          <w:sz w:val="28"/>
          <w:cs/>
        </w:rPr>
        <w:t>บริหารและการตัดสินใจ</w:t>
      </w:r>
      <w:r w:rsidRPr="00823142">
        <w:rPr>
          <w:rFonts w:ascii="Calibri" w:hAnsi="TH SarabunPSK" w:cs="TH SarabunPSK" w:hint="cs"/>
          <w:kern w:val="24"/>
          <w:sz w:val="28"/>
          <w:cs/>
        </w:rPr>
        <w:t>ที่ได้รับ</w:t>
      </w:r>
      <w:r w:rsidRPr="00823142">
        <w:rPr>
          <w:rFonts w:ascii="Calibri" w:hAnsi="TH SarabunPSK" w:cs="TH SarabunPSK"/>
          <w:kern w:val="24"/>
          <w:sz w:val="28"/>
          <w:cs/>
        </w:rPr>
        <w:t>พัฒนา</w:t>
      </w:r>
      <w:r w:rsidRPr="00823142">
        <w:rPr>
          <w:rFonts w:ascii="Calibri" w:hAnsi="TH SarabunPSK" w:cs="TH SarabunPSK" w:hint="cs"/>
          <w:kern w:val="24"/>
          <w:sz w:val="28"/>
          <w:cs/>
        </w:rPr>
        <w:t xml:space="preserve"> ประจำปีงบประมาณ พ.ศ. 2567</w:t>
      </w:r>
    </w:p>
    <w:p w:rsidR="002319E5" w:rsidRPr="00823142" w:rsidRDefault="002319E5" w:rsidP="002319E5">
      <w:pPr>
        <w:pStyle w:val="a6"/>
        <w:numPr>
          <w:ilvl w:val="0"/>
          <w:numId w:val="23"/>
        </w:numPr>
        <w:spacing w:after="0" w:line="240" w:lineRule="auto"/>
        <w:ind w:left="426" w:hanging="284"/>
        <w:rPr>
          <w:rFonts w:ascii="TH SarabunPSK" w:hAnsi="TH SarabunPSK" w:cs="TH SarabunPSK"/>
          <w:sz w:val="28"/>
        </w:rPr>
      </w:pPr>
      <w:r w:rsidRPr="00823142">
        <w:rPr>
          <w:rFonts w:ascii="Calibri" w:hAnsi="TH SarabunPSK" w:cs="TH SarabunPSK" w:hint="cs"/>
          <w:kern w:val="24"/>
          <w:sz w:val="28"/>
          <w:cs/>
        </w:rPr>
        <w:t>รายงานผลความพึงพอใจของผู้ใช้ระบบสารสนเทศ</w:t>
      </w:r>
    </w:p>
    <w:p w:rsidR="0013077F" w:rsidRPr="00823142" w:rsidRDefault="0013077F" w:rsidP="00773332">
      <w:pPr>
        <w:spacing w:after="0" w:line="240" w:lineRule="auto"/>
        <w:rPr>
          <w:rFonts w:ascii="TH SarabunPSK" w:hAnsi="TH SarabunPSK" w:cs="TH SarabunPSK"/>
          <w:b/>
          <w:bCs/>
          <w:sz w:val="28"/>
        </w:rPr>
      </w:pPr>
    </w:p>
    <w:p w:rsidR="0013077F" w:rsidRPr="00823142" w:rsidRDefault="0013077F" w:rsidP="00773332">
      <w:pPr>
        <w:spacing w:after="0" w:line="240" w:lineRule="auto"/>
        <w:rPr>
          <w:rFonts w:ascii="TH SarabunPSK" w:hAnsi="TH SarabunPSK" w:cs="TH SarabunPSK"/>
          <w:b/>
          <w:bCs/>
          <w:sz w:val="28"/>
        </w:rPr>
      </w:pPr>
    </w:p>
    <w:p w:rsidR="0013077F" w:rsidRPr="00823142" w:rsidRDefault="0013077F"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E00611" w:rsidRDefault="00983884" w:rsidP="00983884">
      <w:pPr>
        <w:spacing w:after="0" w:line="240" w:lineRule="auto"/>
        <w:jc w:val="center"/>
        <w:rPr>
          <w:rFonts w:ascii="TH SarabunPSK" w:hAnsi="TH SarabunPSK" w:cs="TH SarabunPSK"/>
          <w:b/>
          <w:bCs/>
          <w:sz w:val="36"/>
          <w:szCs w:val="36"/>
          <w:u w:val="single"/>
        </w:rPr>
      </w:pPr>
      <w:r w:rsidRPr="00E00611">
        <w:rPr>
          <w:rFonts w:ascii="TH SarabunPSK" w:hAnsi="TH SarabunPSK" w:cs="TH SarabunPSK"/>
          <w:b/>
          <w:bCs/>
          <w:sz w:val="36"/>
          <w:szCs w:val="36"/>
          <w:u w:val="single"/>
          <w:cs/>
        </w:rPr>
        <w:t xml:space="preserve">ยุทธศาสตร์ที่ </w:t>
      </w:r>
      <w:r w:rsidRPr="00E00611">
        <w:rPr>
          <w:rFonts w:ascii="TH SarabunPSK" w:hAnsi="TH SarabunPSK" w:cs="TH SarabunPSK" w:hint="cs"/>
          <w:b/>
          <w:bCs/>
          <w:sz w:val="36"/>
          <w:szCs w:val="36"/>
          <w:u w:val="single"/>
          <w:cs/>
        </w:rPr>
        <w:t>2</w:t>
      </w:r>
    </w:p>
    <w:p w:rsidR="00983884" w:rsidRPr="00E00611" w:rsidRDefault="00983884" w:rsidP="00983884">
      <w:pPr>
        <w:spacing w:after="0" w:line="240" w:lineRule="auto"/>
        <w:jc w:val="center"/>
        <w:rPr>
          <w:rFonts w:ascii="TH SarabunPSK" w:hAnsi="TH SarabunPSK" w:cs="TH SarabunPSK"/>
          <w:b/>
          <w:bCs/>
          <w:sz w:val="24"/>
          <w:szCs w:val="32"/>
        </w:rPr>
      </w:pPr>
      <w:r w:rsidRPr="00E00611">
        <w:rPr>
          <w:rFonts w:ascii="TH SarabunPSK" w:eastAsia="+mn-ea" w:hAnsi="TH SarabunPSK" w:cs="TH SarabunPSK"/>
          <w:b/>
          <w:bCs/>
          <w:kern w:val="24"/>
          <w:sz w:val="36"/>
          <w:szCs w:val="36"/>
          <w:cs/>
        </w:rPr>
        <w:t>พัฒนาสมรรถนะทรัพยากรบุคคลเพื่อเสริมสร้างคุณค่าให้แก่องค์กร</w:t>
      </w:r>
    </w:p>
    <w:p w:rsidR="00983884" w:rsidRPr="00823142" w:rsidRDefault="00983884" w:rsidP="00773332">
      <w:pPr>
        <w:spacing w:after="0" w:line="240" w:lineRule="auto"/>
        <w:rPr>
          <w:rFonts w:ascii="TH SarabunPSK" w:hAnsi="TH SarabunPSK" w:cs="TH SarabunPSK"/>
          <w:b/>
          <w:bCs/>
          <w:cs/>
        </w:rPr>
      </w:pPr>
    </w:p>
    <w:p w:rsidR="00DD63D1" w:rsidRDefault="00F7672D" w:rsidP="00773332">
      <w:pPr>
        <w:spacing w:after="0" w:line="240" w:lineRule="auto"/>
        <w:rPr>
          <w:rFonts w:ascii="TH SarabunPSK" w:eastAsia="Calibri" w:hAnsi="TH SarabunPSK" w:cs="TH SarabunPSK"/>
          <w:b/>
          <w:bCs/>
          <w:kern w:val="24"/>
          <w:sz w:val="28"/>
        </w:rPr>
      </w:pPr>
      <w:r w:rsidRPr="00823142">
        <w:rPr>
          <w:rFonts w:ascii="TH SarabunPSK" w:hAnsi="TH SarabunPSK" w:cs="TH SarabunPSK"/>
          <w:b/>
          <w:bCs/>
          <w:sz w:val="28"/>
          <w:cs/>
        </w:rPr>
        <w:t xml:space="preserve">เป้าประสงค์เชิงยุทธศาสตร์ </w:t>
      </w:r>
      <w:r w:rsidR="00BF6E02" w:rsidRPr="00823142">
        <w:rPr>
          <w:rFonts w:ascii="TH SarabunPSK" w:hAnsi="TH SarabunPSK" w:cs="TH SarabunPSK"/>
          <w:b/>
          <w:bCs/>
          <w:kern w:val="24"/>
          <w:sz w:val="30"/>
          <w:szCs w:val="30"/>
        </w:rPr>
        <w:t>G4</w:t>
      </w:r>
      <w:r w:rsidR="00BF6E02" w:rsidRPr="00823142">
        <w:rPr>
          <w:rFonts w:ascii="TH SarabunPSK" w:hAnsi="TH SarabunPSK" w:cs="TH SarabunPSK"/>
          <w:b/>
          <w:bCs/>
          <w:kern w:val="24"/>
          <w:sz w:val="30"/>
          <w:szCs w:val="30"/>
          <w:cs/>
        </w:rPr>
        <w:t xml:space="preserve"> ส่งเสริมและพัฒนาบุคลากรให้มีความรู้ ความสามารถ ทักษะ </w:t>
      </w:r>
      <w:r w:rsidR="00BF6E02" w:rsidRPr="00823142">
        <w:rPr>
          <w:rFonts w:ascii="TH SarabunPSK" w:hAnsi="TH SarabunPSK" w:cs="TH SarabunPSK"/>
          <w:b/>
          <w:bCs/>
          <w:kern w:val="24"/>
          <w:sz w:val="30"/>
          <w:szCs w:val="30"/>
          <w:cs/>
        </w:rPr>
        <w:br/>
        <w:t>ตามสายงาน</w:t>
      </w:r>
      <w:r w:rsidR="00BF6E02" w:rsidRPr="00823142">
        <w:rPr>
          <w:rFonts w:ascii="TH SarabunPSK" w:hAnsi="TH SarabunPSK" w:cs="TH SarabunPSK"/>
          <w:b/>
          <w:bCs/>
          <w:sz w:val="30"/>
          <w:szCs w:val="30"/>
          <w:cs/>
        </w:rPr>
        <w:t xml:space="preserve">และสร้าง </w:t>
      </w:r>
      <w:r w:rsidR="00BF6E02" w:rsidRPr="00823142">
        <w:rPr>
          <w:rFonts w:ascii="TH SarabunPSK" w:hAnsi="TH SarabunPSK" w:cs="TH SarabunPSK"/>
          <w:b/>
          <w:bCs/>
          <w:sz w:val="30"/>
          <w:szCs w:val="30"/>
        </w:rPr>
        <w:t xml:space="preserve">New Skills </w:t>
      </w:r>
      <w:r w:rsidR="00BF6E02" w:rsidRPr="00823142">
        <w:rPr>
          <w:rFonts w:ascii="TH SarabunPSK" w:hAnsi="TH SarabunPSK" w:cs="TH SarabunPSK"/>
          <w:b/>
          <w:bCs/>
          <w:sz w:val="30"/>
          <w:szCs w:val="30"/>
          <w:cs/>
        </w:rPr>
        <w:t>บุคลากรให้มีความรู้เท่าทันการเปลี่ยนแปลง</w:t>
      </w:r>
    </w:p>
    <w:p w:rsidR="00EC7D53" w:rsidRPr="00823142" w:rsidRDefault="00EC7D53" w:rsidP="00773332">
      <w:pPr>
        <w:spacing w:after="0" w:line="240" w:lineRule="auto"/>
        <w:rPr>
          <w:rFonts w:ascii="TH SarabunPSK" w:eastAsia="Calibri" w:hAnsi="TH SarabunPSK" w:cs="TH SarabunPSK"/>
          <w:b/>
          <w:bCs/>
          <w:kern w:val="24"/>
          <w:sz w:val="28"/>
        </w:rPr>
      </w:pPr>
    </w:p>
    <w:tbl>
      <w:tblPr>
        <w:tblStyle w:val="a5"/>
        <w:tblW w:w="9351" w:type="dxa"/>
        <w:tblLook w:val="04A0" w:firstRow="1" w:lastRow="0" w:firstColumn="1" w:lastColumn="0" w:noHBand="0" w:noVBand="1"/>
      </w:tblPr>
      <w:tblGrid>
        <w:gridCol w:w="1413"/>
        <w:gridCol w:w="5245"/>
        <w:gridCol w:w="2693"/>
      </w:tblGrid>
      <w:tr w:rsidR="00823142" w:rsidRPr="00EC7D53" w:rsidTr="00EC7D53">
        <w:tc>
          <w:tcPr>
            <w:tcW w:w="1413" w:type="dxa"/>
            <w:shd w:val="clear" w:color="auto" w:fill="auto"/>
          </w:tcPr>
          <w:p w:rsidR="001907E8" w:rsidRPr="00EC7D53" w:rsidRDefault="001907E8" w:rsidP="00BF6E02">
            <w:pPr>
              <w:ind w:left="31" w:hanging="45"/>
              <w:rPr>
                <w:rFonts w:ascii="TH SarabunPSK" w:hAnsi="TH SarabunPSK" w:cs="TH SarabunPSK"/>
                <w:b/>
                <w:bCs/>
                <w:sz w:val="28"/>
                <w:cs/>
              </w:rPr>
            </w:pPr>
            <w:r w:rsidRPr="00EC7D53">
              <w:rPr>
                <w:rFonts w:ascii="TH SarabunPSK" w:hAnsi="TH SarabunPSK" w:cs="TH SarabunPSK"/>
                <w:b/>
                <w:bCs/>
                <w:sz w:val="28"/>
                <w:cs/>
              </w:rPr>
              <w:t xml:space="preserve">ตัวชี้วัดที่ </w:t>
            </w:r>
            <w:r w:rsidR="00BF6E02" w:rsidRPr="00EC7D53">
              <w:rPr>
                <w:rFonts w:ascii="TH SarabunPSK" w:hAnsi="TH SarabunPSK" w:cs="TH SarabunPSK"/>
                <w:b/>
                <w:bCs/>
                <w:sz w:val="28"/>
                <w:cs/>
              </w:rPr>
              <w:t>8</w:t>
            </w:r>
          </w:p>
        </w:tc>
        <w:tc>
          <w:tcPr>
            <w:tcW w:w="7938" w:type="dxa"/>
            <w:gridSpan w:val="2"/>
            <w:shd w:val="clear" w:color="auto" w:fill="auto"/>
          </w:tcPr>
          <w:p w:rsidR="001907E8" w:rsidRPr="00EC7D53" w:rsidRDefault="00BF6E02" w:rsidP="00BF6E02">
            <w:pPr>
              <w:rPr>
                <w:rFonts w:ascii="TH SarabunPSK" w:hAnsi="TH SarabunPSK" w:cs="TH SarabunPSK"/>
                <w:kern w:val="24"/>
                <w:sz w:val="28"/>
              </w:rPr>
            </w:pPr>
            <w:r w:rsidRPr="00EC7D53">
              <w:rPr>
                <w:rFonts w:ascii="TH SarabunPSK" w:hAnsi="TH SarabunPSK" w:cs="TH SarabunPSK"/>
                <w:kern w:val="24"/>
                <w:sz w:val="28"/>
                <w:cs/>
              </w:rPr>
              <w:t>ร้อยละของบุคลากรที่ได้รับการพัฒนาความรู้ ความสามารถ และทักษะเพื่อพัฒนาสมรรถนะตามสายงาน</w:t>
            </w:r>
          </w:p>
        </w:tc>
      </w:tr>
      <w:tr w:rsidR="00823142" w:rsidRPr="00EC7D53" w:rsidTr="00EC7D53">
        <w:tc>
          <w:tcPr>
            <w:tcW w:w="6658" w:type="dxa"/>
            <w:gridSpan w:val="2"/>
            <w:shd w:val="clear" w:color="auto" w:fill="auto"/>
          </w:tcPr>
          <w:p w:rsidR="001907E8" w:rsidRPr="00EC7D53" w:rsidRDefault="001907E8" w:rsidP="001907E8">
            <w:pPr>
              <w:rPr>
                <w:rFonts w:ascii="TH SarabunPSK" w:hAnsi="TH SarabunPSK" w:cs="TH SarabunPSK"/>
                <w:b/>
                <w:bCs/>
                <w:sz w:val="28"/>
              </w:rPr>
            </w:pPr>
            <w:r w:rsidRPr="00EC7D53">
              <w:rPr>
                <w:rFonts w:ascii="TH SarabunPSK" w:hAnsi="TH SarabunPSK" w:cs="TH SarabunPSK"/>
                <w:b/>
                <w:bCs/>
                <w:sz w:val="28"/>
                <w:cs/>
              </w:rPr>
              <w:t xml:space="preserve">หน่วยวัด </w:t>
            </w:r>
            <w:r w:rsidRPr="00EC7D53">
              <w:rPr>
                <w:rFonts w:ascii="TH SarabunPSK" w:hAnsi="TH SarabunPSK" w:cs="TH SarabunPSK"/>
                <w:sz w:val="28"/>
                <w:cs/>
              </w:rPr>
              <w:t xml:space="preserve">: </w:t>
            </w:r>
            <w:r w:rsidRPr="00EC7D53">
              <w:rPr>
                <w:rFonts w:ascii="TH SarabunPSK" w:eastAsia="Calibri" w:hAnsi="TH SarabunPSK" w:cs="TH SarabunPSK"/>
                <w:kern w:val="24"/>
                <w:sz w:val="28"/>
                <w:cs/>
              </w:rPr>
              <w:t>ร้อยละ</w:t>
            </w:r>
          </w:p>
        </w:tc>
        <w:tc>
          <w:tcPr>
            <w:tcW w:w="2693" w:type="dxa"/>
            <w:vMerge w:val="restart"/>
            <w:shd w:val="clear" w:color="auto" w:fill="auto"/>
          </w:tcPr>
          <w:p w:rsidR="001907E8" w:rsidRPr="00EC7D53" w:rsidRDefault="001907E8" w:rsidP="006929D2">
            <w:pPr>
              <w:rPr>
                <w:rFonts w:ascii="TH SarabunPSK" w:hAnsi="TH SarabunPSK" w:cs="TH SarabunPSK"/>
                <w:b/>
                <w:bCs/>
                <w:sz w:val="28"/>
              </w:rPr>
            </w:pPr>
            <w:r w:rsidRPr="00EC7D53">
              <w:rPr>
                <w:rFonts w:ascii="TH SarabunPSK" w:hAnsi="TH SarabunPSK" w:cs="TH SarabunPSK"/>
                <w:b/>
                <w:bCs/>
                <w:sz w:val="28"/>
                <w:cs/>
              </w:rPr>
              <w:t xml:space="preserve">ปีที่ใช้ในการจัดเก็บข้อมูล : </w:t>
            </w:r>
          </w:p>
          <w:p w:rsidR="001907E8" w:rsidRPr="00EC7D53" w:rsidRDefault="001907E8" w:rsidP="006929D2">
            <w:pPr>
              <w:rPr>
                <w:rFonts w:ascii="TH SarabunPSK" w:hAnsi="TH SarabunPSK" w:cs="TH SarabunPSK"/>
                <w:sz w:val="28"/>
              </w:rPr>
            </w:pPr>
            <w:r w:rsidRPr="00EC7D53">
              <w:rPr>
                <w:rFonts w:ascii="TH SarabunPSK" w:hAnsi="TH SarabunPSK" w:cs="TH SarabunPSK"/>
                <w:sz w:val="28"/>
                <w:cs/>
              </w:rPr>
              <w:t>ปีงบประมาณ 2567 (1 ตุลาคม 2566 – 30 กันยายน 2567)</w:t>
            </w:r>
          </w:p>
        </w:tc>
      </w:tr>
      <w:tr w:rsidR="001907E8" w:rsidRPr="00EC7D53" w:rsidTr="00EC7D53">
        <w:tc>
          <w:tcPr>
            <w:tcW w:w="6658" w:type="dxa"/>
            <w:gridSpan w:val="2"/>
            <w:shd w:val="clear" w:color="auto" w:fill="auto"/>
          </w:tcPr>
          <w:p w:rsidR="001907E8" w:rsidRPr="00EC7D53" w:rsidRDefault="001907E8" w:rsidP="00F2730D">
            <w:pPr>
              <w:rPr>
                <w:rFonts w:ascii="TH SarabunPSK" w:hAnsi="TH SarabunPSK" w:cs="TH SarabunPSK"/>
                <w:sz w:val="28"/>
              </w:rPr>
            </w:pPr>
            <w:r w:rsidRPr="00EC7D53">
              <w:rPr>
                <w:rFonts w:ascii="TH SarabunPSK" w:eastAsia="Calibri" w:hAnsi="TH SarabunPSK" w:cs="TH SarabunPSK"/>
                <w:b/>
                <w:bCs/>
                <w:kern w:val="24"/>
                <w:sz w:val="28"/>
                <w:cs/>
              </w:rPr>
              <w:t>ผู้กำกับ :</w:t>
            </w:r>
            <w:r w:rsidRPr="00EC7D53">
              <w:rPr>
                <w:rFonts w:ascii="TH SarabunPSK" w:eastAsia="Calibri" w:hAnsi="TH SarabunPSK" w:cs="TH SarabunPSK"/>
                <w:kern w:val="24"/>
                <w:sz w:val="28"/>
                <w:cs/>
              </w:rPr>
              <w:t xml:space="preserve"> </w:t>
            </w:r>
            <w:r w:rsidR="00F2730D" w:rsidRPr="00EC7D53">
              <w:rPr>
                <w:rFonts w:ascii="TH SarabunPSK" w:eastAsia="Times New Roman" w:hAnsi="TH SarabunPSK" w:cs="TH SarabunPSK"/>
                <w:sz w:val="28"/>
                <w:cs/>
              </w:rPr>
              <w:t>ผู้อำนวยการสำนักงานอธิการบดี</w:t>
            </w:r>
            <w:r w:rsidRPr="00EC7D53">
              <w:rPr>
                <w:rFonts w:ascii="TH SarabunPSK" w:eastAsia="Calibri" w:hAnsi="TH SarabunPSK" w:cs="TH SarabunPSK"/>
                <w:kern w:val="24"/>
                <w:sz w:val="28"/>
                <w:cs/>
              </w:rPr>
              <w:br/>
            </w:r>
            <w:r w:rsidRPr="00EC7D53">
              <w:rPr>
                <w:rFonts w:ascii="TH SarabunPSK" w:eastAsia="Calibri" w:hAnsi="TH SarabunPSK" w:cs="TH SarabunPSK"/>
                <w:b/>
                <w:bCs/>
                <w:kern w:val="24"/>
                <w:sz w:val="28"/>
                <w:cs/>
              </w:rPr>
              <w:t>ผู้ดูแล/ผู้ดำเนินการ :</w:t>
            </w:r>
            <w:r w:rsidRPr="00EC7D53">
              <w:rPr>
                <w:rFonts w:ascii="TH SarabunPSK" w:eastAsia="Calibri" w:hAnsi="TH SarabunPSK" w:cs="TH SarabunPSK"/>
                <w:kern w:val="24"/>
                <w:sz w:val="28"/>
                <w:cs/>
              </w:rPr>
              <w:t xml:space="preserve"> </w:t>
            </w:r>
            <w:r w:rsidR="00F2730D" w:rsidRPr="00EC7D53">
              <w:rPr>
                <w:rFonts w:ascii="TH SarabunPSK" w:eastAsia="Times New Roman" w:hAnsi="TH SarabunPSK" w:cs="TH SarabunPSK"/>
                <w:sz w:val="28"/>
                <w:cs/>
              </w:rPr>
              <w:t>ผอ. กองกลาง</w:t>
            </w:r>
          </w:p>
          <w:p w:rsidR="001907E8" w:rsidRPr="00EC7D53" w:rsidRDefault="001907E8" w:rsidP="001907E8">
            <w:pPr>
              <w:ind w:right="314"/>
              <w:rPr>
                <w:rFonts w:ascii="TH SarabunPSK" w:eastAsia="Calibri" w:hAnsi="TH SarabunPSK" w:cs="TH SarabunPSK"/>
                <w:b/>
                <w:bCs/>
                <w:kern w:val="24"/>
                <w:sz w:val="28"/>
                <w:cs/>
              </w:rPr>
            </w:pPr>
            <w:r w:rsidRPr="00EC7D53">
              <w:rPr>
                <w:rFonts w:ascii="TH SarabunPSK" w:eastAsia="Calibri" w:hAnsi="TH SarabunPSK" w:cs="TH SarabunPSK"/>
                <w:b/>
                <w:bCs/>
                <w:kern w:val="24"/>
                <w:sz w:val="28"/>
                <w:cs/>
              </w:rPr>
              <w:t>ผู้จัดเก็บข้อมูล :</w:t>
            </w:r>
            <w:r w:rsidRPr="00EC7D53">
              <w:rPr>
                <w:rFonts w:ascii="TH SarabunPSK" w:eastAsia="Calibri" w:hAnsi="TH SarabunPSK" w:cs="TH SarabunPSK"/>
                <w:kern w:val="24"/>
                <w:sz w:val="28"/>
                <w:cs/>
              </w:rPr>
              <w:t xml:space="preserve"> </w:t>
            </w:r>
            <w:r w:rsidR="00043F2B" w:rsidRPr="00EC7D53">
              <w:rPr>
                <w:rFonts w:ascii="TH SarabunPSK" w:hAnsi="TH SarabunPSK" w:cs="TH SarabunPSK"/>
                <w:sz w:val="28"/>
                <w:cs/>
              </w:rPr>
              <w:t>นาง</w:t>
            </w:r>
            <w:proofErr w:type="spellStart"/>
            <w:r w:rsidR="00043F2B" w:rsidRPr="00EC7D53">
              <w:rPr>
                <w:rFonts w:ascii="TH SarabunPSK" w:hAnsi="TH SarabunPSK" w:cs="TH SarabunPSK"/>
                <w:sz w:val="28"/>
                <w:cs/>
              </w:rPr>
              <w:t>สุพัต</w:t>
            </w:r>
            <w:proofErr w:type="spellEnd"/>
            <w:r w:rsidR="00043F2B" w:rsidRPr="00EC7D53">
              <w:rPr>
                <w:rFonts w:ascii="TH SarabunPSK" w:hAnsi="TH SarabunPSK" w:cs="TH SarabunPSK"/>
                <w:sz w:val="28"/>
                <w:cs/>
              </w:rPr>
              <w:t xml:space="preserve">รา  สุคนธชาติ </w:t>
            </w:r>
            <w:r w:rsidR="00043F2B" w:rsidRPr="00EC7D53">
              <w:rPr>
                <w:rFonts w:ascii="TH SarabunPSK" w:hAnsi="TH SarabunPSK" w:cs="TH SarabunPSK"/>
                <w:b/>
                <w:bCs/>
                <w:sz w:val="28"/>
                <w:cs/>
              </w:rPr>
              <w:t>เบอร์ติดต่อ :</w:t>
            </w:r>
            <w:r w:rsidR="00043F2B" w:rsidRPr="00EC7D53">
              <w:rPr>
                <w:rFonts w:ascii="TH SarabunPSK" w:hAnsi="TH SarabunPSK" w:cs="TH SarabunPSK"/>
                <w:sz w:val="28"/>
              </w:rPr>
              <w:t xml:space="preserve"> 0</w:t>
            </w:r>
            <w:r w:rsidR="00043F2B" w:rsidRPr="00EC7D53">
              <w:rPr>
                <w:rFonts w:ascii="TH SarabunPSK" w:hAnsi="TH SarabunPSK" w:cs="TH SarabunPSK"/>
                <w:sz w:val="28"/>
                <w:cs/>
              </w:rPr>
              <w:t>-</w:t>
            </w:r>
            <w:r w:rsidR="00043F2B" w:rsidRPr="00EC7D53">
              <w:rPr>
                <w:rFonts w:ascii="TH SarabunPSK" w:hAnsi="TH SarabunPSK" w:cs="TH SarabunPSK"/>
                <w:sz w:val="28"/>
              </w:rPr>
              <w:t>8251</w:t>
            </w:r>
            <w:r w:rsidR="00043F2B" w:rsidRPr="00EC7D53">
              <w:rPr>
                <w:rFonts w:ascii="TH SarabunPSK" w:hAnsi="TH SarabunPSK" w:cs="TH SarabunPSK"/>
                <w:sz w:val="28"/>
                <w:cs/>
              </w:rPr>
              <w:t>-</w:t>
            </w:r>
            <w:r w:rsidR="00043F2B" w:rsidRPr="00EC7D53">
              <w:rPr>
                <w:rFonts w:ascii="TH SarabunPSK" w:hAnsi="TH SarabunPSK" w:cs="TH SarabunPSK"/>
                <w:sz w:val="28"/>
              </w:rPr>
              <w:t>97328</w:t>
            </w:r>
          </w:p>
        </w:tc>
        <w:tc>
          <w:tcPr>
            <w:tcW w:w="2693" w:type="dxa"/>
            <w:vMerge/>
            <w:shd w:val="clear" w:color="auto" w:fill="auto"/>
          </w:tcPr>
          <w:p w:rsidR="001907E8" w:rsidRPr="00EC7D53" w:rsidRDefault="001907E8" w:rsidP="006929D2">
            <w:pPr>
              <w:rPr>
                <w:rFonts w:ascii="TH SarabunPSK" w:hAnsi="TH SarabunPSK" w:cs="TH SarabunPSK"/>
                <w:b/>
                <w:bCs/>
                <w:sz w:val="28"/>
              </w:rPr>
            </w:pPr>
          </w:p>
        </w:tc>
      </w:tr>
    </w:tbl>
    <w:p w:rsidR="001907E8" w:rsidRPr="00823142" w:rsidRDefault="001907E8" w:rsidP="001907E8">
      <w:pPr>
        <w:spacing w:after="0" w:line="240" w:lineRule="auto"/>
        <w:jc w:val="thaiDistribute"/>
        <w:rPr>
          <w:rFonts w:ascii="TH SarabunPSK" w:hAnsi="TH SarabunPSK" w:cs="TH SarabunPSK"/>
          <w:b/>
          <w:bCs/>
          <w:sz w:val="28"/>
        </w:rPr>
      </w:pPr>
    </w:p>
    <w:p w:rsidR="008E4001" w:rsidRPr="00823142" w:rsidRDefault="008E4001" w:rsidP="001907E8">
      <w:pPr>
        <w:spacing w:after="0" w:line="240" w:lineRule="auto"/>
        <w:rPr>
          <w:rFonts w:ascii="TH SarabunPSK" w:hAnsi="TH SarabunPSK" w:cs="TH SarabunPSK"/>
          <w:b/>
          <w:bCs/>
          <w:spacing w:val="-8"/>
          <w:sz w:val="28"/>
        </w:rPr>
      </w:pPr>
      <w:r w:rsidRPr="00823142">
        <w:rPr>
          <w:rFonts w:ascii="TH SarabunPSK" w:hAnsi="TH SarabunPSK" w:cs="TH SarabunPSK"/>
          <w:b/>
          <w:bCs/>
          <w:sz w:val="28"/>
          <w:cs/>
        </w:rPr>
        <w:t xml:space="preserve">คำอธิบาย </w:t>
      </w:r>
      <w:r w:rsidRPr="00823142">
        <w:rPr>
          <w:rFonts w:ascii="TH SarabunPSK" w:hAnsi="TH SarabunPSK" w:cs="TH SarabunPSK"/>
          <w:sz w:val="28"/>
          <w:cs/>
        </w:rPr>
        <w:t xml:space="preserve">: </w:t>
      </w:r>
    </w:p>
    <w:p w:rsidR="00F2730D" w:rsidRPr="00823142" w:rsidRDefault="001907E8" w:rsidP="00F2730D">
      <w:pPr>
        <w:tabs>
          <w:tab w:val="left" w:pos="0"/>
          <w:tab w:val="left" w:pos="851"/>
          <w:tab w:val="left" w:pos="1985"/>
          <w:tab w:val="left" w:pos="2410"/>
          <w:tab w:val="left" w:pos="2694"/>
        </w:tabs>
        <w:jc w:val="thaiDistribute"/>
        <w:rPr>
          <w:rFonts w:ascii="TH SarabunPSK" w:eastAsia="EucrosiaUPC" w:hAnsi="TH SarabunPSK" w:cs="TH SarabunPSK"/>
        </w:rPr>
      </w:pPr>
      <w:r w:rsidRPr="00823142">
        <w:rPr>
          <w:rFonts w:ascii="TH SarabunPSK" w:hAnsi="TH SarabunPSK" w:cs="TH SarabunPSK"/>
          <w:b/>
          <w:bCs/>
          <w:spacing w:val="-8"/>
          <w:sz w:val="28"/>
          <w:cs/>
        </w:rPr>
        <w:tab/>
      </w:r>
      <w:r w:rsidR="00F2730D" w:rsidRPr="00823142">
        <w:rPr>
          <w:rFonts w:ascii="TH SarabunPSK" w:eastAsia="EucrosiaUPC" w:hAnsi="TH SarabunPSK" w:cs="TH SarabunPSK"/>
          <w:cs/>
        </w:rPr>
        <w:t>บุคลากรของสำนักงานอธิการบดี</w:t>
      </w:r>
      <w:r w:rsidR="00F2730D" w:rsidRPr="00823142">
        <w:rPr>
          <w:rFonts w:ascii="TH SarabunPSK" w:eastAsia="EucrosiaUPC" w:hAnsi="TH SarabunPSK" w:cs="TH SarabunPSK"/>
          <w:b/>
          <w:bCs/>
          <w:cs/>
        </w:rPr>
        <w:t xml:space="preserve"> </w:t>
      </w:r>
      <w:r w:rsidR="00F2730D" w:rsidRPr="00823142">
        <w:rPr>
          <w:rFonts w:ascii="TH SarabunPSK" w:eastAsia="EucrosiaUPC" w:hAnsi="TH SarabunPSK" w:cs="TH SarabunPSK"/>
          <w:cs/>
        </w:rPr>
        <w:t>ถือเป็นกลไกสำคัญในการขับเคลื่อนภารกิจไปสู่เป้าหมาย</w:t>
      </w:r>
      <w:r w:rsidR="00F2730D" w:rsidRPr="00823142">
        <w:rPr>
          <w:rFonts w:ascii="TH SarabunPSK" w:eastAsia="EucrosiaUPC" w:hAnsi="TH SarabunPSK" w:cs="TH SarabunPSK"/>
          <w:b/>
          <w:bCs/>
          <w:cs/>
        </w:rPr>
        <w:t xml:space="preserve"> </w:t>
      </w:r>
      <w:r w:rsidR="00F2730D" w:rsidRPr="00823142">
        <w:rPr>
          <w:rFonts w:ascii="TH SarabunPSK" w:eastAsia="EucrosiaUPC" w:hAnsi="TH SarabunPSK" w:cs="TH SarabunPSK"/>
          <w:cs/>
        </w:rPr>
        <w:t xml:space="preserve">บุคลากรจึงต้องมีความรู้ ความสามารถ ทักษะ และสมรรถนะที่ถูกต้องตามสายงาน ตลอดจนมีคุณธรรม จริยธรรม มีจรรยาบรรณวิชาชีพ มีความมั่นคง และมีความก้าวหน้าในวิชาชีพ </w:t>
      </w:r>
    </w:p>
    <w:p w:rsidR="00F2730D" w:rsidRPr="00823142" w:rsidRDefault="00F2730D" w:rsidP="00F2730D">
      <w:pPr>
        <w:tabs>
          <w:tab w:val="left" w:pos="0"/>
          <w:tab w:val="left" w:pos="851"/>
          <w:tab w:val="left" w:pos="1985"/>
          <w:tab w:val="left" w:pos="2410"/>
          <w:tab w:val="left" w:pos="2694"/>
        </w:tabs>
        <w:spacing w:after="0" w:line="240" w:lineRule="auto"/>
        <w:jc w:val="thaiDistribute"/>
        <w:rPr>
          <w:rFonts w:ascii="TH SarabunPSK" w:eastAsia="EucrosiaUPC" w:hAnsi="TH SarabunPSK" w:cs="TH SarabunPSK"/>
          <w:sz w:val="28"/>
          <w:cs/>
        </w:rPr>
      </w:pPr>
      <w:r w:rsidRPr="00823142">
        <w:rPr>
          <w:rFonts w:ascii="TH SarabunPSK" w:eastAsia="EucrosiaUPC" w:hAnsi="TH SarabunPSK" w:cs="TH SarabunPSK"/>
          <w:sz w:val="28"/>
          <w:cs/>
        </w:rPr>
        <w:t xml:space="preserve"> </w:t>
      </w:r>
      <w:r w:rsidRPr="00823142">
        <w:rPr>
          <w:rFonts w:ascii="TH SarabunPSK" w:eastAsia="EucrosiaUPC" w:hAnsi="TH SarabunPSK" w:cs="TH SarabunPSK"/>
          <w:sz w:val="28"/>
          <w:cs/>
        </w:rPr>
        <w:tab/>
        <w:t xml:space="preserve">ทั้งนี้ เพื่อให้การปฏิบัติงานของบุคลากรมีคุณภาพและมีประสิทธิภาพสอดรับต่อสถานการณ์ปัจจุบันที่มีการเปลี่ยนแปลงไปอย่างรวดเร็ว บุคลากรจึงต้องได้รับการพัฒนาความรู้ และทักษะ เพื่อพัฒนาขีดสมรรถนะตามสายงานอย่างต่อเนื่องและเป็นระบบ </w:t>
      </w:r>
    </w:p>
    <w:p w:rsidR="00F2730D" w:rsidRPr="00823142" w:rsidRDefault="00F2730D" w:rsidP="00F2730D">
      <w:pPr>
        <w:tabs>
          <w:tab w:val="left" w:pos="0"/>
          <w:tab w:val="left" w:pos="851"/>
          <w:tab w:val="left" w:pos="1985"/>
          <w:tab w:val="left" w:pos="2410"/>
          <w:tab w:val="left" w:pos="2694"/>
        </w:tabs>
        <w:spacing w:after="0" w:line="240" w:lineRule="auto"/>
        <w:jc w:val="thaiDistribute"/>
        <w:rPr>
          <w:rFonts w:ascii="TH SarabunPSK" w:eastAsia="EucrosiaUPC" w:hAnsi="TH SarabunPSK" w:cs="TH SarabunPSK"/>
          <w:sz w:val="28"/>
          <w:cs/>
        </w:rPr>
      </w:pPr>
      <w:r w:rsidRPr="00823142">
        <w:rPr>
          <w:rFonts w:ascii="TH SarabunPSK" w:eastAsia="EucrosiaUPC" w:hAnsi="TH SarabunPSK" w:cs="TH SarabunPSK"/>
          <w:b/>
          <w:bCs/>
          <w:sz w:val="28"/>
          <w:cs/>
        </w:rPr>
        <w:t xml:space="preserve">แนวทางในการดำเนินงาน </w:t>
      </w:r>
    </w:p>
    <w:p w:rsidR="00F2730D" w:rsidRPr="00823142" w:rsidRDefault="00F2730D" w:rsidP="00F2730D">
      <w:pPr>
        <w:tabs>
          <w:tab w:val="left" w:pos="0"/>
          <w:tab w:val="left" w:pos="851"/>
          <w:tab w:val="left" w:pos="1985"/>
          <w:tab w:val="left" w:pos="2410"/>
          <w:tab w:val="left" w:pos="2694"/>
        </w:tabs>
        <w:spacing w:after="0" w:line="240" w:lineRule="auto"/>
        <w:jc w:val="thaiDistribute"/>
        <w:rPr>
          <w:rFonts w:ascii="TH SarabunPSK" w:eastAsia="EucrosiaUPC" w:hAnsi="TH SarabunPSK" w:cs="TH SarabunPSK"/>
          <w:sz w:val="28"/>
        </w:rPr>
      </w:pPr>
      <w:r w:rsidRPr="00823142">
        <w:rPr>
          <w:rFonts w:ascii="TH SarabunPSK" w:eastAsia="EucrosiaUPC" w:hAnsi="TH SarabunPSK" w:cs="TH SarabunPSK"/>
          <w:sz w:val="28"/>
          <w:cs/>
        </w:rPr>
        <w:t>บุคลากรของสำนักงานอธิการบดี (สายสนับสนุน) ประกอบด้วย ลูกจ้างประจำ พนักงานมหาวิทยาลัย พนักงานราชการ และลูกจ้างชั่วคราวรายเดือน</w:t>
      </w:r>
    </w:p>
    <w:p w:rsidR="001907E8" w:rsidRPr="00823142" w:rsidRDefault="00BE0CA6" w:rsidP="00F2730D">
      <w:pPr>
        <w:tabs>
          <w:tab w:val="left" w:pos="0"/>
          <w:tab w:val="left" w:pos="851"/>
          <w:tab w:val="left" w:pos="1985"/>
          <w:tab w:val="left" w:pos="2410"/>
          <w:tab w:val="left" w:pos="2694"/>
        </w:tabs>
        <w:spacing w:after="0" w:line="240" w:lineRule="auto"/>
        <w:jc w:val="thaiDistribute"/>
        <w:rPr>
          <w:rFonts w:ascii="TH SarabunPSK" w:eastAsia="EucrosiaUPC" w:hAnsi="TH SarabunPSK" w:cs="TH SarabunPSK"/>
          <w:sz w:val="28"/>
          <w:cs/>
        </w:rPr>
      </w:pPr>
      <w:r w:rsidRPr="00823142">
        <w:rPr>
          <w:rFonts w:ascii="TH SarabunPSK" w:eastAsia="EucrosiaUPC" w:hAnsi="TH SarabunPSK" w:cs="TH SarabunPSK" w:hint="cs"/>
          <w:b/>
          <w:bCs/>
          <w:sz w:val="28"/>
          <w:cs/>
        </w:rPr>
        <w:t>หมายเหตุ</w:t>
      </w:r>
      <w:r w:rsidRPr="00823142">
        <w:rPr>
          <w:rFonts w:ascii="TH SarabunPSK" w:eastAsia="EucrosiaUPC" w:hAnsi="TH SarabunPSK" w:cs="TH SarabunPSK" w:hint="cs"/>
          <w:sz w:val="28"/>
          <w:cs/>
        </w:rPr>
        <w:t xml:space="preserve"> ไม่รวมบุคลากรสายวิชาการของโรงเรียนวิถีธรรมแห่งมหาวิทยาลัยราช</w:t>
      </w:r>
      <w:proofErr w:type="spellStart"/>
      <w:r w:rsidRPr="00823142">
        <w:rPr>
          <w:rFonts w:ascii="TH SarabunPSK" w:eastAsia="EucrosiaUPC" w:hAnsi="TH SarabunPSK" w:cs="TH SarabunPSK" w:hint="cs"/>
          <w:sz w:val="28"/>
          <w:cs/>
        </w:rPr>
        <w:t>ภัฏ</w:t>
      </w:r>
      <w:proofErr w:type="spellEnd"/>
      <w:r w:rsidRPr="00823142">
        <w:rPr>
          <w:rFonts w:ascii="TH SarabunPSK" w:eastAsia="EucrosiaUPC" w:hAnsi="TH SarabunPSK" w:cs="TH SarabunPSK" w:hint="cs"/>
          <w:sz w:val="28"/>
          <w:cs/>
        </w:rPr>
        <w:t>สกลนคร</w:t>
      </w:r>
    </w:p>
    <w:p w:rsidR="00D42EBA" w:rsidRPr="00823142" w:rsidRDefault="00D42EBA" w:rsidP="00D42EBA">
      <w:pPr>
        <w:spacing w:after="0" w:line="240" w:lineRule="auto"/>
        <w:rPr>
          <w:rFonts w:ascii="TH SarabunPSK" w:hAnsi="TH SarabunPSK" w:cs="TH SarabunPSK"/>
          <w:b/>
          <w:bCs/>
          <w:sz w:val="28"/>
        </w:rPr>
      </w:pPr>
      <w:r w:rsidRPr="00823142">
        <w:rPr>
          <w:rFonts w:ascii="TH SarabunPSK" w:hAnsi="TH SarabunPSK" w:cs="TH SarabunPSK"/>
          <w:b/>
          <w:bCs/>
          <w:sz w:val="28"/>
          <w:cs/>
        </w:rPr>
        <w:t>สูตรการคำนวณ :</w:t>
      </w:r>
    </w:p>
    <w:p w:rsidR="00F2730D" w:rsidRPr="00823142" w:rsidRDefault="00F2730D" w:rsidP="00D42EBA">
      <w:pPr>
        <w:spacing w:after="0" w:line="240" w:lineRule="auto"/>
        <w:rPr>
          <w:rFonts w:ascii="TH SarabunPSK" w:hAnsi="TH SarabunPSK" w:cs="TH SarabunPSK"/>
          <w:b/>
          <w:bCs/>
          <w:sz w:val="28"/>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D42EBA" w:rsidRPr="00823142" w:rsidTr="00F2730D">
        <w:trPr>
          <w:trHeight w:val="729"/>
        </w:trPr>
        <w:tc>
          <w:tcPr>
            <w:tcW w:w="8550" w:type="dxa"/>
          </w:tcPr>
          <w:p w:rsidR="00D42EBA" w:rsidRPr="00823142" w:rsidRDefault="00D42EBA" w:rsidP="00F2730D">
            <w:pPr>
              <w:spacing w:after="0" w:line="240" w:lineRule="auto"/>
              <w:rPr>
                <w:rFonts w:ascii="TH SarabunPSK" w:hAnsi="TH SarabunPSK" w:cs="TH SarabunPSK"/>
              </w:rPr>
            </w:pPr>
            <w:r w:rsidRPr="00823142">
              <w:rPr>
                <w:rFonts w:ascii="TH SarabunPSK" w:hAnsi="TH SarabunPSK" w:cs="TH SarabunPSK"/>
                <w:sz w:val="28"/>
                <w:cs/>
              </w:rPr>
              <w:t xml:space="preserve">      </w:t>
            </w:r>
            <w:r w:rsidR="00BE0CA6" w:rsidRPr="00823142">
              <w:rPr>
                <w:rFonts w:ascii="TH SarabunPSK" w:hAnsi="TH SarabunPSK" w:cs="TH SarabunPSK" w:hint="cs"/>
                <w:sz w:val="28"/>
                <w:cs/>
              </w:rPr>
              <w:t xml:space="preserve">ร้อยละ </w:t>
            </w:r>
            <w:r w:rsidR="00BE0CA6" w:rsidRPr="00823142">
              <w:rPr>
                <w:rFonts w:ascii="TH SarabunPSK" w:hAnsi="TH SarabunPSK" w:cs="TH SarabunPSK"/>
                <w:sz w:val="28"/>
                <w:cs/>
              </w:rPr>
              <w:t>=</w:t>
            </w:r>
            <w:r w:rsidRPr="00823142">
              <w:rPr>
                <w:rFonts w:ascii="TH SarabunPSK" w:hAnsi="TH SarabunPSK" w:cs="TH SarabunPSK"/>
                <w:sz w:val="28"/>
                <w:cs/>
              </w:rPr>
              <w:t xml:space="preserve"> </w:t>
            </w:r>
            <w:r w:rsidR="00F2730D" w:rsidRPr="00823142">
              <w:rPr>
                <w:rFonts w:ascii="TH SarabunPSK" w:hAnsi="TH SarabunPSK" w:cs="TH SarabunPSK"/>
                <w:cs/>
              </w:rPr>
              <w:t>จำนวนบุคลากรของสำนักงานอธิการบดีที่ได้รับการพัฒนาความสามารถ ทักษะ 4 ด้าน</w:t>
            </w:r>
            <w:r w:rsidR="00F2730D" w:rsidRPr="00823142">
              <w:rPr>
                <w:rFonts w:ascii="TH SarabunPSK" w:hAnsi="TH SarabunPSK" w:cs="TH SarabunPSK"/>
                <w:szCs w:val="22"/>
                <w:cs/>
              </w:rPr>
              <w:t xml:space="preserve">    </w:t>
            </w:r>
            <w:r w:rsidR="00F2730D" w:rsidRPr="00823142">
              <w:rPr>
                <w:rFonts w:ascii="TH SarabunPSK" w:hAnsi="TH SarabunPSK" w:cs="TH SarabunPSK"/>
                <w:cs/>
              </w:rPr>
              <w:t>×</w:t>
            </w:r>
            <w:r w:rsidR="00F2730D" w:rsidRPr="00823142">
              <w:rPr>
                <w:rFonts w:ascii="TH SarabunPSK" w:hAnsi="TH SarabunPSK" w:cs="TH SarabunPSK" w:hint="cs"/>
                <w:cs/>
              </w:rPr>
              <w:t xml:space="preserve"> 100</w:t>
            </w:r>
            <w:r w:rsidR="00F2730D" w:rsidRPr="00823142">
              <w:rPr>
                <w:rFonts w:ascii="TH SarabunPSK" w:hAnsi="TH SarabunPSK" w:cs="TH SarabunPSK"/>
                <w:szCs w:val="22"/>
                <w:cs/>
              </w:rPr>
              <w:t xml:space="preserve">                                            </w:t>
            </w:r>
          </w:p>
          <w:p w:rsidR="00D42EBA" w:rsidRPr="00823142" w:rsidRDefault="00BE0CA6" w:rsidP="00D42EBA">
            <w:pPr>
              <w:spacing w:after="0" w:line="240" w:lineRule="auto"/>
              <w:rPr>
                <w:rFonts w:ascii="TH SarabunPSK" w:hAnsi="TH SarabunPSK" w:cs="TH SarabunPSK"/>
                <w:cs/>
              </w:rPr>
            </w:pPr>
            <w:r w:rsidRPr="00823142">
              <w:rPr>
                <w:rFonts w:ascii="TH SarabunPSK" w:hAnsi="TH SarabunPSK" w:cs="TH SarabunPSK"/>
                <w:noProof/>
                <w:sz w:val="28"/>
              </w:rPr>
              <mc:AlternateContent>
                <mc:Choice Requires="wps">
                  <w:drawing>
                    <wp:anchor distT="0" distB="0" distL="114300" distR="114300" simplePos="0" relativeHeight="251674624" behindDoc="0" locked="0" layoutInCell="1" allowOverlap="1" wp14:anchorId="6A757AB7" wp14:editId="37F1B7CB">
                      <wp:simplePos x="0" y="0"/>
                      <wp:positionH relativeFrom="column">
                        <wp:posOffset>744747</wp:posOffset>
                      </wp:positionH>
                      <wp:positionV relativeFrom="paragraph">
                        <wp:posOffset>13533</wp:posOffset>
                      </wp:positionV>
                      <wp:extent cx="3853543" cy="0"/>
                      <wp:effectExtent l="0" t="0" r="33020" b="19050"/>
                      <wp:wrapNone/>
                      <wp:docPr id="8" name="ตัวเชื่อมต่อตรง 8"/>
                      <wp:cNvGraphicFramePr/>
                      <a:graphic xmlns:a="http://schemas.openxmlformats.org/drawingml/2006/main">
                        <a:graphicData uri="http://schemas.microsoft.com/office/word/2010/wordprocessingShape">
                          <wps:wsp>
                            <wps:cNvCnPr/>
                            <wps:spPr>
                              <a:xfrm>
                                <a:off x="0" y="0"/>
                                <a:ext cx="38535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68DA8" id="ตัวเชื่อมต่อตรง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8.65pt,1.05pt" to="362.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" strokecolor="#4579b8 [3044]"/>
                  </w:pict>
                </mc:Fallback>
              </mc:AlternateContent>
            </w:r>
            <w:r w:rsidR="00966CD8" w:rsidRPr="00823142">
              <w:rPr>
                <w:rFonts w:ascii="TH SarabunPSK" w:hAnsi="TH SarabunPSK" w:cs="TH SarabunPSK"/>
                <w:sz w:val="28"/>
                <w:cs/>
              </w:rPr>
              <w:t xml:space="preserve">             </w:t>
            </w:r>
            <w:r w:rsidR="00F2730D" w:rsidRPr="00823142">
              <w:rPr>
                <w:rFonts w:ascii="TH SarabunPSK" w:hAnsi="TH SarabunPSK" w:cs="TH SarabunPSK" w:hint="cs"/>
                <w:sz w:val="28"/>
                <w:cs/>
              </w:rPr>
              <w:t xml:space="preserve">                       </w:t>
            </w:r>
            <w:r w:rsidR="00F2730D" w:rsidRPr="00823142">
              <w:rPr>
                <w:rFonts w:ascii="TH SarabunPSK" w:hAnsi="TH SarabunPSK" w:cs="TH SarabunPSK"/>
                <w:cs/>
              </w:rPr>
              <w:t>จำนวนบุคลากรของสำนักงานอธิการบดีทั้งหมด</w:t>
            </w:r>
          </w:p>
        </w:tc>
      </w:tr>
    </w:tbl>
    <w:p w:rsidR="00F2730D" w:rsidRPr="00823142" w:rsidRDefault="00F2730D" w:rsidP="00DA3AFD">
      <w:pPr>
        <w:spacing w:before="120" w:after="0" w:line="240" w:lineRule="auto"/>
        <w:rPr>
          <w:rFonts w:ascii="TH SarabunPSK" w:eastAsiaTheme="minorEastAsia" w:hAnsi="TH SarabunPSK" w:cs="TH SarabunPSK"/>
          <w:b/>
          <w:bCs/>
          <w:sz w:val="28"/>
        </w:rPr>
      </w:pPr>
    </w:p>
    <w:p w:rsidR="00DA3AFD" w:rsidRPr="00823142" w:rsidRDefault="00DA3AFD" w:rsidP="00DA3AFD">
      <w:pPr>
        <w:spacing w:before="120" w:after="0" w:line="240" w:lineRule="auto"/>
        <w:rPr>
          <w:rFonts w:ascii="TH SarabunPSK" w:eastAsiaTheme="minorEastAsia" w:hAnsi="TH SarabunPSK" w:cs="TH SarabunPSK"/>
          <w:sz w:val="28"/>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p>
    <w:p w:rsidR="00DA3AFD" w:rsidRDefault="00877946" w:rsidP="00877946">
      <w:pPr>
        <w:spacing w:after="0" w:line="240" w:lineRule="auto"/>
        <w:ind w:firstLine="1080"/>
        <w:rPr>
          <w:rFonts w:ascii="TH SarabunPSK" w:eastAsia="Calibri" w:hAnsi="TH SarabunPSK" w:cs="TH SarabunPSK"/>
          <w:kern w:val="24"/>
          <w:sz w:val="28"/>
        </w:rPr>
      </w:pPr>
      <w:r w:rsidRPr="00877946">
        <w:rPr>
          <w:rFonts w:ascii="TH SarabunPSK" w:eastAsia="Calibri" w:hAnsi="TH SarabunPSK" w:cs="TH SarabunPSK" w:hint="cs"/>
          <w:kern w:val="24"/>
          <w:sz w:val="28"/>
          <w:cs/>
        </w:rPr>
        <w:t>-</w:t>
      </w:r>
      <w:r>
        <w:rPr>
          <w:rFonts w:ascii="TH SarabunPSK" w:eastAsia="Calibri" w:hAnsi="TH SarabunPSK" w:cs="TH SarabunPSK" w:hint="cs"/>
          <w:kern w:val="24"/>
          <w:sz w:val="28"/>
          <w:cs/>
        </w:rPr>
        <w:t xml:space="preserve"> </w:t>
      </w:r>
      <w:r w:rsidR="00281823" w:rsidRPr="00877946">
        <w:rPr>
          <w:rFonts w:ascii="TH SarabunPSK" w:eastAsia="Calibri" w:hAnsi="TH SarabunPSK" w:cs="TH SarabunPSK" w:hint="cs"/>
          <w:kern w:val="24"/>
          <w:sz w:val="28"/>
          <w:cs/>
        </w:rPr>
        <w:t>แบบรายงานสรุปจำนวน</w:t>
      </w:r>
      <w:r w:rsidR="00281823" w:rsidRPr="00877946">
        <w:rPr>
          <w:rFonts w:ascii="TH SarabunPSK" w:hAnsi="TH SarabunPSK" w:cs="TH SarabunPSK"/>
          <w:cs/>
        </w:rPr>
        <w:t xml:space="preserve">บุคลากรของสำนักงานอธิการบดีที่ได้รับการพัฒนาความสามารถ </w:t>
      </w:r>
      <w:r w:rsidR="00281823" w:rsidRPr="00877946">
        <w:rPr>
          <w:rFonts w:ascii="TH SarabunPSK" w:eastAsia="Calibri" w:hAnsi="TH SarabunPSK" w:cs="TH SarabunPSK" w:hint="cs"/>
          <w:kern w:val="24"/>
          <w:sz w:val="28"/>
          <w:cs/>
        </w:rPr>
        <w:t>ประจำปีงบประมาณ พ.ศ. 2567</w:t>
      </w:r>
    </w:p>
    <w:p w:rsidR="00877946" w:rsidRPr="00877946" w:rsidRDefault="00877946" w:rsidP="00877946">
      <w:pPr>
        <w:spacing w:after="0" w:line="240" w:lineRule="auto"/>
        <w:ind w:firstLine="1080"/>
        <w:rPr>
          <w:rFonts w:ascii="TH SarabunPSK" w:eastAsia="Calibri" w:hAnsi="TH SarabunPSK" w:cs="TH SarabunPSK"/>
          <w:kern w:val="24"/>
          <w:sz w:val="28"/>
          <w:cs/>
        </w:rPr>
      </w:pPr>
      <w:r>
        <w:rPr>
          <w:rFonts w:ascii="TH SarabunPSK" w:eastAsia="Calibri" w:hAnsi="TH SarabunPSK" w:cs="TH SarabunPSK" w:hint="cs"/>
          <w:kern w:val="24"/>
          <w:sz w:val="28"/>
          <w:cs/>
        </w:rPr>
        <w:t>- แบบรายงานสมรรถนะบุคลากรสำนักงานอธิการบดี</w:t>
      </w:r>
    </w:p>
    <w:p w:rsidR="00281823" w:rsidRPr="00823142" w:rsidRDefault="00281823" w:rsidP="00281823">
      <w:pPr>
        <w:pStyle w:val="a6"/>
        <w:spacing w:after="0" w:line="240" w:lineRule="auto"/>
        <w:ind w:left="1080"/>
        <w:rPr>
          <w:rFonts w:ascii="TH SarabunPSK" w:eastAsia="Calibri" w:hAnsi="TH SarabunPSK" w:cs="TH SarabunPSK"/>
          <w:kern w:val="24"/>
          <w:sz w:val="28"/>
        </w:rPr>
      </w:pPr>
    </w:p>
    <w:p w:rsidR="00966CD8" w:rsidRPr="00823142" w:rsidRDefault="00966CD8" w:rsidP="00966CD8">
      <w:pPr>
        <w:spacing w:after="0" w:line="240" w:lineRule="auto"/>
        <w:rPr>
          <w:rFonts w:ascii="TH SarabunPSK" w:eastAsia="Calibri" w:hAnsi="TH SarabunPSK" w:cs="TH SarabunPSK"/>
          <w:kern w:val="24"/>
          <w:sz w:val="28"/>
        </w:rPr>
      </w:pPr>
    </w:p>
    <w:p w:rsidR="00783508" w:rsidRPr="00823142" w:rsidRDefault="00783508" w:rsidP="00966CD8">
      <w:pPr>
        <w:spacing w:after="0" w:line="240" w:lineRule="auto"/>
        <w:rPr>
          <w:rFonts w:ascii="TH SarabunPSK" w:eastAsia="Calibri" w:hAnsi="TH SarabunPSK" w:cs="TH SarabunPSK"/>
          <w:kern w:val="24"/>
          <w:sz w:val="28"/>
        </w:rPr>
      </w:pPr>
    </w:p>
    <w:p w:rsidR="00783508" w:rsidRPr="00823142" w:rsidRDefault="00783508" w:rsidP="00966CD8">
      <w:pPr>
        <w:spacing w:after="0" w:line="240" w:lineRule="auto"/>
        <w:rPr>
          <w:rFonts w:ascii="TH SarabunPSK" w:eastAsia="Calibri" w:hAnsi="TH SarabunPSK" w:cs="TH SarabunPSK"/>
          <w:kern w:val="24"/>
          <w:sz w:val="28"/>
        </w:rPr>
      </w:pPr>
    </w:p>
    <w:p w:rsidR="006479CC" w:rsidRPr="00823142" w:rsidRDefault="006479CC" w:rsidP="00966CD8">
      <w:pPr>
        <w:spacing w:after="0" w:line="240" w:lineRule="auto"/>
        <w:rPr>
          <w:rFonts w:ascii="TH SarabunPSK" w:eastAsia="Calibri" w:hAnsi="TH SarabunPSK" w:cs="TH SarabunPSK"/>
          <w:kern w:val="24"/>
          <w:sz w:val="28"/>
        </w:rPr>
      </w:pPr>
    </w:p>
    <w:p w:rsidR="006479CC" w:rsidRPr="00823142" w:rsidRDefault="006479CC" w:rsidP="00966CD8">
      <w:pPr>
        <w:spacing w:after="0" w:line="240" w:lineRule="auto"/>
        <w:rPr>
          <w:rFonts w:ascii="TH SarabunPSK" w:eastAsia="Calibri" w:hAnsi="TH SarabunPSK" w:cs="TH SarabunPSK"/>
          <w:kern w:val="24"/>
          <w:sz w:val="28"/>
        </w:rPr>
      </w:pPr>
    </w:p>
    <w:p w:rsidR="006479CC" w:rsidRPr="00823142" w:rsidRDefault="006479CC" w:rsidP="00966CD8">
      <w:pPr>
        <w:spacing w:after="0" w:line="240" w:lineRule="auto"/>
        <w:rPr>
          <w:rFonts w:ascii="TH SarabunPSK" w:eastAsia="Calibri" w:hAnsi="TH SarabunPSK" w:cs="TH SarabunPSK"/>
          <w:kern w:val="24"/>
          <w:sz w:val="28"/>
        </w:rPr>
      </w:pPr>
    </w:p>
    <w:p w:rsidR="006479CC" w:rsidRPr="00823142" w:rsidRDefault="006479CC" w:rsidP="00966CD8">
      <w:pPr>
        <w:spacing w:after="0" w:line="240" w:lineRule="auto"/>
        <w:rPr>
          <w:rFonts w:ascii="TH SarabunPSK" w:eastAsia="Calibri" w:hAnsi="TH SarabunPSK" w:cs="TH SarabunPSK"/>
          <w:kern w:val="24"/>
          <w:sz w:val="28"/>
        </w:rPr>
      </w:pPr>
    </w:p>
    <w:p w:rsidR="006479CC" w:rsidRPr="00823142" w:rsidRDefault="006479CC" w:rsidP="00966CD8">
      <w:pPr>
        <w:spacing w:after="0" w:line="240" w:lineRule="auto"/>
        <w:rPr>
          <w:rFonts w:ascii="TH SarabunPSK" w:eastAsia="Calibri" w:hAnsi="TH SarabunPSK" w:cs="TH SarabunPSK"/>
          <w:kern w:val="24"/>
          <w:sz w:val="28"/>
        </w:rPr>
      </w:pPr>
    </w:p>
    <w:p w:rsidR="006479CC" w:rsidRPr="00823142" w:rsidRDefault="006479CC" w:rsidP="00966CD8">
      <w:pPr>
        <w:spacing w:after="0" w:line="240" w:lineRule="auto"/>
        <w:rPr>
          <w:rFonts w:ascii="TH SarabunPSK" w:eastAsia="Calibri" w:hAnsi="TH SarabunPSK" w:cs="TH SarabunPSK"/>
          <w:kern w:val="24"/>
          <w:sz w:val="28"/>
        </w:rPr>
      </w:pPr>
    </w:p>
    <w:p w:rsidR="006479CC" w:rsidRPr="00823142" w:rsidRDefault="006479CC" w:rsidP="00966CD8">
      <w:pPr>
        <w:spacing w:after="0" w:line="240" w:lineRule="auto"/>
        <w:rPr>
          <w:rFonts w:ascii="TH SarabunPSK" w:eastAsia="Calibri" w:hAnsi="TH SarabunPSK" w:cs="TH SarabunPSK"/>
          <w:kern w:val="24"/>
          <w:sz w:val="28"/>
        </w:rPr>
      </w:pPr>
    </w:p>
    <w:p w:rsidR="00783508" w:rsidRPr="00823142" w:rsidRDefault="006479CC" w:rsidP="00966CD8">
      <w:pPr>
        <w:spacing w:after="0" w:line="240" w:lineRule="auto"/>
        <w:rPr>
          <w:rFonts w:ascii="TH SarabunPSK" w:eastAsia="Calibri" w:hAnsi="TH SarabunPSK" w:cs="TH SarabunPSK"/>
          <w:b/>
          <w:bCs/>
          <w:kern w:val="24"/>
          <w:sz w:val="28"/>
        </w:rPr>
      </w:pPr>
      <w:r w:rsidRPr="00823142">
        <w:rPr>
          <w:rFonts w:ascii="TH SarabunPSK" w:hAnsi="TH SarabunPSK" w:cs="TH SarabunPSK"/>
          <w:b/>
          <w:bCs/>
          <w:sz w:val="28"/>
          <w:cs/>
        </w:rPr>
        <w:t xml:space="preserve">เป้าประสงค์เชิงยุทธศาสตร์ </w:t>
      </w:r>
      <w:r w:rsidRPr="00823142">
        <w:rPr>
          <w:rFonts w:ascii="TH SarabunPSK" w:eastAsia="+mn-ea" w:hAnsi="TH SarabunPSK" w:cs="TH SarabunPSK"/>
          <w:b/>
          <w:bCs/>
          <w:kern w:val="24"/>
          <w:sz w:val="28"/>
        </w:rPr>
        <w:t>G</w:t>
      </w:r>
      <w:r w:rsidRPr="00823142">
        <w:rPr>
          <w:rFonts w:ascii="TH SarabunPSK" w:eastAsia="+mn-ea" w:hAnsi="TH SarabunPSK" w:cs="TH SarabunPSK"/>
          <w:b/>
          <w:bCs/>
          <w:kern w:val="24"/>
          <w:sz w:val="28"/>
          <w:cs/>
        </w:rPr>
        <w:t xml:space="preserve">5 </w:t>
      </w:r>
      <w:r w:rsidRPr="00823142">
        <w:rPr>
          <w:rFonts w:ascii="TH SarabunPSK" w:hAnsi="TH SarabunPSK" w:cs="TH SarabunPSK"/>
          <w:b/>
          <w:bCs/>
          <w:kern w:val="24"/>
          <w:sz w:val="28"/>
          <w:cs/>
        </w:rPr>
        <w:t>ส่งเสริมความก้าวหน้าให้กับบุคลากรยื่นขอตำแหน่งที่สูงขี้นเพื่อสร้างคุณค่าให้แก่องค์กร</w:t>
      </w:r>
    </w:p>
    <w:p w:rsidR="00072660" w:rsidRPr="00823142" w:rsidRDefault="00072660" w:rsidP="00966CD8">
      <w:pPr>
        <w:spacing w:after="0" w:line="240" w:lineRule="auto"/>
        <w:rPr>
          <w:rFonts w:ascii="TH SarabunPSK" w:eastAsia="Calibri" w:hAnsi="TH SarabunPSK" w:cs="TH SarabunPSK"/>
          <w:b/>
          <w:bCs/>
          <w:kern w:val="24"/>
          <w:sz w:val="28"/>
        </w:rPr>
      </w:pPr>
    </w:p>
    <w:tbl>
      <w:tblPr>
        <w:tblStyle w:val="a5"/>
        <w:tblW w:w="9351" w:type="dxa"/>
        <w:tblLook w:val="04A0" w:firstRow="1" w:lastRow="0" w:firstColumn="1" w:lastColumn="0" w:noHBand="0" w:noVBand="1"/>
      </w:tblPr>
      <w:tblGrid>
        <w:gridCol w:w="1413"/>
        <w:gridCol w:w="5245"/>
        <w:gridCol w:w="2693"/>
      </w:tblGrid>
      <w:tr w:rsidR="00823142" w:rsidRPr="00EC7D53" w:rsidTr="00EC7D53">
        <w:tc>
          <w:tcPr>
            <w:tcW w:w="1413" w:type="dxa"/>
            <w:shd w:val="clear" w:color="auto" w:fill="auto"/>
          </w:tcPr>
          <w:p w:rsidR="006479CC" w:rsidRPr="00EC7D53" w:rsidRDefault="006479CC" w:rsidP="00281823">
            <w:pPr>
              <w:ind w:left="31" w:hanging="45"/>
              <w:rPr>
                <w:rFonts w:ascii="TH SarabunPSK" w:hAnsi="TH SarabunPSK" w:cs="TH SarabunPSK"/>
                <w:b/>
                <w:bCs/>
                <w:sz w:val="28"/>
                <w:cs/>
              </w:rPr>
            </w:pPr>
            <w:r w:rsidRPr="00EC7D53">
              <w:rPr>
                <w:rFonts w:ascii="TH SarabunPSK" w:hAnsi="TH SarabunPSK" w:cs="TH SarabunPSK"/>
                <w:b/>
                <w:bCs/>
                <w:sz w:val="28"/>
                <w:cs/>
              </w:rPr>
              <w:t xml:space="preserve">ตัวชี้วัดที่ </w:t>
            </w:r>
            <w:r w:rsidR="00281823" w:rsidRPr="00EC7D53">
              <w:rPr>
                <w:rFonts w:ascii="TH SarabunPSK" w:hAnsi="TH SarabunPSK" w:cs="TH SarabunPSK"/>
                <w:b/>
                <w:bCs/>
                <w:sz w:val="28"/>
                <w:cs/>
              </w:rPr>
              <w:t>9</w:t>
            </w:r>
          </w:p>
        </w:tc>
        <w:tc>
          <w:tcPr>
            <w:tcW w:w="7938" w:type="dxa"/>
            <w:gridSpan w:val="2"/>
            <w:shd w:val="clear" w:color="auto" w:fill="auto"/>
          </w:tcPr>
          <w:p w:rsidR="006479CC" w:rsidRPr="00EC7D53" w:rsidRDefault="00072660" w:rsidP="006929D2">
            <w:pPr>
              <w:rPr>
                <w:rFonts w:ascii="TH SarabunPSK" w:hAnsi="TH SarabunPSK" w:cs="TH SarabunPSK"/>
                <w:kern w:val="24"/>
                <w:sz w:val="28"/>
              </w:rPr>
            </w:pPr>
            <w:r w:rsidRPr="00EC7D53">
              <w:rPr>
                <w:rFonts w:ascii="TH SarabunPSK" w:eastAsia="Times New Roman" w:hAnsi="TH SarabunPSK" w:cs="TH SarabunPSK"/>
                <w:kern w:val="24"/>
                <w:sz w:val="28"/>
                <w:cs/>
              </w:rPr>
              <w:t>ร้อยละบุคลากรสายสนับสนุนวิชาการที่ได้รับความก้าวหน้าตามสายงานปร</w:t>
            </w:r>
            <w:r w:rsidRPr="00EC7D53">
              <w:rPr>
                <w:rFonts w:ascii="TH SarabunPSK" w:hAnsi="TH SarabunPSK" w:cs="TH SarabunPSK"/>
                <w:kern w:val="24"/>
                <w:sz w:val="28"/>
                <w:cs/>
              </w:rPr>
              <w:t xml:space="preserve">ะเภทวิชาชีพเฉพาะเชี่ยวชาญเฉพาะ </w:t>
            </w:r>
            <w:r w:rsidRPr="00EC7D53">
              <w:rPr>
                <w:rFonts w:ascii="TH SarabunPSK" w:eastAsia="Times New Roman" w:hAnsi="TH SarabunPSK" w:cs="TH SarabunPSK"/>
                <w:kern w:val="24"/>
                <w:sz w:val="28"/>
                <w:cs/>
              </w:rPr>
              <w:t>(มรสน.)</w:t>
            </w:r>
          </w:p>
        </w:tc>
      </w:tr>
      <w:tr w:rsidR="00823142" w:rsidRPr="00EC7D53" w:rsidTr="00EC7D53">
        <w:tc>
          <w:tcPr>
            <w:tcW w:w="6658" w:type="dxa"/>
            <w:gridSpan w:val="2"/>
            <w:shd w:val="clear" w:color="auto" w:fill="auto"/>
          </w:tcPr>
          <w:p w:rsidR="006479CC" w:rsidRPr="00EC7D53" w:rsidRDefault="006479CC" w:rsidP="006929D2">
            <w:pPr>
              <w:rPr>
                <w:rFonts w:ascii="TH SarabunPSK" w:hAnsi="TH SarabunPSK" w:cs="TH SarabunPSK"/>
                <w:b/>
                <w:bCs/>
                <w:sz w:val="28"/>
              </w:rPr>
            </w:pPr>
            <w:r w:rsidRPr="00EC7D53">
              <w:rPr>
                <w:rFonts w:ascii="TH SarabunPSK" w:hAnsi="TH SarabunPSK" w:cs="TH SarabunPSK"/>
                <w:b/>
                <w:bCs/>
                <w:sz w:val="28"/>
                <w:cs/>
              </w:rPr>
              <w:t xml:space="preserve">หน่วยวัด </w:t>
            </w:r>
            <w:r w:rsidRPr="00EC7D53">
              <w:rPr>
                <w:rFonts w:ascii="TH SarabunPSK" w:hAnsi="TH SarabunPSK" w:cs="TH SarabunPSK"/>
                <w:sz w:val="28"/>
                <w:cs/>
              </w:rPr>
              <w:t xml:space="preserve">: </w:t>
            </w:r>
            <w:r w:rsidRPr="00EC7D53">
              <w:rPr>
                <w:rFonts w:ascii="TH SarabunPSK" w:eastAsia="Calibri" w:hAnsi="TH SarabunPSK" w:cs="TH SarabunPSK"/>
                <w:kern w:val="24"/>
                <w:sz w:val="28"/>
                <w:cs/>
              </w:rPr>
              <w:t>ร้อยละ</w:t>
            </w:r>
          </w:p>
        </w:tc>
        <w:tc>
          <w:tcPr>
            <w:tcW w:w="2693" w:type="dxa"/>
            <w:vMerge w:val="restart"/>
            <w:shd w:val="clear" w:color="auto" w:fill="auto"/>
          </w:tcPr>
          <w:p w:rsidR="006479CC" w:rsidRPr="00EC7D53" w:rsidRDefault="006479CC" w:rsidP="006929D2">
            <w:pPr>
              <w:rPr>
                <w:rFonts w:ascii="TH SarabunPSK" w:hAnsi="TH SarabunPSK" w:cs="TH SarabunPSK"/>
                <w:b/>
                <w:bCs/>
                <w:sz w:val="28"/>
              </w:rPr>
            </w:pPr>
            <w:r w:rsidRPr="00EC7D53">
              <w:rPr>
                <w:rFonts w:ascii="TH SarabunPSK" w:hAnsi="TH SarabunPSK" w:cs="TH SarabunPSK"/>
                <w:b/>
                <w:bCs/>
                <w:sz w:val="28"/>
                <w:cs/>
              </w:rPr>
              <w:t xml:space="preserve">ปีที่ใช้ในการจัดเก็บข้อมูล : </w:t>
            </w:r>
          </w:p>
          <w:p w:rsidR="006479CC" w:rsidRPr="00EC7D53" w:rsidRDefault="006479CC" w:rsidP="006929D2">
            <w:pPr>
              <w:rPr>
                <w:rFonts w:ascii="TH SarabunPSK" w:hAnsi="TH SarabunPSK" w:cs="TH SarabunPSK"/>
                <w:sz w:val="28"/>
              </w:rPr>
            </w:pPr>
            <w:r w:rsidRPr="00EC7D53">
              <w:rPr>
                <w:rFonts w:ascii="TH SarabunPSK" w:hAnsi="TH SarabunPSK" w:cs="TH SarabunPSK"/>
                <w:sz w:val="28"/>
                <w:cs/>
              </w:rPr>
              <w:t>ปีงบประมาณ 2567 (1 ตุลาคม 2566 – 30 กันยายน 2567)</w:t>
            </w:r>
          </w:p>
        </w:tc>
      </w:tr>
      <w:tr w:rsidR="006479CC" w:rsidRPr="00EC7D53" w:rsidTr="00EC7D53">
        <w:tc>
          <w:tcPr>
            <w:tcW w:w="6658" w:type="dxa"/>
            <w:gridSpan w:val="2"/>
            <w:shd w:val="clear" w:color="auto" w:fill="auto"/>
          </w:tcPr>
          <w:p w:rsidR="006479CC" w:rsidRPr="00EC7D53" w:rsidRDefault="006479CC" w:rsidP="006929D2">
            <w:pPr>
              <w:rPr>
                <w:rFonts w:ascii="TH SarabunPSK" w:hAnsi="TH SarabunPSK" w:cs="TH SarabunPSK"/>
                <w:sz w:val="28"/>
              </w:rPr>
            </w:pPr>
            <w:r w:rsidRPr="00EC7D53">
              <w:rPr>
                <w:rFonts w:ascii="TH SarabunPSK" w:eastAsia="Calibri" w:hAnsi="TH SarabunPSK" w:cs="TH SarabunPSK"/>
                <w:b/>
                <w:bCs/>
                <w:kern w:val="24"/>
                <w:sz w:val="28"/>
                <w:cs/>
              </w:rPr>
              <w:t>ผู้กำกับ :</w:t>
            </w:r>
            <w:r w:rsidRPr="00EC7D53">
              <w:rPr>
                <w:rFonts w:ascii="TH SarabunPSK" w:eastAsia="Calibri" w:hAnsi="TH SarabunPSK" w:cs="TH SarabunPSK"/>
                <w:kern w:val="24"/>
                <w:sz w:val="28"/>
                <w:cs/>
              </w:rPr>
              <w:t xml:space="preserve"> </w:t>
            </w:r>
            <w:r w:rsidRPr="00EC7D53">
              <w:rPr>
                <w:rFonts w:ascii="TH SarabunPSK" w:eastAsia="Times New Roman" w:hAnsi="TH SarabunPSK" w:cs="TH SarabunPSK"/>
                <w:sz w:val="28"/>
                <w:cs/>
              </w:rPr>
              <w:t>ผู้อำนวยการสำนักงานอธิการบดี</w:t>
            </w:r>
            <w:r w:rsidRPr="00EC7D53">
              <w:rPr>
                <w:rFonts w:ascii="TH SarabunPSK" w:eastAsia="Calibri" w:hAnsi="TH SarabunPSK" w:cs="TH SarabunPSK"/>
                <w:kern w:val="24"/>
                <w:sz w:val="28"/>
                <w:cs/>
              </w:rPr>
              <w:br/>
            </w:r>
            <w:r w:rsidRPr="00EC7D53">
              <w:rPr>
                <w:rFonts w:ascii="TH SarabunPSK" w:eastAsia="Calibri" w:hAnsi="TH SarabunPSK" w:cs="TH SarabunPSK"/>
                <w:b/>
                <w:bCs/>
                <w:kern w:val="24"/>
                <w:sz w:val="28"/>
                <w:cs/>
              </w:rPr>
              <w:t>ผู้ดูแล/ผู้ดำเนินการ :</w:t>
            </w:r>
            <w:r w:rsidRPr="00EC7D53">
              <w:rPr>
                <w:rFonts w:ascii="TH SarabunPSK" w:eastAsia="Calibri" w:hAnsi="TH SarabunPSK" w:cs="TH SarabunPSK"/>
                <w:kern w:val="24"/>
                <w:sz w:val="28"/>
                <w:cs/>
              </w:rPr>
              <w:t xml:space="preserve"> </w:t>
            </w:r>
            <w:r w:rsidRPr="00EC7D53">
              <w:rPr>
                <w:rFonts w:ascii="TH SarabunPSK" w:eastAsia="Times New Roman" w:hAnsi="TH SarabunPSK" w:cs="TH SarabunPSK"/>
                <w:sz w:val="28"/>
                <w:cs/>
              </w:rPr>
              <w:t>ผอ. กองกลาง</w:t>
            </w:r>
          </w:p>
          <w:p w:rsidR="006479CC" w:rsidRPr="00EC7D53" w:rsidRDefault="006479CC" w:rsidP="006929D2">
            <w:pPr>
              <w:ind w:right="314"/>
              <w:rPr>
                <w:rFonts w:ascii="TH SarabunPSK" w:eastAsia="Calibri" w:hAnsi="TH SarabunPSK" w:cs="TH SarabunPSK"/>
                <w:b/>
                <w:bCs/>
                <w:kern w:val="24"/>
                <w:sz w:val="28"/>
                <w:cs/>
              </w:rPr>
            </w:pPr>
            <w:r w:rsidRPr="00EC7D53">
              <w:rPr>
                <w:rFonts w:ascii="TH SarabunPSK" w:eastAsia="Calibri" w:hAnsi="TH SarabunPSK" w:cs="TH SarabunPSK"/>
                <w:b/>
                <w:bCs/>
                <w:kern w:val="24"/>
                <w:sz w:val="28"/>
                <w:cs/>
              </w:rPr>
              <w:t>ผู้จัดเก็บข้อมูล :</w:t>
            </w:r>
            <w:r w:rsidRPr="00EC7D53">
              <w:rPr>
                <w:rFonts w:ascii="TH SarabunPSK" w:eastAsia="Calibri" w:hAnsi="TH SarabunPSK" w:cs="TH SarabunPSK"/>
                <w:kern w:val="24"/>
                <w:sz w:val="28"/>
                <w:cs/>
              </w:rPr>
              <w:t xml:space="preserve"> </w:t>
            </w:r>
            <w:r w:rsidR="00043F2B" w:rsidRPr="00EC7D53">
              <w:rPr>
                <w:rFonts w:ascii="TH SarabunPSK" w:hAnsi="TH SarabunPSK" w:cs="TH SarabunPSK"/>
                <w:sz w:val="28"/>
                <w:cs/>
              </w:rPr>
              <w:t>นาง</w:t>
            </w:r>
            <w:proofErr w:type="spellStart"/>
            <w:r w:rsidR="00043F2B" w:rsidRPr="00EC7D53">
              <w:rPr>
                <w:rFonts w:ascii="TH SarabunPSK" w:hAnsi="TH SarabunPSK" w:cs="TH SarabunPSK"/>
                <w:sz w:val="28"/>
                <w:cs/>
              </w:rPr>
              <w:t>สุพัต</w:t>
            </w:r>
            <w:proofErr w:type="spellEnd"/>
            <w:r w:rsidR="00043F2B" w:rsidRPr="00EC7D53">
              <w:rPr>
                <w:rFonts w:ascii="TH SarabunPSK" w:hAnsi="TH SarabunPSK" w:cs="TH SarabunPSK"/>
                <w:sz w:val="28"/>
                <w:cs/>
              </w:rPr>
              <w:t xml:space="preserve">รา  สุคนธชาติ </w:t>
            </w:r>
            <w:r w:rsidR="00043F2B" w:rsidRPr="00EC7D53">
              <w:rPr>
                <w:rFonts w:ascii="TH SarabunPSK" w:hAnsi="TH SarabunPSK" w:cs="TH SarabunPSK"/>
                <w:b/>
                <w:bCs/>
                <w:sz w:val="28"/>
                <w:cs/>
              </w:rPr>
              <w:t>เบอร์ติดต่อ :</w:t>
            </w:r>
            <w:r w:rsidR="00043F2B" w:rsidRPr="00EC7D53">
              <w:rPr>
                <w:rFonts w:ascii="TH SarabunPSK" w:hAnsi="TH SarabunPSK" w:cs="TH SarabunPSK"/>
                <w:sz w:val="28"/>
              </w:rPr>
              <w:t xml:space="preserve"> 0</w:t>
            </w:r>
            <w:r w:rsidR="00043F2B" w:rsidRPr="00EC7D53">
              <w:rPr>
                <w:rFonts w:ascii="TH SarabunPSK" w:hAnsi="TH SarabunPSK" w:cs="TH SarabunPSK"/>
                <w:sz w:val="28"/>
                <w:cs/>
              </w:rPr>
              <w:t>-</w:t>
            </w:r>
            <w:r w:rsidR="00043F2B" w:rsidRPr="00EC7D53">
              <w:rPr>
                <w:rFonts w:ascii="TH SarabunPSK" w:hAnsi="TH SarabunPSK" w:cs="TH SarabunPSK"/>
                <w:sz w:val="28"/>
              </w:rPr>
              <w:t>8251</w:t>
            </w:r>
            <w:r w:rsidR="00043F2B" w:rsidRPr="00EC7D53">
              <w:rPr>
                <w:rFonts w:ascii="TH SarabunPSK" w:hAnsi="TH SarabunPSK" w:cs="TH SarabunPSK"/>
                <w:sz w:val="28"/>
                <w:cs/>
              </w:rPr>
              <w:t>-</w:t>
            </w:r>
            <w:r w:rsidR="00043F2B" w:rsidRPr="00EC7D53">
              <w:rPr>
                <w:rFonts w:ascii="TH SarabunPSK" w:hAnsi="TH SarabunPSK" w:cs="TH SarabunPSK"/>
                <w:sz w:val="28"/>
              </w:rPr>
              <w:t>97328</w:t>
            </w:r>
          </w:p>
        </w:tc>
        <w:tc>
          <w:tcPr>
            <w:tcW w:w="2693" w:type="dxa"/>
            <w:vMerge/>
            <w:shd w:val="clear" w:color="auto" w:fill="auto"/>
          </w:tcPr>
          <w:p w:rsidR="006479CC" w:rsidRPr="00EC7D53" w:rsidRDefault="006479CC" w:rsidP="006929D2">
            <w:pPr>
              <w:rPr>
                <w:rFonts w:ascii="TH SarabunPSK" w:hAnsi="TH SarabunPSK" w:cs="TH SarabunPSK"/>
                <w:b/>
                <w:bCs/>
                <w:sz w:val="28"/>
              </w:rPr>
            </w:pPr>
          </w:p>
        </w:tc>
      </w:tr>
    </w:tbl>
    <w:p w:rsidR="00783508" w:rsidRPr="00823142" w:rsidRDefault="00783508" w:rsidP="00966CD8">
      <w:pPr>
        <w:spacing w:after="0" w:line="240" w:lineRule="auto"/>
        <w:rPr>
          <w:rFonts w:ascii="TH SarabunPSK" w:eastAsia="Calibri" w:hAnsi="TH SarabunPSK" w:cs="TH SarabunPSK"/>
          <w:kern w:val="24"/>
          <w:sz w:val="28"/>
        </w:rPr>
      </w:pPr>
    </w:p>
    <w:p w:rsidR="000E377D" w:rsidRPr="00823142" w:rsidRDefault="000E377D" w:rsidP="000E377D">
      <w:pPr>
        <w:spacing w:after="0" w:line="240" w:lineRule="auto"/>
        <w:rPr>
          <w:rFonts w:ascii="TH SarabunPSK" w:hAnsi="TH SarabunPSK" w:cs="TH SarabunPSK"/>
          <w:b/>
          <w:bCs/>
          <w:spacing w:val="-8"/>
          <w:sz w:val="28"/>
        </w:rPr>
      </w:pPr>
      <w:r w:rsidRPr="00823142">
        <w:rPr>
          <w:rFonts w:ascii="TH SarabunPSK" w:hAnsi="TH SarabunPSK" w:cs="TH SarabunPSK"/>
          <w:b/>
          <w:bCs/>
          <w:sz w:val="28"/>
          <w:cs/>
        </w:rPr>
        <w:t xml:space="preserve">คำอธิบาย </w:t>
      </w:r>
      <w:r w:rsidRPr="00823142">
        <w:rPr>
          <w:rFonts w:ascii="TH SarabunPSK" w:hAnsi="TH SarabunPSK" w:cs="TH SarabunPSK"/>
          <w:sz w:val="28"/>
          <w:cs/>
        </w:rPr>
        <w:t xml:space="preserve">: </w:t>
      </w:r>
    </w:p>
    <w:p w:rsidR="000E377D" w:rsidRPr="00823142" w:rsidRDefault="000E377D" w:rsidP="000E377D">
      <w:pPr>
        <w:tabs>
          <w:tab w:val="left" w:pos="0"/>
          <w:tab w:val="left" w:pos="851"/>
          <w:tab w:val="left" w:pos="1985"/>
          <w:tab w:val="left" w:pos="2410"/>
          <w:tab w:val="left" w:pos="2694"/>
        </w:tabs>
        <w:spacing w:after="0" w:line="240" w:lineRule="auto"/>
        <w:jc w:val="thaiDistribute"/>
        <w:rPr>
          <w:rFonts w:ascii="TH SarabunPSK" w:eastAsia="EucrosiaUPC" w:hAnsi="TH SarabunPSK" w:cs="TH SarabunPSK"/>
          <w:sz w:val="28"/>
        </w:rPr>
      </w:pPr>
      <w:r w:rsidRPr="00823142">
        <w:rPr>
          <w:rFonts w:ascii="TH SarabunPSK" w:hAnsi="TH SarabunPSK" w:cs="TH SarabunPSK"/>
          <w:b/>
          <w:bCs/>
          <w:spacing w:val="-8"/>
          <w:sz w:val="28"/>
          <w:cs/>
        </w:rPr>
        <w:tab/>
      </w:r>
      <w:r w:rsidRPr="00823142">
        <w:rPr>
          <w:rFonts w:ascii="TH SarabunPSK" w:eastAsia="EucrosiaUPC" w:hAnsi="TH SarabunPSK" w:cs="TH SarabunPSK"/>
          <w:sz w:val="28"/>
          <w:cs/>
        </w:rPr>
        <w:t>เส้นทางความก้าวหน้าในสายอาชีพ ถือเป็นเครื่องมือที่ถูกนำมาใช้ในการสร้างแรงจูงใจให้กับบุคลากร ให้มีขวัญกำลังใจ มองเห็นอนาคตของตนเอง ที่สามารถจะเติบโตในสายอาชีพ ซึ่งจะนำไปสู่การสร้างบุคลากรที่มีคุณค่าให้แก่องค์กรระยะยาว ทำให้บุคลากรสายสนับสนุนวิชาการ</w:t>
      </w:r>
      <w:r w:rsidRPr="00823142">
        <w:rPr>
          <w:rFonts w:ascii="TH SarabunPSK" w:eastAsia="EucrosiaUPC" w:hAnsi="TH SarabunPSK" w:cs="TH SarabunPSK" w:hint="cs"/>
          <w:sz w:val="28"/>
          <w:cs/>
        </w:rPr>
        <w:t xml:space="preserve">ของมหาวิทยาลัย </w:t>
      </w:r>
      <w:r w:rsidRPr="00823142">
        <w:rPr>
          <w:rFonts w:ascii="TH SarabunPSK" w:eastAsia="EucrosiaUPC" w:hAnsi="TH SarabunPSK" w:cs="TH SarabunPSK"/>
          <w:sz w:val="28"/>
          <w:cs/>
        </w:rPr>
        <w:t>สามารถกำหนดแนวทางการปฏิบัติงานไปสู่เป้าหมาย  ทั้งยังเป็นตัวช่วยให้องค์กรวางแผนเกี่ยวกับทรัพยากร</w:t>
      </w:r>
      <w:r w:rsidRPr="00823142">
        <w:rPr>
          <w:rFonts w:ascii="TH SarabunPSK" w:eastAsia="EucrosiaUPC" w:hAnsi="TH SarabunPSK" w:cs="TH SarabunPSK" w:hint="cs"/>
          <w:sz w:val="28"/>
          <w:cs/>
        </w:rPr>
        <w:t>บุคคล</w:t>
      </w:r>
      <w:r w:rsidRPr="00823142">
        <w:rPr>
          <w:rFonts w:ascii="TH SarabunPSK" w:eastAsia="EucrosiaUPC" w:hAnsi="TH SarabunPSK" w:cs="TH SarabunPSK"/>
          <w:sz w:val="28"/>
          <w:cs/>
        </w:rPr>
        <w:t xml:space="preserve"> </w:t>
      </w:r>
      <w:r w:rsidRPr="00823142">
        <w:rPr>
          <w:rFonts w:ascii="TH SarabunPSK" w:eastAsia="EucrosiaUPC" w:hAnsi="TH SarabunPSK" w:cs="TH SarabunPSK" w:hint="cs"/>
          <w:sz w:val="28"/>
          <w:cs/>
        </w:rPr>
        <w:t>อัตรากำลังคน และการพัฒนาบุคลากรในองค์กร</w:t>
      </w:r>
      <w:r w:rsidRPr="00823142">
        <w:rPr>
          <w:rFonts w:ascii="TH SarabunPSK" w:eastAsia="EucrosiaUPC" w:hAnsi="TH SarabunPSK" w:cs="TH SarabunPSK"/>
          <w:sz w:val="28"/>
          <w:cs/>
        </w:rPr>
        <w:t>ให้ตรงกับงานที่องค์กรต้องการ</w:t>
      </w:r>
      <w:r w:rsidRPr="00823142">
        <w:rPr>
          <w:rFonts w:ascii="TH SarabunPSK" w:eastAsia="EucrosiaUPC" w:hAnsi="TH SarabunPSK" w:cs="TH SarabunPSK" w:hint="cs"/>
          <w:sz w:val="28"/>
          <w:cs/>
        </w:rPr>
        <w:t xml:space="preserve"> เพื่อ</w:t>
      </w:r>
      <w:r w:rsidRPr="00823142">
        <w:rPr>
          <w:rFonts w:ascii="TH SarabunPSK" w:eastAsia="EucrosiaUPC" w:hAnsi="TH SarabunPSK" w:cs="TH SarabunPSK"/>
          <w:sz w:val="28"/>
          <w:cs/>
        </w:rPr>
        <w:t xml:space="preserve">ส่งผลให้องค์กรได้งานที่มีประสิทธิภาพมากยิ่งขึ้น  </w:t>
      </w:r>
    </w:p>
    <w:p w:rsidR="000E377D" w:rsidRPr="00823142" w:rsidRDefault="000E377D" w:rsidP="000E377D">
      <w:pPr>
        <w:tabs>
          <w:tab w:val="left" w:pos="0"/>
          <w:tab w:val="left" w:pos="851"/>
          <w:tab w:val="left" w:pos="1276"/>
          <w:tab w:val="left" w:pos="1560"/>
          <w:tab w:val="left" w:pos="1985"/>
          <w:tab w:val="left" w:pos="2410"/>
          <w:tab w:val="left" w:pos="2694"/>
        </w:tabs>
        <w:spacing w:after="0" w:line="240" w:lineRule="auto"/>
        <w:jc w:val="thaiDistribute"/>
        <w:rPr>
          <w:rFonts w:ascii="TH SarabunPSK" w:hAnsi="TH SarabunPSK" w:cs="TH SarabunPSK"/>
          <w:sz w:val="28"/>
        </w:rPr>
      </w:pPr>
      <w:r w:rsidRPr="00823142">
        <w:rPr>
          <w:rFonts w:ascii="TH SarabunPSK" w:eastAsia="EucrosiaUPC" w:hAnsi="TH SarabunPSK" w:cs="TH SarabunPSK"/>
          <w:sz w:val="28"/>
          <w:cs/>
        </w:rPr>
        <w:t xml:space="preserve">          </w:t>
      </w:r>
      <w:r w:rsidRPr="00823142">
        <w:rPr>
          <w:rFonts w:ascii="TH SarabunPSK" w:eastAsia="EucrosiaUPC" w:hAnsi="TH SarabunPSK" w:cs="TH SarabunPSK" w:hint="cs"/>
          <w:sz w:val="28"/>
          <w:cs/>
        </w:rPr>
        <w:t xml:space="preserve">    </w:t>
      </w:r>
      <w:r w:rsidRPr="00823142">
        <w:rPr>
          <w:rFonts w:ascii="TH SarabunPSK" w:eastAsia="EucrosiaUPC" w:hAnsi="TH SarabunPSK" w:cs="TH SarabunPSK"/>
          <w:sz w:val="28"/>
          <w:cs/>
        </w:rPr>
        <w:t xml:space="preserve">บุคลากรสายสนับสนุนวิชาการ </w:t>
      </w:r>
      <w:r w:rsidRPr="00823142">
        <w:rPr>
          <w:rFonts w:ascii="TH SarabunPSK" w:eastAsia="Calibri" w:hAnsi="TH SarabunPSK" w:cs="TH SarabunPSK"/>
          <w:sz w:val="28"/>
          <w:cs/>
          <w:lang w:val="th-TH"/>
        </w:rPr>
        <w:t xml:space="preserve">หมายถึง </w:t>
      </w:r>
      <w:r w:rsidRPr="00823142">
        <w:rPr>
          <w:rFonts w:ascii="TH SarabunPSK" w:eastAsia="EucrosiaUPC" w:hAnsi="TH SarabunPSK" w:cs="TH SarabunPSK"/>
          <w:sz w:val="28"/>
          <w:shd w:val="clear" w:color="auto" w:fill="FFFFFF"/>
          <w:cs/>
        </w:rPr>
        <w:t>ข้าราชการพลเรือนในสถาบันอุดมศึกษา</w:t>
      </w:r>
      <w:r w:rsidRPr="00823142">
        <w:rPr>
          <w:rFonts w:ascii="TH SarabunPSK" w:eastAsia="EucrosiaUPC" w:hAnsi="TH SarabunPSK" w:cs="TH SarabunPSK" w:hint="cs"/>
          <w:sz w:val="28"/>
          <w:shd w:val="clear" w:color="auto" w:fill="FFFFFF"/>
          <w:cs/>
        </w:rPr>
        <w:t xml:space="preserve"> </w:t>
      </w:r>
      <w:r w:rsidRPr="00823142">
        <w:rPr>
          <w:rFonts w:ascii="TH SarabunPSK" w:eastAsia="Calibri" w:hAnsi="TH SarabunPSK" w:cs="TH SarabunPSK" w:hint="cs"/>
          <w:sz w:val="28"/>
          <w:cs/>
          <w:lang w:val="th-TH"/>
        </w:rPr>
        <w:t xml:space="preserve">พนักงานในสถาบันอุดมศึกษา                        </w:t>
      </w:r>
      <w:r w:rsidRPr="00823142">
        <w:rPr>
          <w:rFonts w:ascii="TH SarabunPSK" w:eastAsia="EucrosiaUPC" w:hAnsi="TH SarabunPSK" w:cs="TH SarabunPSK"/>
          <w:sz w:val="28"/>
          <w:cs/>
          <w:lang w:val="th-TH"/>
        </w:rPr>
        <w:t>ที่มี</w:t>
      </w:r>
      <w:r w:rsidRPr="00823142">
        <w:rPr>
          <w:rFonts w:ascii="TH SarabunPSK" w:eastAsia="Calibri" w:hAnsi="TH SarabunPSK" w:cs="TH SarabunPSK"/>
          <w:spacing w:val="-4"/>
          <w:sz w:val="28"/>
          <w:cs/>
          <w:lang w:val="th-TH"/>
        </w:rPr>
        <w:t>คุณสมบัติเข้าสู่ตำแหน่ง</w:t>
      </w:r>
      <w:r w:rsidRPr="00823142">
        <w:rPr>
          <w:rFonts w:ascii="TH SarabunPSK" w:eastAsia="EucrosiaUPC" w:hAnsi="TH SarabunPSK" w:cs="TH SarabunPSK"/>
          <w:sz w:val="28"/>
          <w:cs/>
        </w:rPr>
        <w:t>ประเภท</w:t>
      </w:r>
      <w:r w:rsidRPr="00823142">
        <w:rPr>
          <w:rFonts w:ascii="TH SarabunPSK" w:hAnsi="TH SarabunPSK" w:cs="TH SarabunPSK"/>
          <w:sz w:val="28"/>
          <w:cs/>
        </w:rPr>
        <w:t>วิชาชีพเฉพาะ</w:t>
      </w:r>
      <w:r w:rsidRPr="00823142">
        <w:rPr>
          <w:rFonts w:ascii="TH SarabunPSK" w:hAnsi="TH SarabunPSK" w:cs="TH SarabunPSK" w:hint="cs"/>
          <w:sz w:val="28"/>
          <w:cs/>
        </w:rPr>
        <w:t>หรือ</w:t>
      </w:r>
      <w:r w:rsidRPr="00823142">
        <w:rPr>
          <w:rFonts w:ascii="TH SarabunPSK" w:hAnsi="TH SarabunPSK" w:cs="TH SarabunPSK"/>
          <w:sz w:val="28"/>
          <w:cs/>
        </w:rPr>
        <w:t>เชี่ยวชาญเฉพาะ</w:t>
      </w:r>
      <w:r w:rsidRPr="00823142">
        <w:rPr>
          <w:rFonts w:ascii="TH SarabunPSK" w:hAnsi="TH SarabunPSK" w:cs="TH SarabunPSK" w:hint="cs"/>
          <w:sz w:val="28"/>
          <w:cs/>
        </w:rPr>
        <w:t xml:space="preserve"> ระดับชำนาญการ</w:t>
      </w:r>
    </w:p>
    <w:p w:rsidR="000E377D" w:rsidRPr="00823142" w:rsidRDefault="000E377D" w:rsidP="000E377D">
      <w:pPr>
        <w:tabs>
          <w:tab w:val="left" w:pos="0"/>
          <w:tab w:val="left" w:pos="851"/>
          <w:tab w:val="left" w:pos="1276"/>
          <w:tab w:val="left" w:pos="1560"/>
          <w:tab w:val="left" w:pos="1985"/>
          <w:tab w:val="left" w:pos="2410"/>
          <w:tab w:val="left" w:pos="2694"/>
        </w:tabs>
        <w:spacing w:after="0" w:line="240" w:lineRule="auto"/>
        <w:jc w:val="thaiDistribute"/>
        <w:rPr>
          <w:rFonts w:ascii="TH SarabunPSK" w:eastAsia="EucrosiaUPC" w:hAnsi="TH SarabunPSK" w:cs="TH SarabunPSK"/>
          <w:sz w:val="28"/>
        </w:rPr>
      </w:pPr>
    </w:p>
    <w:p w:rsidR="000E377D" w:rsidRPr="00823142" w:rsidRDefault="000E377D" w:rsidP="000E377D">
      <w:pPr>
        <w:spacing w:after="0" w:line="240" w:lineRule="auto"/>
        <w:rPr>
          <w:rFonts w:ascii="TH SarabunPSK" w:hAnsi="TH SarabunPSK" w:cs="TH SarabunPSK"/>
          <w:b/>
          <w:bCs/>
          <w:sz w:val="28"/>
        </w:rPr>
      </w:pPr>
    </w:p>
    <w:p w:rsidR="000E377D" w:rsidRPr="00823142" w:rsidRDefault="000E377D" w:rsidP="000E377D">
      <w:pPr>
        <w:spacing w:after="0" w:line="240" w:lineRule="auto"/>
        <w:rPr>
          <w:rFonts w:ascii="TH SarabunPSK" w:hAnsi="TH SarabunPSK" w:cs="TH SarabunPSK"/>
          <w:b/>
          <w:bCs/>
          <w:sz w:val="28"/>
        </w:rPr>
      </w:pPr>
    </w:p>
    <w:p w:rsidR="000E377D" w:rsidRPr="00823142" w:rsidRDefault="000E377D" w:rsidP="000E377D">
      <w:pPr>
        <w:spacing w:after="0" w:line="240" w:lineRule="auto"/>
        <w:rPr>
          <w:rFonts w:ascii="TH SarabunPSK" w:hAnsi="TH SarabunPSK" w:cs="TH SarabunPSK"/>
          <w:b/>
          <w:bCs/>
          <w:sz w:val="28"/>
        </w:rPr>
      </w:pPr>
      <w:r w:rsidRPr="00823142">
        <w:rPr>
          <w:rFonts w:ascii="TH SarabunPSK" w:hAnsi="TH SarabunPSK" w:cs="TH SarabunPSK"/>
          <w:b/>
          <w:bCs/>
          <w:sz w:val="28"/>
          <w:cs/>
        </w:rPr>
        <w:t>สูตรการคำนวณ :</w:t>
      </w:r>
    </w:p>
    <w:tbl>
      <w:tblPr>
        <w:tblW w:w="0" w:type="auto"/>
        <w:tblInd w:w="625" w:type="dxa"/>
        <w:tblLook w:val="04A0" w:firstRow="1" w:lastRow="0" w:firstColumn="1" w:lastColumn="0" w:noHBand="0" w:noVBand="1"/>
      </w:tblPr>
      <w:tblGrid>
        <w:gridCol w:w="8550"/>
      </w:tblGrid>
      <w:tr w:rsidR="00823142" w:rsidRPr="00823142" w:rsidTr="006929D2">
        <w:trPr>
          <w:trHeight w:val="1091"/>
        </w:trPr>
        <w:tc>
          <w:tcPr>
            <w:tcW w:w="8550" w:type="dxa"/>
          </w:tcPr>
          <w:p w:rsidR="000E377D" w:rsidRPr="00823142" w:rsidRDefault="000E377D" w:rsidP="006929D2">
            <w:pPr>
              <w:spacing w:after="0" w:line="240" w:lineRule="auto"/>
              <w:rPr>
                <w:rFonts w:ascii="TH SarabunPSK" w:hAnsi="TH SarabunPSK" w:cs="TH SarabunPSK"/>
                <w:sz w:val="28"/>
              </w:rPr>
            </w:pPr>
            <w:r w:rsidRPr="00823142">
              <w:rPr>
                <w:rFonts w:ascii="TH SarabunPSK" w:hAnsi="TH SarabunPSK" w:cs="TH SarabunPSK"/>
                <w:sz w:val="28"/>
                <w:cs/>
              </w:rPr>
              <w:t xml:space="preserve">       </w:t>
            </w:r>
            <w:r w:rsidR="00281823" w:rsidRPr="00823142">
              <w:rPr>
                <w:rFonts w:ascii="TH SarabunPSK" w:hAnsi="TH SarabunPSK" w:cs="TH SarabunPSK" w:hint="cs"/>
                <w:sz w:val="28"/>
                <w:cs/>
              </w:rPr>
              <w:t xml:space="preserve">          </w:t>
            </w:r>
            <w:r w:rsidRPr="00823142">
              <w:rPr>
                <w:rFonts w:ascii="TH SarabunPSK" w:hAnsi="TH SarabunPSK" w:cs="TH SarabunPSK" w:hint="cs"/>
                <w:sz w:val="28"/>
                <w:cs/>
              </w:rPr>
              <w:t>จำนวน</w:t>
            </w:r>
            <w:r w:rsidRPr="00823142">
              <w:rPr>
                <w:rFonts w:ascii="TH SarabunPSK" w:hAnsi="TH SarabunPSK" w:cs="TH SarabunPSK"/>
                <w:sz w:val="28"/>
                <w:cs/>
              </w:rPr>
              <w:t>บุคลากรสายสนับสนุนวิชาการที่ได้รับความก้าวหน้าตามสายงานประเภท</w:t>
            </w:r>
          </w:p>
          <w:p w:rsidR="000E377D" w:rsidRPr="00823142" w:rsidRDefault="000E377D" w:rsidP="006929D2">
            <w:pPr>
              <w:spacing w:after="0" w:line="240" w:lineRule="auto"/>
              <w:rPr>
                <w:rFonts w:ascii="TH SarabunPSK" w:hAnsi="TH SarabunPSK" w:cs="TH SarabunPSK"/>
                <w:sz w:val="28"/>
              </w:rPr>
            </w:pPr>
            <w:r w:rsidRPr="00823142">
              <w:rPr>
                <w:rFonts w:ascii="TH SarabunPSK" w:hAnsi="TH SarabunPSK" w:cs="TH SarabunPSK"/>
                <w:sz w:val="28"/>
                <w:cs/>
              </w:rPr>
              <w:t xml:space="preserve">      </w:t>
            </w:r>
            <w:r w:rsidR="00281823" w:rsidRPr="00823142">
              <w:rPr>
                <w:rFonts w:ascii="TH SarabunPSK" w:hAnsi="TH SarabunPSK" w:cs="TH SarabunPSK" w:hint="cs"/>
                <w:sz w:val="28"/>
                <w:cs/>
              </w:rPr>
              <w:t xml:space="preserve">ร้อยละ </w:t>
            </w:r>
            <w:r w:rsidR="00281823" w:rsidRPr="00823142">
              <w:rPr>
                <w:rFonts w:ascii="TH SarabunPSK" w:hAnsi="TH SarabunPSK" w:cs="TH SarabunPSK"/>
                <w:sz w:val="28"/>
                <w:cs/>
              </w:rPr>
              <w:t>=</w:t>
            </w:r>
            <w:r w:rsidRPr="00823142">
              <w:rPr>
                <w:rFonts w:ascii="TH SarabunPSK" w:hAnsi="TH SarabunPSK" w:cs="TH SarabunPSK"/>
                <w:sz w:val="28"/>
                <w:cs/>
              </w:rPr>
              <w:t xml:space="preserve"> </w:t>
            </w:r>
            <w:r w:rsidRPr="00823142">
              <w:rPr>
                <w:rFonts w:ascii="TH SarabunPSK" w:hAnsi="TH SarabunPSK" w:cs="TH SarabunPSK"/>
                <w:sz w:val="28"/>
                <w:u w:val="single"/>
                <w:cs/>
              </w:rPr>
              <w:t xml:space="preserve">            </w:t>
            </w:r>
            <w:r w:rsidRPr="00823142">
              <w:rPr>
                <w:rFonts w:ascii="TH SarabunPSK" w:hAnsi="TH SarabunPSK" w:cs="TH SarabunPSK" w:hint="cs"/>
                <w:sz w:val="28"/>
                <w:u w:val="single"/>
                <w:cs/>
              </w:rPr>
              <w:t xml:space="preserve">       </w:t>
            </w:r>
            <w:r w:rsidRPr="00823142">
              <w:rPr>
                <w:rFonts w:ascii="TH SarabunPSK" w:hAnsi="TH SarabunPSK" w:cs="TH SarabunPSK"/>
                <w:sz w:val="28"/>
                <w:u w:val="single"/>
                <w:cs/>
              </w:rPr>
              <w:t xml:space="preserve">ประเภทวิชาชีพเฉพาะเชี่ยวชาญเฉพาะ </w:t>
            </w:r>
            <w:r w:rsidRPr="00823142">
              <w:rPr>
                <w:rFonts w:ascii="TH SarabunPSK" w:hAnsi="TH SarabunPSK" w:cs="TH SarabunPSK" w:hint="cs"/>
                <w:sz w:val="28"/>
                <w:u w:val="single"/>
                <w:cs/>
              </w:rPr>
              <w:t xml:space="preserve">(คน)                        </w:t>
            </w:r>
            <w:r w:rsidRPr="00823142">
              <w:rPr>
                <w:rFonts w:ascii="TH SarabunPSK" w:hAnsi="TH SarabunPSK" w:cs="TH SarabunPSK"/>
                <w:sz w:val="28"/>
                <w:cs/>
              </w:rPr>
              <w:t xml:space="preserve">          </w:t>
            </w:r>
            <w:r w:rsidRPr="00823142">
              <w:rPr>
                <w:rFonts w:ascii="TH SarabunPSK" w:hAnsi="TH SarabunPSK" w:cs="TH SarabunPSK" w:hint="cs"/>
                <w:sz w:val="28"/>
                <w:cs/>
              </w:rPr>
              <w:t xml:space="preserve"> </w:t>
            </w:r>
            <w:r w:rsidRPr="00823142">
              <w:rPr>
                <w:rFonts w:ascii="TH SarabunPSK" w:hAnsi="TH SarabunPSK" w:cs="TH SarabunPSK"/>
                <w:sz w:val="28"/>
              </w:rPr>
              <w:t>x  100</w:t>
            </w:r>
          </w:p>
          <w:p w:rsidR="000E377D" w:rsidRPr="00823142" w:rsidRDefault="000E377D" w:rsidP="006929D2">
            <w:pPr>
              <w:spacing w:after="0" w:line="240" w:lineRule="auto"/>
              <w:rPr>
                <w:rFonts w:ascii="TH SarabunPSK" w:hAnsi="TH SarabunPSK" w:cs="TH SarabunPSK"/>
                <w:b/>
                <w:bCs/>
                <w:sz w:val="28"/>
                <w:cs/>
              </w:rPr>
            </w:pPr>
            <w:r w:rsidRPr="00823142">
              <w:rPr>
                <w:rFonts w:ascii="TH SarabunPSK" w:hAnsi="TH SarabunPSK" w:cs="TH SarabunPSK"/>
                <w:sz w:val="28"/>
                <w:cs/>
              </w:rPr>
              <w:t xml:space="preserve">             </w:t>
            </w:r>
            <w:r w:rsidR="00281823" w:rsidRPr="00823142">
              <w:rPr>
                <w:rFonts w:ascii="TH SarabunPSK" w:hAnsi="TH SarabunPSK" w:cs="TH SarabunPSK" w:hint="cs"/>
                <w:sz w:val="28"/>
                <w:cs/>
              </w:rPr>
              <w:t xml:space="preserve">     </w:t>
            </w:r>
            <w:r w:rsidRPr="00823142">
              <w:rPr>
                <w:rFonts w:ascii="TH SarabunPSK" w:hAnsi="TH SarabunPSK" w:cs="TH SarabunPSK" w:hint="cs"/>
                <w:sz w:val="28"/>
                <w:cs/>
              </w:rPr>
              <w:t>จำนวน</w:t>
            </w:r>
            <w:r w:rsidRPr="00823142">
              <w:rPr>
                <w:rFonts w:ascii="TH SarabunPSK" w:hAnsi="TH SarabunPSK" w:cs="TH SarabunPSK"/>
                <w:sz w:val="28"/>
                <w:cs/>
              </w:rPr>
              <w:t>บุคลากรสายสนับสนุนวิชาการทั้งหมด</w:t>
            </w:r>
            <w:r w:rsidRPr="00823142">
              <w:rPr>
                <w:rFonts w:ascii="TH SarabunPSK" w:hAnsi="TH SarabunPSK" w:cs="TH SarabunPSK" w:hint="cs"/>
                <w:sz w:val="28"/>
                <w:cs/>
              </w:rPr>
              <w:t>ที่มีสิทธิเข้ารับการประเมินฯ (คน)</w:t>
            </w:r>
          </w:p>
        </w:tc>
      </w:tr>
    </w:tbl>
    <w:p w:rsidR="000E377D" w:rsidRPr="00823142" w:rsidRDefault="000E377D" w:rsidP="000E377D">
      <w:pPr>
        <w:spacing w:after="0" w:line="240" w:lineRule="auto"/>
        <w:rPr>
          <w:rFonts w:ascii="TH SarabunPSK" w:eastAsia="Times New Roman" w:hAnsi="TH SarabunPSK" w:cs="TH SarabunPSK"/>
          <w:sz w:val="28"/>
        </w:rPr>
      </w:pPr>
      <w:r w:rsidRPr="00823142">
        <w:rPr>
          <w:rFonts w:ascii="TH SarabunPSK" w:eastAsia="Times New Roman" w:hAnsi="TH SarabunPSK" w:cs="TH SarabunPSK"/>
          <w:b/>
          <w:bCs/>
          <w:sz w:val="28"/>
          <w:cs/>
        </w:rPr>
        <w:t>เกณฑ์การให้คะแนน</w:t>
      </w:r>
      <w:r w:rsidRPr="00823142">
        <w:rPr>
          <w:rFonts w:ascii="TH SarabunPSK" w:eastAsia="Times New Roman" w:hAnsi="TH SarabunPSK" w:cs="TH SarabunPSK"/>
          <w:b/>
          <w:bCs/>
          <w:sz w:val="28"/>
        </w:rPr>
        <w:t>  </w:t>
      </w:r>
      <w:r w:rsidRPr="00823142">
        <w:rPr>
          <w:rFonts w:ascii="TH SarabunPSK" w:eastAsia="Times New Roman" w:hAnsi="TH SarabunPSK" w:cs="TH SarabunPSK"/>
          <w:sz w:val="28"/>
          <w:cs/>
        </w:rPr>
        <w:t>:</w:t>
      </w: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07"/>
        <w:gridCol w:w="2107"/>
        <w:gridCol w:w="2019"/>
        <w:gridCol w:w="1731"/>
        <w:gridCol w:w="1845"/>
      </w:tblGrid>
      <w:tr w:rsidR="00823142" w:rsidRPr="00823142" w:rsidTr="006929D2">
        <w:trPr>
          <w:jc w:val="center"/>
        </w:trPr>
        <w:tc>
          <w:tcPr>
            <w:tcW w:w="2107" w:type="dxa"/>
            <w:shd w:val="clear" w:color="auto" w:fill="auto"/>
            <w:vAlign w:val="center"/>
            <w:hideMark/>
          </w:tcPr>
          <w:p w:rsidR="000E377D" w:rsidRPr="00823142" w:rsidRDefault="000E377D" w:rsidP="006929D2">
            <w:pPr>
              <w:spacing w:after="0" w:line="240" w:lineRule="auto"/>
              <w:jc w:val="center"/>
              <w:rPr>
                <w:rFonts w:ascii="TH SarabunPSK" w:eastAsia="Times New Roman" w:hAnsi="TH SarabunPSK" w:cs="TH SarabunPSK"/>
                <w:sz w:val="28"/>
              </w:rPr>
            </w:pPr>
            <w:r w:rsidRPr="00823142">
              <w:rPr>
                <w:rFonts w:ascii="TH SarabunPSK" w:eastAsia="Times New Roman" w:hAnsi="TH SarabunPSK" w:cs="TH SarabunPSK"/>
                <w:b/>
                <w:bCs/>
                <w:sz w:val="28"/>
                <w:cs/>
              </w:rPr>
              <w:t>คะแนน</w:t>
            </w:r>
            <w:r w:rsidRPr="00823142">
              <w:rPr>
                <w:rFonts w:ascii="TH SarabunPSK" w:eastAsia="Times New Roman" w:hAnsi="TH SarabunPSK" w:cs="TH SarabunPSK"/>
                <w:b/>
                <w:bCs/>
                <w:sz w:val="28"/>
              </w:rPr>
              <w:t> 1</w:t>
            </w:r>
          </w:p>
        </w:tc>
        <w:tc>
          <w:tcPr>
            <w:tcW w:w="2107" w:type="dxa"/>
            <w:shd w:val="clear" w:color="auto" w:fill="auto"/>
            <w:vAlign w:val="center"/>
            <w:hideMark/>
          </w:tcPr>
          <w:p w:rsidR="000E377D" w:rsidRPr="00823142" w:rsidRDefault="000E377D" w:rsidP="006929D2">
            <w:pPr>
              <w:spacing w:after="0" w:line="240" w:lineRule="auto"/>
              <w:jc w:val="center"/>
              <w:rPr>
                <w:rFonts w:ascii="TH SarabunPSK" w:eastAsia="Times New Roman" w:hAnsi="TH SarabunPSK" w:cs="TH SarabunPSK"/>
                <w:sz w:val="28"/>
              </w:rPr>
            </w:pPr>
            <w:r w:rsidRPr="00823142">
              <w:rPr>
                <w:rFonts w:ascii="TH SarabunPSK" w:eastAsia="Times New Roman" w:hAnsi="TH SarabunPSK" w:cs="TH SarabunPSK"/>
                <w:b/>
                <w:bCs/>
                <w:sz w:val="28"/>
                <w:cs/>
              </w:rPr>
              <w:t>คะแนน</w:t>
            </w:r>
            <w:r w:rsidRPr="00823142">
              <w:rPr>
                <w:rFonts w:ascii="TH SarabunPSK" w:eastAsia="Times New Roman" w:hAnsi="TH SarabunPSK" w:cs="TH SarabunPSK"/>
                <w:b/>
                <w:bCs/>
                <w:sz w:val="28"/>
              </w:rPr>
              <w:t> 2</w:t>
            </w:r>
          </w:p>
        </w:tc>
        <w:tc>
          <w:tcPr>
            <w:tcW w:w="2019" w:type="dxa"/>
            <w:shd w:val="clear" w:color="auto" w:fill="auto"/>
            <w:vAlign w:val="center"/>
            <w:hideMark/>
          </w:tcPr>
          <w:p w:rsidR="000E377D" w:rsidRPr="00823142" w:rsidRDefault="000E377D" w:rsidP="006929D2">
            <w:pPr>
              <w:spacing w:after="0" w:line="240" w:lineRule="auto"/>
              <w:jc w:val="center"/>
              <w:rPr>
                <w:rFonts w:ascii="TH SarabunPSK" w:eastAsia="Times New Roman" w:hAnsi="TH SarabunPSK" w:cs="TH SarabunPSK"/>
                <w:sz w:val="28"/>
              </w:rPr>
            </w:pPr>
            <w:r w:rsidRPr="00823142">
              <w:rPr>
                <w:rFonts w:ascii="TH SarabunPSK" w:eastAsia="Times New Roman" w:hAnsi="TH SarabunPSK" w:cs="TH SarabunPSK"/>
                <w:b/>
                <w:bCs/>
                <w:sz w:val="28"/>
                <w:cs/>
              </w:rPr>
              <w:t>คะแนน</w:t>
            </w:r>
            <w:r w:rsidRPr="00823142">
              <w:rPr>
                <w:rFonts w:ascii="TH SarabunPSK" w:eastAsia="Times New Roman" w:hAnsi="TH SarabunPSK" w:cs="TH SarabunPSK"/>
                <w:b/>
                <w:bCs/>
                <w:sz w:val="28"/>
              </w:rPr>
              <w:t> 3</w:t>
            </w:r>
          </w:p>
        </w:tc>
        <w:tc>
          <w:tcPr>
            <w:tcW w:w="1731" w:type="dxa"/>
            <w:shd w:val="clear" w:color="auto" w:fill="auto"/>
            <w:vAlign w:val="center"/>
            <w:hideMark/>
          </w:tcPr>
          <w:p w:rsidR="000E377D" w:rsidRPr="00823142" w:rsidRDefault="000E377D" w:rsidP="006929D2">
            <w:pPr>
              <w:spacing w:after="0" w:line="240" w:lineRule="auto"/>
              <w:jc w:val="center"/>
              <w:rPr>
                <w:rFonts w:ascii="TH SarabunPSK" w:eastAsia="Times New Roman" w:hAnsi="TH SarabunPSK" w:cs="TH SarabunPSK"/>
                <w:sz w:val="28"/>
              </w:rPr>
            </w:pPr>
            <w:r w:rsidRPr="00823142">
              <w:rPr>
                <w:rFonts w:ascii="TH SarabunPSK" w:eastAsia="Times New Roman" w:hAnsi="TH SarabunPSK" w:cs="TH SarabunPSK"/>
                <w:b/>
                <w:bCs/>
                <w:sz w:val="28"/>
                <w:cs/>
              </w:rPr>
              <w:t>คะแนน</w:t>
            </w:r>
            <w:r w:rsidRPr="00823142">
              <w:rPr>
                <w:rFonts w:ascii="TH SarabunPSK" w:eastAsia="Times New Roman" w:hAnsi="TH SarabunPSK" w:cs="TH SarabunPSK"/>
                <w:b/>
                <w:bCs/>
                <w:sz w:val="28"/>
              </w:rPr>
              <w:t> 4</w:t>
            </w:r>
          </w:p>
        </w:tc>
        <w:tc>
          <w:tcPr>
            <w:tcW w:w="1845" w:type="dxa"/>
            <w:shd w:val="clear" w:color="auto" w:fill="auto"/>
            <w:vAlign w:val="center"/>
            <w:hideMark/>
          </w:tcPr>
          <w:p w:rsidR="000E377D" w:rsidRPr="00823142" w:rsidRDefault="000E377D" w:rsidP="006929D2">
            <w:pPr>
              <w:spacing w:after="0" w:line="240" w:lineRule="auto"/>
              <w:jc w:val="center"/>
              <w:rPr>
                <w:rFonts w:ascii="TH SarabunPSK" w:eastAsia="Times New Roman" w:hAnsi="TH SarabunPSK" w:cs="TH SarabunPSK"/>
                <w:sz w:val="28"/>
              </w:rPr>
            </w:pPr>
            <w:r w:rsidRPr="00823142">
              <w:rPr>
                <w:rFonts w:ascii="TH SarabunPSK" w:eastAsia="Times New Roman" w:hAnsi="TH SarabunPSK" w:cs="TH SarabunPSK"/>
                <w:b/>
                <w:bCs/>
                <w:sz w:val="28"/>
                <w:cs/>
              </w:rPr>
              <w:t>คะแนน</w:t>
            </w:r>
            <w:r w:rsidRPr="00823142">
              <w:rPr>
                <w:rFonts w:ascii="TH SarabunPSK" w:eastAsia="Times New Roman" w:hAnsi="TH SarabunPSK" w:cs="TH SarabunPSK"/>
                <w:b/>
                <w:bCs/>
                <w:sz w:val="28"/>
              </w:rPr>
              <w:t> 5</w:t>
            </w:r>
          </w:p>
        </w:tc>
      </w:tr>
      <w:tr w:rsidR="00823142" w:rsidRPr="00823142" w:rsidTr="006929D2">
        <w:trPr>
          <w:trHeight w:val="263"/>
          <w:jc w:val="center"/>
        </w:trPr>
        <w:tc>
          <w:tcPr>
            <w:tcW w:w="2107" w:type="dxa"/>
            <w:shd w:val="clear" w:color="auto" w:fill="auto"/>
          </w:tcPr>
          <w:p w:rsidR="000E377D" w:rsidRPr="00823142" w:rsidRDefault="000E377D" w:rsidP="006929D2">
            <w:pPr>
              <w:spacing w:after="0" w:line="240" w:lineRule="auto"/>
              <w:jc w:val="center"/>
              <w:rPr>
                <w:rFonts w:ascii="TH SarabunPSK" w:eastAsia="Times New Roman" w:hAnsi="TH SarabunPSK" w:cs="TH SarabunPSK"/>
                <w:sz w:val="28"/>
                <w:cs/>
              </w:rPr>
            </w:pPr>
            <w:r w:rsidRPr="00823142">
              <w:rPr>
                <w:rFonts w:ascii="TH SarabunPSK" w:hAnsi="TH SarabunPSK" w:cs="TH SarabunPSK" w:hint="cs"/>
                <w:sz w:val="28"/>
                <w:cs/>
              </w:rPr>
              <w:t>ร้อยละ 2</w:t>
            </w:r>
          </w:p>
        </w:tc>
        <w:tc>
          <w:tcPr>
            <w:tcW w:w="2107" w:type="dxa"/>
            <w:shd w:val="clear" w:color="auto" w:fill="auto"/>
          </w:tcPr>
          <w:p w:rsidR="000E377D" w:rsidRPr="00823142" w:rsidRDefault="000E377D" w:rsidP="006929D2">
            <w:pPr>
              <w:spacing w:after="0" w:line="240" w:lineRule="auto"/>
              <w:jc w:val="center"/>
              <w:rPr>
                <w:rFonts w:ascii="TH SarabunPSK" w:eastAsia="Times New Roman" w:hAnsi="TH SarabunPSK" w:cs="TH SarabunPSK"/>
                <w:sz w:val="28"/>
              </w:rPr>
            </w:pPr>
            <w:r w:rsidRPr="00823142">
              <w:rPr>
                <w:rFonts w:ascii="TH SarabunPSK" w:hAnsi="TH SarabunPSK" w:cs="TH SarabunPSK" w:hint="cs"/>
                <w:sz w:val="28"/>
                <w:cs/>
              </w:rPr>
              <w:t>ร้อยละ 4</w:t>
            </w:r>
          </w:p>
        </w:tc>
        <w:tc>
          <w:tcPr>
            <w:tcW w:w="2019" w:type="dxa"/>
            <w:shd w:val="clear" w:color="auto" w:fill="auto"/>
            <w:vAlign w:val="center"/>
          </w:tcPr>
          <w:p w:rsidR="000E377D" w:rsidRPr="00823142" w:rsidRDefault="000E377D" w:rsidP="006929D2">
            <w:pPr>
              <w:spacing w:after="0" w:line="240" w:lineRule="auto"/>
              <w:jc w:val="center"/>
              <w:rPr>
                <w:rFonts w:ascii="TH SarabunPSK" w:hAnsi="TH SarabunPSK" w:cs="TH SarabunPSK"/>
                <w:sz w:val="28"/>
              </w:rPr>
            </w:pPr>
            <w:r w:rsidRPr="00823142">
              <w:rPr>
                <w:rFonts w:ascii="TH SarabunPSK" w:hAnsi="TH SarabunPSK" w:cs="TH SarabunPSK" w:hint="cs"/>
                <w:sz w:val="28"/>
                <w:cs/>
              </w:rPr>
              <w:t>ร้อยละ 6</w:t>
            </w:r>
          </w:p>
        </w:tc>
        <w:tc>
          <w:tcPr>
            <w:tcW w:w="1731" w:type="dxa"/>
            <w:shd w:val="clear" w:color="auto" w:fill="auto"/>
            <w:vAlign w:val="center"/>
          </w:tcPr>
          <w:p w:rsidR="000E377D" w:rsidRPr="00823142" w:rsidRDefault="000E377D" w:rsidP="006929D2">
            <w:pPr>
              <w:spacing w:after="0" w:line="240" w:lineRule="auto"/>
              <w:jc w:val="center"/>
              <w:rPr>
                <w:rFonts w:ascii="TH SarabunPSK" w:hAnsi="TH SarabunPSK" w:cs="TH SarabunPSK"/>
                <w:sz w:val="28"/>
                <w:cs/>
              </w:rPr>
            </w:pPr>
            <w:r w:rsidRPr="00823142">
              <w:rPr>
                <w:rFonts w:ascii="TH SarabunPSK" w:hAnsi="TH SarabunPSK" w:cs="TH SarabunPSK" w:hint="cs"/>
                <w:sz w:val="28"/>
                <w:cs/>
              </w:rPr>
              <w:t>ร้อยละ 8</w:t>
            </w:r>
          </w:p>
        </w:tc>
        <w:tc>
          <w:tcPr>
            <w:tcW w:w="1845" w:type="dxa"/>
            <w:shd w:val="clear" w:color="auto" w:fill="auto"/>
            <w:vAlign w:val="center"/>
          </w:tcPr>
          <w:p w:rsidR="000E377D" w:rsidRPr="00823142" w:rsidRDefault="000E377D" w:rsidP="006929D2">
            <w:pPr>
              <w:spacing w:after="0" w:line="240" w:lineRule="auto"/>
              <w:jc w:val="center"/>
              <w:rPr>
                <w:rFonts w:ascii="TH SarabunPSK" w:hAnsi="TH SarabunPSK" w:cs="TH SarabunPSK"/>
                <w:sz w:val="28"/>
              </w:rPr>
            </w:pPr>
            <w:r w:rsidRPr="00823142">
              <w:rPr>
                <w:rFonts w:ascii="TH SarabunPSK" w:hAnsi="TH SarabunPSK" w:cs="TH SarabunPSK" w:hint="cs"/>
                <w:sz w:val="28"/>
                <w:cs/>
              </w:rPr>
              <w:t>ร้อยละ 10</w:t>
            </w:r>
          </w:p>
        </w:tc>
      </w:tr>
    </w:tbl>
    <w:p w:rsidR="000E377D" w:rsidRPr="00823142" w:rsidRDefault="000E377D" w:rsidP="000E377D">
      <w:pPr>
        <w:spacing w:before="120" w:after="0" w:line="240" w:lineRule="auto"/>
        <w:rPr>
          <w:rFonts w:ascii="TH SarabunPSK" w:eastAsiaTheme="minorEastAsia" w:hAnsi="TH SarabunPSK" w:cs="TH SarabunPSK"/>
          <w:sz w:val="28"/>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p>
    <w:p w:rsidR="000E377D" w:rsidRPr="00823142" w:rsidRDefault="000E377D" w:rsidP="000E377D">
      <w:pPr>
        <w:pStyle w:val="a6"/>
        <w:numPr>
          <w:ilvl w:val="0"/>
          <w:numId w:val="35"/>
        </w:numPr>
        <w:spacing w:after="0" w:line="240" w:lineRule="auto"/>
        <w:rPr>
          <w:rFonts w:ascii="TH SarabunPSK" w:eastAsia="Calibri" w:hAnsi="TH SarabunPSK" w:cs="TH SarabunPSK"/>
          <w:kern w:val="24"/>
          <w:sz w:val="28"/>
        </w:rPr>
      </w:pPr>
      <w:r w:rsidRPr="00823142">
        <w:rPr>
          <w:rFonts w:ascii="TH SarabunPSK" w:hAnsi="TH SarabunPSK" w:cs="TH SarabunPSK" w:hint="cs"/>
          <w:sz w:val="28"/>
          <w:cs/>
        </w:rPr>
        <w:t>ประกาศมหาวิทยาลัยราช</w:t>
      </w:r>
      <w:proofErr w:type="spellStart"/>
      <w:r w:rsidRPr="00823142">
        <w:rPr>
          <w:rFonts w:ascii="TH SarabunPSK" w:hAnsi="TH SarabunPSK" w:cs="TH SarabunPSK" w:hint="cs"/>
          <w:sz w:val="28"/>
          <w:cs/>
        </w:rPr>
        <w:t>ภัฏ</w:t>
      </w:r>
      <w:proofErr w:type="spellEnd"/>
      <w:r w:rsidRPr="00823142">
        <w:rPr>
          <w:rFonts w:ascii="TH SarabunPSK" w:hAnsi="TH SarabunPSK" w:cs="TH SarabunPSK" w:hint="cs"/>
          <w:sz w:val="28"/>
          <w:cs/>
        </w:rPr>
        <w:t>สกลนคร เรื่อง รายชื่อผู้มีสิทธิเข้ารับการประเมินเพื่อแต่งตั้งให้ดำรงตำแหน่ง ประเภท</w:t>
      </w:r>
    </w:p>
    <w:p w:rsidR="000E377D" w:rsidRPr="00823142" w:rsidRDefault="000E377D" w:rsidP="000E377D">
      <w:pPr>
        <w:spacing w:after="0" w:line="240" w:lineRule="auto"/>
        <w:rPr>
          <w:rFonts w:ascii="TH SarabunPSK" w:eastAsia="Calibri" w:hAnsi="TH SarabunPSK" w:cs="TH SarabunPSK"/>
          <w:kern w:val="24"/>
          <w:sz w:val="28"/>
        </w:rPr>
      </w:pPr>
      <w:r w:rsidRPr="00823142">
        <w:rPr>
          <w:rFonts w:ascii="TH SarabunPSK" w:hAnsi="TH SarabunPSK" w:cs="TH SarabunPSK" w:hint="cs"/>
          <w:sz w:val="28"/>
          <w:cs/>
        </w:rPr>
        <w:t>วิชาชีพเฉพาะหรือเชี่ยวชาญเฉพาะ ระดับชำนาญการ</w:t>
      </w:r>
      <w:r w:rsidRPr="00823142">
        <w:rPr>
          <w:rFonts w:ascii="TH SarabunPSK" w:eastAsia="Calibri" w:hAnsi="TH SarabunPSK" w:cs="TH SarabunPSK" w:hint="cs"/>
          <w:kern w:val="24"/>
          <w:sz w:val="28"/>
          <w:cs/>
        </w:rPr>
        <w:t xml:space="preserve"> ปีงบประมาณ พ.ศ. 2567</w:t>
      </w:r>
    </w:p>
    <w:p w:rsidR="000E377D" w:rsidRPr="00823142" w:rsidRDefault="000E377D" w:rsidP="000E377D">
      <w:pPr>
        <w:pStyle w:val="a6"/>
        <w:numPr>
          <w:ilvl w:val="0"/>
          <w:numId w:val="35"/>
        </w:numPr>
        <w:spacing w:after="0" w:line="240" w:lineRule="auto"/>
        <w:ind w:left="840" w:hanging="308"/>
        <w:rPr>
          <w:rFonts w:ascii="TH SarabunPSK" w:eastAsia="Calibri" w:hAnsi="TH SarabunPSK" w:cs="TH SarabunPSK"/>
          <w:kern w:val="24"/>
          <w:sz w:val="28"/>
        </w:rPr>
      </w:pPr>
      <w:r w:rsidRPr="00823142">
        <w:rPr>
          <w:rFonts w:ascii="TH SarabunPSK" w:eastAsia="Calibri" w:hAnsi="TH SarabunPSK" w:cs="TH SarabunPSK" w:hint="cs"/>
          <w:kern w:val="24"/>
          <w:cs/>
        </w:rPr>
        <w:t>จำนวน</w:t>
      </w:r>
      <w:r w:rsidRPr="00823142">
        <w:rPr>
          <w:rFonts w:ascii="TH SarabunPSK" w:eastAsia="Calibri" w:hAnsi="TH SarabunPSK" w:cs="TH SarabunPSK"/>
          <w:kern w:val="24"/>
          <w:cs/>
        </w:rPr>
        <w:t>บุคลากรสายสนับสนุนวิชาการที่</w:t>
      </w:r>
      <w:r w:rsidRPr="00823142">
        <w:rPr>
          <w:rFonts w:ascii="TH SarabunPSK" w:hAnsi="TH SarabunPSK" w:cs="TH SarabunPSK" w:hint="cs"/>
          <w:sz w:val="28"/>
          <w:cs/>
        </w:rPr>
        <w:t>ดำรงตำแหน่ง ประเภทวิชาชีพเฉพาะหรือเชี่ยวชาญเฉพาะ ระดับชำนาญการ</w:t>
      </w:r>
    </w:p>
    <w:p w:rsidR="000E377D" w:rsidRPr="00823142" w:rsidRDefault="000E377D" w:rsidP="000E377D">
      <w:pPr>
        <w:spacing w:after="0" w:line="240" w:lineRule="auto"/>
        <w:rPr>
          <w:rFonts w:ascii="TH SarabunPSK" w:eastAsia="Calibri" w:hAnsi="TH SarabunPSK" w:cs="TH SarabunPSK"/>
          <w:kern w:val="24"/>
          <w:sz w:val="28"/>
        </w:rPr>
      </w:pPr>
      <w:r w:rsidRPr="00823142">
        <w:rPr>
          <w:rFonts w:ascii="TH SarabunPSK" w:eastAsia="Calibri" w:hAnsi="TH SarabunPSK" w:cs="TH SarabunPSK" w:hint="cs"/>
          <w:kern w:val="24"/>
          <w:sz w:val="28"/>
          <w:cs/>
        </w:rPr>
        <w:t xml:space="preserve"> ปีงบประมาณ พ.ศ. 2567</w:t>
      </w:r>
    </w:p>
    <w:p w:rsidR="000E377D" w:rsidRPr="00823142" w:rsidRDefault="000E377D" w:rsidP="000E377D">
      <w:pPr>
        <w:spacing w:after="0" w:line="240" w:lineRule="auto"/>
        <w:rPr>
          <w:rFonts w:ascii="TH SarabunPSK" w:eastAsia="Calibri" w:hAnsi="TH SarabunPSK" w:cs="TH SarabunPSK"/>
          <w:kern w:val="24"/>
          <w:sz w:val="28"/>
        </w:rPr>
      </w:pPr>
    </w:p>
    <w:p w:rsidR="000E377D" w:rsidRPr="00823142" w:rsidRDefault="000E377D" w:rsidP="000E377D">
      <w:pPr>
        <w:spacing w:after="0" w:line="240" w:lineRule="auto"/>
        <w:rPr>
          <w:rFonts w:ascii="TH SarabunPSK" w:eastAsia="Calibri" w:hAnsi="TH SarabunPSK" w:cs="TH SarabunPSK"/>
          <w:kern w:val="24"/>
          <w:sz w:val="28"/>
        </w:rPr>
      </w:pPr>
    </w:p>
    <w:p w:rsidR="00783508" w:rsidRPr="00823142" w:rsidRDefault="00783508" w:rsidP="00966CD8">
      <w:pPr>
        <w:spacing w:after="0" w:line="240" w:lineRule="auto"/>
        <w:rPr>
          <w:rFonts w:ascii="TH SarabunPSK" w:eastAsia="Calibri" w:hAnsi="TH SarabunPSK" w:cs="TH SarabunPSK"/>
          <w:kern w:val="24"/>
          <w:sz w:val="28"/>
        </w:rPr>
      </w:pPr>
    </w:p>
    <w:p w:rsidR="000E377D" w:rsidRPr="00823142" w:rsidRDefault="000E377D" w:rsidP="00966CD8">
      <w:pPr>
        <w:spacing w:after="0" w:line="240" w:lineRule="auto"/>
        <w:rPr>
          <w:rFonts w:ascii="TH SarabunPSK" w:eastAsia="Calibri" w:hAnsi="TH SarabunPSK" w:cs="TH SarabunPSK"/>
          <w:kern w:val="24"/>
          <w:sz w:val="28"/>
        </w:rPr>
      </w:pPr>
    </w:p>
    <w:p w:rsidR="000E377D" w:rsidRPr="00823142" w:rsidRDefault="000E377D" w:rsidP="00966CD8">
      <w:pPr>
        <w:spacing w:after="0" w:line="240" w:lineRule="auto"/>
        <w:rPr>
          <w:rFonts w:ascii="TH SarabunPSK" w:eastAsia="Calibri" w:hAnsi="TH SarabunPSK" w:cs="TH SarabunPSK"/>
          <w:kern w:val="24"/>
          <w:sz w:val="28"/>
        </w:rPr>
      </w:pPr>
    </w:p>
    <w:p w:rsidR="000E377D" w:rsidRPr="00823142" w:rsidRDefault="000E377D" w:rsidP="00966CD8">
      <w:pPr>
        <w:spacing w:after="0" w:line="240" w:lineRule="auto"/>
        <w:rPr>
          <w:rFonts w:ascii="TH SarabunPSK" w:eastAsia="Calibri" w:hAnsi="TH SarabunPSK" w:cs="TH SarabunPSK"/>
          <w:kern w:val="24"/>
          <w:sz w:val="28"/>
        </w:rPr>
      </w:pPr>
    </w:p>
    <w:p w:rsidR="000E377D" w:rsidRPr="00823142" w:rsidRDefault="000E377D" w:rsidP="00966CD8">
      <w:pPr>
        <w:spacing w:after="0" w:line="240" w:lineRule="auto"/>
        <w:rPr>
          <w:rFonts w:ascii="TH SarabunPSK" w:eastAsia="Calibri" w:hAnsi="TH SarabunPSK" w:cs="TH SarabunPSK"/>
          <w:kern w:val="24"/>
          <w:sz w:val="28"/>
        </w:rPr>
      </w:pPr>
    </w:p>
    <w:p w:rsidR="000E377D" w:rsidRPr="00823142" w:rsidRDefault="000E377D" w:rsidP="00966CD8">
      <w:pPr>
        <w:spacing w:after="0" w:line="240" w:lineRule="auto"/>
        <w:rPr>
          <w:rFonts w:ascii="TH SarabunPSK" w:eastAsia="Calibri" w:hAnsi="TH SarabunPSK" w:cs="TH SarabunPSK"/>
          <w:kern w:val="24"/>
          <w:sz w:val="28"/>
        </w:rPr>
      </w:pPr>
    </w:p>
    <w:p w:rsidR="000E377D" w:rsidRPr="00823142" w:rsidRDefault="000E377D" w:rsidP="00966CD8">
      <w:pPr>
        <w:spacing w:after="0" w:line="240" w:lineRule="auto"/>
        <w:rPr>
          <w:rFonts w:ascii="TH SarabunPSK" w:eastAsia="Calibri" w:hAnsi="TH SarabunPSK" w:cs="TH SarabunPSK"/>
          <w:kern w:val="24"/>
          <w:sz w:val="28"/>
        </w:rPr>
      </w:pPr>
    </w:p>
    <w:p w:rsidR="000E377D" w:rsidRPr="00823142" w:rsidRDefault="000E377D" w:rsidP="00966CD8">
      <w:pPr>
        <w:spacing w:after="0" w:line="240" w:lineRule="auto"/>
        <w:rPr>
          <w:rFonts w:ascii="TH SarabunPSK" w:eastAsia="Calibri" w:hAnsi="TH SarabunPSK" w:cs="TH SarabunPSK"/>
          <w:kern w:val="24"/>
          <w:sz w:val="28"/>
        </w:rPr>
      </w:pPr>
    </w:p>
    <w:p w:rsidR="000E377D" w:rsidRPr="00823142" w:rsidRDefault="000E377D" w:rsidP="00966CD8">
      <w:pPr>
        <w:spacing w:after="0" w:line="240" w:lineRule="auto"/>
        <w:rPr>
          <w:rFonts w:ascii="TH SarabunPSK" w:eastAsia="Calibri" w:hAnsi="TH SarabunPSK" w:cs="TH SarabunPSK"/>
          <w:kern w:val="24"/>
          <w:sz w:val="28"/>
        </w:rPr>
      </w:pPr>
    </w:p>
    <w:p w:rsidR="000E377D" w:rsidRPr="00823142" w:rsidRDefault="000E377D" w:rsidP="00966CD8">
      <w:pPr>
        <w:spacing w:after="0" w:line="240" w:lineRule="auto"/>
        <w:rPr>
          <w:rFonts w:ascii="TH SarabunPSK" w:eastAsia="Calibri" w:hAnsi="TH SarabunPSK" w:cs="TH SarabunPSK"/>
          <w:kern w:val="24"/>
          <w:sz w:val="28"/>
        </w:rPr>
      </w:pPr>
    </w:p>
    <w:p w:rsidR="000E377D" w:rsidRPr="00823142" w:rsidRDefault="000E377D" w:rsidP="000E377D">
      <w:pPr>
        <w:pStyle w:val="af4"/>
        <w:spacing w:before="0" w:beforeAutospacing="0" w:after="0" w:afterAutospacing="0"/>
        <w:rPr>
          <w:rFonts w:ascii="TH SarabunPSK" w:hAnsi="TH SarabunPSK" w:cs="TH SarabunPSK"/>
          <w:b/>
          <w:bCs/>
          <w:sz w:val="32"/>
          <w:szCs w:val="32"/>
          <w:cs/>
        </w:rPr>
      </w:pPr>
      <w:r w:rsidRPr="00823142">
        <w:rPr>
          <w:rFonts w:ascii="TH SarabunPSK" w:hAnsi="TH SarabunPSK" w:cs="TH SarabunPSK"/>
          <w:b/>
          <w:bCs/>
          <w:sz w:val="32"/>
          <w:szCs w:val="32"/>
          <w:cs/>
        </w:rPr>
        <w:t xml:space="preserve">เป้าประสงค์เชิงยุทธศาสตร์ </w:t>
      </w:r>
      <w:r w:rsidRPr="00823142">
        <w:rPr>
          <w:rFonts w:ascii="TH SarabunPSK" w:eastAsia="+mn-ea" w:hAnsi="TH SarabunPSK" w:cs="TH SarabunPSK"/>
          <w:b/>
          <w:bCs/>
          <w:kern w:val="24"/>
          <w:sz w:val="32"/>
          <w:szCs w:val="32"/>
        </w:rPr>
        <w:t>G</w:t>
      </w:r>
      <w:r w:rsidRPr="00823142">
        <w:rPr>
          <w:rFonts w:ascii="TH SarabunPSK" w:eastAsia="+mn-ea" w:hAnsi="TH SarabunPSK" w:cs="TH SarabunPSK" w:hint="cs"/>
          <w:b/>
          <w:bCs/>
          <w:kern w:val="24"/>
          <w:sz w:val="32"/>
          <w:szCs w:val="32"/>
          <w:cs/>
        </w:rPr>
        <w:t>6</w:t>
      </w:r>
      <w:r w:rsidRPr="00823142">
        <w:rPr>
          <w:rFonts w:ascii="TH SarabunPSK" w:eastAsia="+mn-ea" w:hAnsi="TH SarabunPSK" w:cs="TH SarabunPSK"/>
          <w:b/>
          <w:bCs/>
          <w:kern w:val="24"/>
          <w:sz w:val="32"/>
          <w:szCs w:val="32"/>
          <w:cs/>
        </w:rPr>
        <w:t xml:space="preserve"> </w:t>
      </w:r>
      <w:r w:rsidRPr="00823142">
        <w:rPr>
          <w:rFonts w:ascii="TH SarabunPSK" w:hAnsi="TH SarabunPSK" w:cs="TH SarabunPSK" w:hint="cs"/>
          <w:b/>
          <w:bCs/>
          <w:sz w:val="32"/>
          <w:szCs w:val="32"/>
          <w:cs/>
        </w:rPr>
        <w:t>ส่งเสริมให้บุคลากรสำนักงานอธิการบดีมีความรักความผูกพันต่อองค์กร</w:t>
      </w:r>
    </w:p>
    <w:p w:rsidR="00783508" w:rsidRPr="00823142" w:rsidRDefault="00783508" w:rsidP="00966CD8">
      <w:pPr>
        <w:spacing w:after="0" w:line="240" w:lineRule="auto"/>
        <w:rPr>
          <w:rFonts w:ascii="TH SarabunPSK" w:eastAsia="Calibri" w:hAnsi="TH SarabunPSK" w:cs="TH SarabunPSK"/>
          <w:kern w:val="24"/>
          <w:sz w:val="28"/>
        </w:rPr>
      </w:pPr>
    </w:p>
    <w:tbl>
      <w:tblPr>
        <w:tblStyle w:val="a5"/>
        <w:tblW w:w="9351" w:type="dxa"/>
        <w:tblLook w:val="04A0" w:firstRow="1" w:lastRow="0" w:firstColumn="1" w:lastColumn="0" w:noHBand="0" w:noVBand="1"/>
      </w:tblPr>
      <w:tblGrid>
        <w:gridCol w:w="1413"/>
        <w:gridCol w:w="5245"/>
        <w:gridCol w:w="2693"/>
      </w:tblGrid>
      <w:tr w:rsidR="00823142" w:rsidRPr="00EC7D53" w:rsidTr="00EC7D53">
        <w:tc>
          <w:tcPr>
            <w:tcW w:w="1413" w:type="dxa"/>
            <w:shd w:val="clear" w:color="auto" w:fill="auto"/>
          </w:tcPr>
          <w:p w:rsidR="000E377D" w:rsidRPr="00EC7D53" w:rsidRDefault="000E377D" w:rsidP="00AF1CEC">
            <w:pPr>
              <w:ind w:left="31" w:hanging="45"/>
              <w:rPr>
                <w:rFonts w:ascii="TH SarabunPSK" w:hAnsi="TH SarabunPSK" w:cs="TH SarabunPSK"/>
                <w:b/>
                <w:bCs/>
                <w:sz w:val="28"/>
                <w:cs/>
              </w:rPr>
            </w:pPr>
            <w:r w:rsidRPr="00EC7D53">
              <w:rPr>
                <w:rFonts w:ascii="TH SarabunPSK" w:hAnsi="TH SarabunPSK" w:cs="TH SarabunPSK"/>
                <w:b/>
                <w:bCs/>
                <w:sz w:val="28"/>
                <w:cs/>
              </w:rPr>
              <w:t xml:space="preserve">ตัวชี้วัดที่ </w:t>
            </w:r>
            <w:r w:rsidR="00AF1CEC" w:rsidRPr="00EC7D53">
              <w:rPr>
                <w:rFonts w:ascii="TH SarabunPSK" w:hAnsi="TH SarabunPSK" w:cs="TH SarabunPSK"/>
                <w:b/>
                <w:bCs/>
                <w:sz w:val="28"/>
              </w:rPr>
              <w:t>10</w:t>
            </w:r>
          </w:p>
        </w:tc>
        <w:tc>
          <w:tcPr>
            <w:tcW w:w="7938" w:type="dxa"/>
            <w:gridSpan w:val="2"/>
            <w:shd w:val="clear" w:color="auto" w:fill="auto"/>
          </w:tcPr>
          <w:p w:rsidR="000E377D" w:rsidRPr="00EC7D53" w:rsidRDefault="00AF1CEC" w:rsidP="006929D2">
            <w:pPr>
              <w:rPr>
                <w:rFonts w:ascii="TH SarabunPSK" w:hAnsi="TH SarabunPSK" w:cs="TH SarabunPSK"/>
                <w:kern w:val="24"/>
                <w:sz w:val="28"/>
              </w:rPr>
            </w:pPr>
            <w:r w:rsidRPr="00EC7D53">
              <w:rPr>
                <w:rFonts w:ascii="TH SarabunPSK" w:hAnsi="TH SarabunPSK" w:cs="TH SarabunPSK"/>
                <w:b/>
                <w:bCs/>
                <w:kern w:val="24"/>
                <w:sz w:val="28"/>
                <w:cs/>
              </w:rPr>
              <w:t>ร้อยละความพึงพอใจและความผูกพันของบุคลากรสำนักงานอธิการบดีที่มีต่อองค์กร</w:t>
            </w:r>
          </w:p>
        </w:tc>
      </w:tr>
      <w:tr w:rsidR="00823142" w:rsidRPr="00EC7D53" w:rsidTr="00EC7D53">
        <w:tc>
          <w:tcPr>
            <w:tcW w:w="6658" w:type="dxa"/>
            <w:gridSpan w:val="2"/>
            <w:shd w:val="clear" w:color="auto" w:fill="auto"/>
          </w:tcPr>
          <w:p w:rsidR="000E377D" w:rsidRPr="00EC7D53" w:rsidRDefault="000E377D" w:rsidP="006929D2">
            <w:pPr>
              <w:rPr>
                <w:rFonts w:ascii="TH SarabunPSK" w:hAnsi="TH SarabunPSK" w:cs="TH SarabunPSK"/>
                <w:b/>
                <w:bCs/>
                <w:sz w:val="28"/>
              </w:rPr>
            </w:pPr>
            <w:r w:rsidRPr="00EC7D53">
              <w:rPr>
                <w:rFonts w:ascii="TH SarabunPSK" w:hAnsi="TH SarabunPSK" w:cs="TH SarabunPSK"/>
                <w:b/>
                <w:bCs/>
                <w:sz w:val="28"/>
                <w:cs/>
              </w:rPr>
              <w:t xml:space="preserve">หน่วยวัด </w:t>
            </w:r>
            <w:r w:rsidRPr="00EC7D53">
              <w:rPr>
                <w:rFonts w:ascii="TH SarabunPSK" w:hAnsi="TH SarabunPSK" w:cs="TH SarabunPSK"/>
                <w:sz w:val="28"/>
                <w:cs/>
              </w:rPr>
              <w:t xml:space="preserve">: </w:t>
            </w:r>
            <w:r w:rsidRPr="00EC7D53">
              <w:rPr>
                <w:rFonts w:ascii="TH SarabunPSK" w:eastAsia="Calibri" w:hAnsi="TH SarabunPSK" w:cs="TH SarabunPSK"/>
                <w:kern w:val="24"/>
                <w:sz w:val="28"/>
                <w:cs/>
              </w:rPr>
              <w:t>ร้อยละ</w:t>
            </w:r>
          </w:p>
        </w:tc>
        <w:tc>
          <w:tcPr>
            <w:tcW w:w="2693" w:type="dxa"/>
            <w:vMerge w:val="restart"/>
            <w:shd w:val="clear" w:color="auto" w:fill="auto"/>
          </w:tcPr>
          <w:p w:rsidR="000E377D" w:rsidRPr="00EC7D53" w:rsidRDefault="000E377D" w:rsidP="006929D2">
            <w:pPr>
              <w:rPr>
                <w:rFonts w:ascii="TH SarabunPSK" w:hAnsi="TH SarabunPSK" w:cs="TH SarabunPSK"/>
                <w:b/>
                <w:bCs/>
                <w:sz w:val="28"/>
              </w:rPr>
            </w:pPr>
            <w:r w:rsidRPr="00EC7D53">
              <w:rPr>
                <w:rFonts w:ascii="TH SarabunPSK" w:hAnsi="TH SarabunPSK" w:cs="TH SarabunPSK"/>
                <w:b/>
                <w:bCs/>
                <w:sz w:val="28"/>
                <w:cs/>
              </w:rPr>
              <w:t xml:space="preserve">ปีที่ใช้ในการจัดเก็บข้อมูล : </w:t>
            </w:r>
          </w:p>
          <w:p w:rsidR="000E377D" w:rsidRPr="00EC7D53" w:rsidRDefault="000E377D" w:rsidP="006929D2">
            <w:pPr>
              <w:rPr>
                <w:rFonts w:ascii="TH SarabunPSK" w:hAnsi="TH SarabunPSK" w:cs="TH SarabunPSK"/>
                <w:sz w:val="28"/>
              </w:rPr>
            </w:pPr>
            <w:r w:rsidRPr="00EC7D53">
              <w:rPr>
                <w:rFonts w:ascii="TH SarabunPSK" w:hAnsi="TH SarabunPSK" w:cs="TH SarabunPSK"/>
                <w:sz w:val="28"/>
                <w:cs/>
              </w:rPr>
              <w:t>ปีงบประมาณ 2567 (1 ตุลาคม 2566 – 30 กันยายน 2567)</w:t>
            </w:r>
          </w:p>
        </w:tc>
      </w:tr>
      <w:tr w:rsidR="000E377D" w:rsidRPr="00EC7D53" w:rsidTr="00EC7D53">
        <w:tc>
          <w:tcPr>
            <w:tcW w:w="6658" w:type="dxa"/>
            <w:gridSpan w:val="2"/>
            <w:shd w:val="clear" w:color="auto" w:fill="auto"/>
          </w:tcPr>
          <w:p w:rsidR="000E377D" w:rsidRPr="00EC7D53" w:rsidRDefault="000E377D" w:rsidP="006929D2">
            <w:pPr>
              <w:rPr>
                <w:rFonts w:ascii="TH SarabunPSK" w:hAnsi="TH SarabunPSK" w:cs="TH SarabunPSK"/>
                <w:sz w:val="28"/>
              </w:rPr>
            </w:pPr>
            <w:r w:rsidRPr="00EC7D53">
              <w:rPr>
                <w:rFonts w:ascii="TH SarabunPSK" w:eastAsia="Calibri" w:hAnsi="TH SarabunPSK" w:cs="TH SarabunPSK"/>
                <w:b/>
                <w:bCs/>
                <w:kern w:val="24"/>
                <w:sz w:val="28"/>
                <w:cs/>
              </w:rPr>
              <w:t>ผู้กำกับ :</w:t>
            </w:r>
            <w:r w:rsidRPr="00EC7D53">
              <w:rPr>
                <w:rFonts w:ascii="TH SarabunPSK" w:eastAsia="Calibri" w:hAnsi="TH SarabunPSK" w:cs="TH SarabunPSK"/>
                <w:kern w:val="24"/>
                <w:sz w:val="28"/>
                <w:cs/>
              </w:rPr>
              <w:t xml:space="preserve"> </w:t>
            </w:r>
            <w:r w:rsidRPr="00EC7D53">
              <w:rPr>
                <w:rFonts w:ascii="TH SarabunPSK" w:eastAsia="Times New Roman" w:hAnsi="TH SarabunPSK" w:cs="TH SarabunPSK"/>
                <w:sz w:val="28"/>
                <w:cs/>
              </w:rPr>
              <w:t>ผู้อำนวยการสำนักงานอธิการบดี</w:t>
            </w:r>
            <w:r w:rsidRPr="00EC7D53">
              <w:rPr>
                <w:rFonts w:ascii="TH SarabunPSK" w:eastAsia="Calibri" w:hAnsi="TH SarabunPSK" w:cs="TH SarabunPSK"/>
                <w:kern w:val="24"/>
                <w:sz w:val="28"/>
                <w:cs/>
              </w:rPr>
              <w:br/>
            </w:r>
            <w:r w:rsidRPr="00EC7D53">
              <w:rPr>
                <w:rFonts w:ascii="TH SarabunPSK" w:eastAsia="Calibri" w:hAnsi="TH SarabunPSK" w:cs="TH SarabunPSK"/>
                <w:b/>
                <w:bCs/>
                <w:kern w:val="24"/>
                <w:sz w:val="28"/>
                <w:cs/>
              </w:rPr>
              <w:t>ผู้ดูแล/ผู้ดำเนินการ :</w:t>
            </w:r>
            <w:r w:rsidRPr="00EC7D53">
              <w:rPr>
                <w:rFonts w:ascii="TH SarabunPSK" w:eastAsia="Calibri" w:hAnsi="TH SarabunPSK" w:cs="TH SarabunPSK"/>
                <w:kern w:val="24"/>
                <w:sz w:val="28"/>
                <w:cs/>
              </w:rPr>
              <w:t xml:space="preserve"> </w:t>
            </w:r>
            <w:r w:rsidRPr="00EC7D53">
              <w:rPr>
                <w:rFonts w:ascii="TH SarabunPSK" w:eastAsia="Times New Roman" w:hAnsi="TH SarabunPSK" w:cs="TH SarabunPSK"/>
                <w:sz w:val="28"/>
                <w:cs/>
              </w:rPr>
              <w:t>ผอ. กองกลาง</w:t>
            </w:r>
          </w:p>
          <w:p w:rsidR="00043F2B" w:rsidRPr="00EC7D53" w:rsidRDefault="000E377D" w:rsidP="00AF1CEC">
            <w:pPr>
              <w:ind w:right="314"/>
              <w:rPr>
                <w:rFonts w:ascii="TH SarabunPSK" w:eastAsia="Calibri" w:hAnsi="TH SarabunPSK" w:cs="TH SarabunPSK"/>
                <w:spacing w:val="-6"/>
                <w:kern w:val="24"/>
                <w:sz w:val="28"/>
              </w:rPr>
            </w:pPr>
            <w:r w:rsidRPr="00EC7D53">
              <w:rPr>
                <w:rFonts w:ascii="TH SarabunPSK" w:eastAsia="Calibri" w:hAnsi="TH SarabunPSK" w:cs="TH SarabunPSK"/>
                <w:b/>
                <w:bCs/>
                <w:kern w:val="24"/>
                <w:sz w:val="28"/>
                <w:cs/>
              </w:rPr>
              <w:t>ผู้จัดเก็บข้อมูล :</w:t>
            </w:r>
            <w:r w:rsidR="00AF1CEC" w:rsidRPr="00EC7D53">
              <w:rPr>
                <w:rFonts w:ascii="TH SarabunPSK" w:eastAsia="Calibri" w:hAnsi="TH SarabunPSK" w:cs="TH SarabunPSK"/>
                <w:kern w:val="24"/>
                <w:sz w:val="28"/>
              </w:rPr>
              <w:t xml:space="preserve"> 1</w:t>
            </w:r>
            <w:r w:rsidR="00AF1CEC" w:rsidRPr="00EC7D53">
              <w:rPr>
                <w:rFonts w:ascii="TH SarabunPSK" w:eastAsia="Calibri" w:hAnsi="TH SarabunPSK" w:cs="TH SarabunPSK"/>
                <w:kern w:val="24"/>
                <w:sz w:val="28"/>
                <w:cs/>
              </w:rPr>
              <w:t>.</w:t>
            </w:r>
            <w:r w:rsidR="00AF1CEC" w:rsidRPr="00EC7D53">
              <w:rPr>
                <w:rFonts w:ascii="TH SarabunPSK" w:eastAsia="Calibri" w:hAnsi="TH SarabunPSK" w:cs="TH SarabunPSK"/>
                <w:spacing w:val="-6"/>
                <w:kern w:val="24"/>
                <w:sz w:val="28"/>
                <w:cs/>
              </w:rPr>
              <w:t xml:space="preserve"> </w:t>
            </w:r>
            <w:r w:rsidR="00043F2B" w:rsidRPr="00EC7D53">
              <w:rPr>
                <w:rFonts w:ascii="TH SarabunPSK" w:hAnsi="TH SarabunPSK" w:cs="TH SarabunPSK"/>
                <w:sz w:val="28"/>
                <w:cs/>
              </w:rPr>
              <w:t>นาง</w:t>
            </w:r>
            <w:proofErr w:type="spellStart"/>
            <w:r w:rsidR="00043F2B" w:rsidRPr="00EC7D53">
              <w:rPr>
                <w:rFonts w:ascii="TH SarabunPSK" w:hAnsi="TH SarabunPSK" w:cs="TH SarabunPSK"/>
                <w:sz w:val="28"/>
                <w:cs/>
              </w:rPr>
              <w:t>สุพัต</w:t>
            </w:r>
            <w:proofErr w:type="spellEnd"/>
            <w:r w:rsidR="00043F2B" w:rsidRPr="00EC7D53">
              <w:rPr>
                <w:rFonts w:ascii="TH SarabunPSK" w:hAnsi="TH SarabunPSK" w:cs="TH SarabunPSK"/>
                <w:sz w:val="28"/>
                <w:cs/>
              </w:rPr>
              <w:t xml:space="preserve">รา  สุคนธชาติ </w:t>
            </w:r>
            <w:r w:rsidR="00043F2B" w:rsidRPr="00EC7D53">
              <w:rPr>
                <w:rFonts w:ascii="TH SarabunPSK" w:hAnsi="TH SarabunPSK" w:cs="TH SarabunPSK"/>
                <w:b/>
                <w:bCs/>
                <w:sz w:val="28"/>
                <w:cs/>
              </w:rPr>
              <w:t>เบอร์ติดต่อ :</w:t>
            </w:r>
            <w:r w:rsidR="00043F2B" w:rsidRPr="00EC7D53">
              <w:rPr>
                <w:rFonts w:ascii="TH SarabunPSK" w:hAnsi="TH SarabunPSK" w:cs="TH SarabunPSK"/>
                <w:sz w:val="28"/>
              </w:rPr>
              <w:t xml:space="preserve"> 0</w:t>
            </w:r>
            <w:r w:rsidR="00043F2B" w:rsidRPr="00EC7D53">
              <w:rPr>
                <w:rFonts w:ascii="TH SarabunPSK" w:hAnsi="TH SarabunPSK" w:cs="TH SarabunPSK"/>
                <w:sz w:val="28"/>
                <w:cs/>
              </w:rPr>
              <w:t>-</w:t>
            </w:r>
            <w:r w:rsidR="00043F2B" w:rsidRPr="00EC7D53">
              <w:rPr>
                <w:rFonts w:ascii="TH SarabunPSK" w:hAnsi="TH SarabunPSK" w:cs="TH SarabunPSK"/>
                <w:sz w:val="28"/>
              </w:rPr>
              <w:t>8251</w:t>
            </w:r>
            <w:r w:rsidR="00043F2B" w:rsidRPr="00EC7D53">
              <w:rPr>
                <w:rFonts w:ascii="TH SarabunPSK" w:hAnsi="TH SarabunPSK" w:cs="TH SarabunPSK"/>
                <w:sz w:val="28"/>
                <w:cs/>
              </w:rPr>
              <w:t>-</w:t>
            </w:r>
            <w:r w:rsidR="00043F2B" w:rsidRPr="00EC7D53">
              <w:rPr>
                <w:rFonts w:ascii="TH SarabunPSK" w:hAnsi="TH SarabunPSK" w:cs="TH SarabunPSK"/>
                <w:sz w:val="28"/>
              </w:rPr>
              <w:t>97328</w:t>
            </w:r>
          </w:p>
          <w:p w:rsidR="000E377D" w:rsidRPr="00EC7D53" w:rsidRDefault="00043F2B" w:rsidP="00043F2B">
            <w:pPr>
              <w:ind w:right="314"/>
              <w:rPr>
                <w:rFonts w:ascii="TH SarabunPSK" w:eastAsia="Calibri" w:hAnsi="TH SarabunPSK" w:cs="TH SarabunPSK"/>
                <w:b/>
                <w:bCs/>
                <w:kern w:val="24"/>
                <w:sz w:val="28"/>
                <w:cs/>
              </w:rPr>
            </w:pPr>
            <w:r w:rsidRPr="00EC7D53">
              <w:rPr>
                <w:rFonts w:ascii="TH SarabunPSK" w:eastAsia="Calibri" w:hAnsi="TH SarabunPSK" w:cs="TH SarabunPSK"/>
                <w:spacing w:val="-6"/>
                <w:kern w:val="24"/>
                <w:sz w:val="28"/>
                <w:cs/>
              </w:rPr>
              <w:t xml:space="preserve">                       </w:t>
            </w:r>
            <w:r w:rsidR="00AF1CEC" w:rsidRPr="00EC7D53">
              <w:rPr>
                <w:rFonts w:ascii="TH SarabunPSK" w:eastAsia="Calibri" w:hAnsi="TH SarabunPSK" w:cs="TH SarabunPSK"/>
                <w:spacing w:val="-6"/>
                <w:kern w:val="24"/>
                <w:sz w:val="28"/>
              </w:rPr>
              <w:t>2</w:t>
            </w:r>
            <w:r w:rsidR="00AF1CEC" w:rsidRPr="00EC7D53">
              <w:rPr>
                <w:rFonts w:ascii="TH SarabunPSK" w:eastAsia="Calibri" w:hAnsi="TH SarabunPSK" w:cs="TH SarabunPSK"/>
                <w:spacing w:val="-6"/>
                <w:kern w:val="24"/>
                <w:sz w:val="28"/>
                <w:cs/>
              </w:rPr>
              <w:t>. นางสาวชนก</w:t>
            </w:r>
            <w:proofErr w:type="spellStart"/>
            <w:r w:rsidR="00AF1CEC" w:rsidRPr="00EC7D53">
              <w:rPr>
                <w:rFonts w:ascii="TH SarabunPSK" w:eastAsia="Calibri" w:hAnsi="TH SarabunPSK" w:cs="TH SarabunPSK"/>
                <w:spacing w:val="-6"/>
                <w:kern w:val="24"/>
                <w:sz w:val="28"/>
                <w:cs/>
              </w:rPr>
              <w:t>ญา</w:t>
            </w:r>
            <w:proofErr w:type="spellEnd"/>
            <w:r w:rsidR="00AF1CEC" w:rsidRPr="00EC7D53">
              <w:rPr>
                <w:rFonts w:ascii="TH SarabunPSK" w:eastAsia="Calibri" w:hAnsi="TH SarabunPSK" w:cs="TH SarabunPSK"/>
                <w:spacing w:val="-6"/>
                <w:kern w:val="24"/>
                <w:sz w:val="28"/>
                <w:cs/>
              </w:rPr>
              <w:t>ดา โคตรสาลี</w:t>
            </w:r>
            <w:r w:rsidRPr="00EC7D53">
              <w:rPr>
                <w:rFonts w:ascii="TH SarabunPSK" w:eastAsia="Calibri" w:hAnsi="TH SarabunPSK" w:cs="TH SarabunPSK"/>
                <w:b/>
                <w:bCs/>
                <w:kern w:val="24"/>
                <w:sz w:val="28"/>
                <w:cs/>
              </w:rPr>
              <w:t xml:space="preserve"> </w:t>
            </w:r>
            <w:r w:rsidRPr="00EC7D53">
              <w:rPr>
                <w:rFonts w:ascii="TH SarabunPSK" w:hAnsi="TH SarabunPSK" w:cs="TH SarabunPSK"/>
                <w:b/>
                <w:bCs/>
                <w:sz w:val="28"/>
                <w:cs/>
              </w:rPr>
              <w:t>เบอร์ติดต่อ :</w:t>
            </w:r>
            <w:r w:rsidRPr="00EC7D53">
              <w:rPr>
                <w:rFonts w:ascii="TH SarabunPSK" w:hAnsi="TH SarabunPSK" w:cs="TH SarabunPSK"/>
                <w:sz w:val="28"/>
              </w:rPr>
              <w:t xml:space="preserve"> 0</w:t>
            </w:r>
            <w:r w:rsidRPr="00EC7D53">
              <w:rPr>
                <w:rFonts w:ascii="TH SarabunPSK" w:hAnsi="TH SarabunPSK" w:cs="TH SarabunPSK"/>
                <w:sz w:val="28"/>
                <w:cs/>
              </w:rPr>
              <w:t>-9664-94241</w:t>
            </w:r>
          </w:p>
        </w:tc>
        <w:tc>
          <w:tcPr>
            <w:tcW w:w="2693" w:type="dxa"/>
            <w:vMerge/>
            <w:shd w:val="clear" w:color="auto" w:fill="auto"/>
          </w:tcPr>
          <w:p w:rsidR="000E377D" w:rsidRPr="00EC7D53" w:rsidRDefault="000E377D" w:rsidP="006929D2">
            <w:pPr>
              <w:rPr>
                <w:rFonts w:ascii="TH SarabunPSK" w:hAnsi="TH SarabunPSK" w:cs="TH SarabunPSK"/>
                <w:b/>
                <w:bCs/>
                <w:sz w:val="28"/>
              </w:rPr>
            </w:pPr>
          </w:p>
        </w:tc>
      </w:tr>
    </w:tbl>
    <w:p w:rsidR="00783508" w:rsidRPr="00823142" w:rsidRDefault="00783508" w:rsidP="00966CD8">
      <w:pPr>
        <w:spacing w:after="0" w:line="240" w:lineRule="auto"/>
        <w:rPr>
          <w:rFonts w:ascii="TH SarabunPSK" w:eastAsia="Calibri" w:hAnsi="TH SarabunPSK" w:cs="TH SarabunPSK"/>
          <w:kern w:val="24"/>
          <w:sz w:val="28"/>
        </w:rPr>
      </w:pPr>
    </w:p>
    <w:p w:rsidR="00AF1CEC" w:rsidRPr="00823142" w:rsidRDefault="00AF1CEC" w:rsidP="00AF1CEC">
      <w:pPr>
        <w:spacing w:after="0" w:line="240" w:lineRule="auto"/>
        <w:rPr>
          <w:rFonts w:ascii="TH SarabunPSK" w:hAnsi="TH SarabunPSK" w:cs="TH SarabunPSK"/>
          <w:b/>
          <w:bCs/>
          <w:spacing w:val="-8"/>
          <w:sz w:val="28"/>
        </w:rPr>
      </w:pPr>
      <w:r w:rsidRPr="00823142">
        <w:rPr>
          <w:rFonts w:ascii="TH SarabunPSK" w:hAnsi="TH SarabunPSK" w:cs="TH SarabunPSK"/>
          <w:b/>
          <w:bCs/>
          <w:sz w:val="28"/>
          <w:cs/>
        </w:rPr>
        <w:t xml:space="preserve">คำอธิบาย </w:t>
      </w:r>
      <w:r w:rsidRPr="00823142">
        <w:rPr>
          <w:rFonts w:ascii="TH SarabunPSK" w:hAnsi="TH SarabunPSK" w:cs="TH SarabunPSK"/>
          <w:sz w:val="28"/>
          <w:cs/>
        </w:rPr>
        <w:t xml:space="preserve">: </w:t>
      </w:r>
    </w:p>
    <w:p w:rsidR="00AF1CEC" w:rsidRPr="00823142" w:rsidRDefault="00AF1CEC" w:rsidP="00AF1CEC">
      <w:pPr>
        <w:spacing w:after="0" w:line="240" w:lineRule="auto"/>
        <w:rPr>
          <w:rFonts w:ascii="TH SarabunPSK" w:eastAsia="Calibri" w:hAnsi="TH SarabunPSK" w:cs="TH SarabunPSK"/>
          <w:kern w:val="24"/>
          <w:sz w:val="28"/>
        </w:rPr>
      </w:pPr>
      <w:r w:rsidRPr="00823142">
        <w:rPr>
          <w:rFonts w:ascii="TH SarabunPSK" w:eastAsia="Calibri" w:hAnsi="TH SarabunPSK" w:cs="TH SarabunPSK"/>
          <w:kern w:val="24"/>
          <w:sz w:val="28"/>
          <w:cs/>
        </w:rPr>
        <w:t>ความผูกพันต่อองค์กร หมายถึง ทัศนคติของบุคลากรที่แสดงออกมาในลักษณะทางความคิด ทางการแสดงออกทางพฤติกรรม มีความเชื่อมั่น มีความจงรักภักดี มีความภาคภูมิใจ และมีความรู้สึกว่าตนเองเป็นส่วนหนึ่งขององค์กร เป็นต้น</w:t>
      </w:r>
    </w:p>
    <w:p w:rsidR="00AF1CEC" w:rsidRPr="00823142" w:rsidRDefault="00AF1CEC" w:rsidP="00AF1CEC">
      <w:pPr>
        <w:spacing w:after="0" w:line="240" w:lineRule="auto"/>
        <w:rPr>
          <w:rFonts w:ascii="TH SarabunPSK" w:eastAsia="Calibri" w:hAnsi="TH SarabunPSK" w:cs="TH SarabunPSK"/>
          <w:kern w:val="24"/>
          <w:sz w:val="28"/>
        </w:rPr>
      </w:pPr>
    </w:p>
    <w:p w:rsidR="00281823" w:rsidRPr="00823142" w:rsidRDefault="00AF1CEC" w:rsidP="00AF1CEC">
      <w:pPr>
        <w:spacing w:after="0" w:line="240" w:lineRule="auto"/>
        <w:rPr>
          <w:rFonts w:ascii="TH SarabunPSK" w:eastAsia="Calibri" w:hAnsi="TH SarabunPSK" w:cs="TH SarabunPSK"/>
          <w:kern w:val="24"/>
          <w:sz w:val="28"/>
        </w:rPr>
      </w:pPr>
      <w:r w:rsidRPr="00823142">
        <w:rPr>
          <w:rFonts w:ascii="TH SarabunPSK" w:eastAsia="Calibri" w:hAnsi="TH SarabunPSK" w:cs="TH SarabunPSK"/>
          <w:b/>
          <w:bCs/>
          <w:kern w:val="24"/>
          <w:sz w:val="28"/>
          <w:cs/>
        </w:rPr>
        <w:t>แนวทางในการดำเนินงาน</w:t>
      </w:r>
      <w:r w:rsidRPr="00823142">
        <w:rPr>
          <w:rFonts w:ascii="TH SarabunPSK" w:eastAsia="Calibri" w:hAnsi="TH SarabunPSK" w:cs="TH SarabunPSK"/>
          <w:kern w:val="24"/>
          <w:sz w:val="28"/>
          <w:cs/>
        </w:rPr>
        <w:t xml:space="preserve">  </w:t>
      </w:r>
    </w:p>
    <w:p w:rsidR="00AF1CEC" w:rsidRPr="00823142" w:rsidRDefault="00AF1CEC" w:rsidP="00AF1CEC">
      <w:pPr>
        <w:spacing w:after="0" w:line="240" w:lineRule="auto"/>
        <w:rPr>
          <w:rFonts w:ascii="TH SarabunPSK" w:eastAsia="Calibri" w:hAnsi="TH SarabunPSK" w:cs="TH SarabunPSK"/>
          <w:b/>
          <w:bCs/>
          <w:kern w:val="24"/>
          <w:sz w:val="28"/>
          <w:cs/>
        </w:rPr>
      </w:pPr>
      <w:r w:rsidRPr="00823142">
        <w:rPr>
          <w:rFonts w:ascii="TH SarabunPSK" w:eastAsia="Calibri" w:hAnsi="TH SarabunPSK" w:cs="TH SarabunPSK"/>
          <w:kern w:val="24"/>
          <w:sz w:val="28"/>
          <w:cs/>
        </w:rPr>
        <w:t xml:space="preserve">จัดทำแบบสำรวจความพึงพอใจและความผูกพันของบุคลากรสำนักงานอธิการบดี ของบุคลากรสำนักงานอธิการบดี ที่มีต่อองค์กร (ด้านนโยบาย การบริหารงาน สภาพแวดล้อม สวัสดิการ ความสัมพันธ์กับผู้บังคับบัญชา และเพื่อนร่วมงาน) </w:t>
      </w:r>
    </w:p>
    <w:p w:rsidR="00AF1CEC" w:rsidRPr="00823142" w:rsidRDefault="00AF1CEC" w:rsidP="00AF1CEC">
      <w:pPr>
        <w:spacing w:after="0" w:line="240" w:lineRule="auto"/>
        <w:rPr>
          <w:rFonts w:ascii="TH SarabunPSK" w:hAnsi="TH SarabunPSK" w:cs="TH SarabunPSK"/>
          <w:b/>
          <w:bCs/>
          <w:sz w:val="28"/>
        </w:rPr>
      </w:pPr>
      <w:r w:rsidRPr="00823142">
        <w:rPr>
          <w:rFonts w:ascii="TH SarabunPSK" w:eastAsia="Calibri" w:hAnsi="TH SarabunPSK" w:cs="TH SarabunPSK"/>
          <w:b/>
          <w:bCs/>
          <w:kern w:val="24"/>
          <w:sz w:val="28"/>
          <w:cs/>
        </w:rPr>
        <w:br/>
      </w:r>
      <w:r w:rsidRPr="00823142">
        <w:rPr>
          <w:rFonts w:ascii="TH SarabunPSK" w:hAnsi="TH SarabunPSK" w:cs="TH SarabunPSK"/>
          <w:b/>
          <w:bCs/>
          <w:sz w:val="28"/>
          <w:cs/>
        </w:rPr>
        <w:t>สูตรการคำนวณ :</w:t>
      </w:r>
    </w:p>
    <w:tbl>
      <w:tblPr>
        <w:tblW w:w="0" w:type="auto"/>
        <w:tblInd w:w="625" w:type="dxa"/>
        <w:tblLook w:val="04A0" w:firstRow="1" w:lastRow="0" w:firstColumn="1" w:lastColumn="0" w:noHBand="0" w:noVBand="1"/>
      </w:tblPr>
      <w:tblGrid>
        <w:gridCol w:w="8550"/>
      </w:tblGrid>
      <w:tr w:rsidR="00823142" w:rsidRPr="00823142" w:rsidTr="006929D2">
        <w:trPr>
          <w:trHeight w:val="1091"/>
        </w:trPr>
        <w:tc>
          <w:tcPr>
            <w:tcW w:w="8550" w:type="dxa"/>
          </w:tcPr>
          <w:p w:rsidR="00AF1CEC" w:rsidRPr="00823142" w:rsidRDefault="00AF1CEC" w:rsidP="006929D2">
            <w:pPr>
              <w:spacing w:after="0" w:line="240" w:lineRule="auto"/>
              <w:rPr>
                <w:rFonts w:ascii="TH SarabunPSK" w:hAnsi="TH SarabunPSK" w:cs="TH SarabunPSK"/>
              </w:rPr>
            </w:pPr>
            <w:r w:rsidRPr="00823142">
              <w:rPr>
                <w:rFonts w:ascii="TH SarabunPSK" w:hAnsi="TH SarabunPSK" w:cs="TH SarabunPSK"/>
                <w:sz w:val="28"/>
                <w:cs/>
              </w:rPr>
              <w:t xml:space="preserve">     </w:t>
            </w:r>
            <w:r w:rsidR="00281823" w:rsidRPr="00823142">
              <w:rPr>
                <w:rFonts w:ascii="TH SarabunPSK" w:hAnsi="TH SarabunPSK" w:cs="TH SarabunPSK" w:hint="cs"/>
                <w:sz w:val="28"/>
                <w:cs/>
              </w:rPr>
              <w:t>ร้อยละ</w:t>
            </w:r>
            <w:r w:rsidRPr="00823142">
              <w:rPr>
                <w:rFonts w:ascii="TH SarabunPSK" w:hAnsi="TH SarabunPSK" w:cs="TH SarabunPSK"/>
                <w:sz w:val="28"/>
                <w:cs/>
              </w:rPr>
              <w:t xml:space="preserve"> </w:t>
            </w:r>
            <w:r w:rsidR="00281823" w:rsidRPr="00823142">
              <w:rPr>
                <w:rFonts w:ascii="TH SarabunPSK" w:hAnsi="TH SarabunPSK" w:cs="TH SarabunPSK"/>
                <w:sz w:val="28"/>
                <w:cs/>
              </w:rPr>
              <w:t>=</w:t>
            </w:r>
            <w:r w:rsidRPr="00823142">
              <w:rPr>
                <w:rFonts w:ascii="TH SarabunPSK" w:hAnsi="TH SarabunPSK" w:cs="TH SarabunPSK"/>
                <w:sz w:val="28"/>
                <w:cs/>
              </w:rPr>
              <w:t xml:space="preserve"> </w:t>
            </w:r>
            <w:r w:rsidRPr="00823142">
              <w:rPr>
                <w:rFonts w:ascii="TH SarabunPSK" w:hAnsi="TH SarabunPSK" w:cs="TH SarabunPSK"/>
                <w:cs/>
              </w:rPr>
              <w:t>ผลรวมของ</w:t>
            </w:r>
            <w:r w:rsidR="00281823" w:rsidRPr="00823142">
              <w:rPr>
                <w:rFonts w:ascii="TH SarabunPSK" w:hAnsi="TH SarabunPSK" w:cs="TH SarabunPSK" w:hint="cs"/>
                <w:cs/>
              </w:rPr>
              <w:t>ร้อยละ</w:t>
            </w:r>
            <w:r w:rsidRPr="00823142">
              <w:rPr>
                <w:rFonts w:ascii="TH SarabunPSK" w:hAnsi="TH SarabunPSK" w:cs="TH SarabunPSK"/>
                <w:cs/>
              </w:rPr>
              <w:t>ความพึงพอใจและความผูกพันของบุคลากร</w:t>
            </w:r>
            <w:r w:rsidRPr="00823142">
              <w:rPr>
                <w:rFonts w:ascii="TH SarabunPSK" w:hAnsi="TH SarabunPSK" w:cs="TH SarabunPSK"/>
                <w:szCs w:val="22"/>
                <w:cs/>
              </w:rPr>
              <w:t xml:space="preserve">   </w:t>
            </w:r>
            <w:r w:rsidRPr="00823142">
              <w:rPr>
                <w:rFonts w:ascii="TH SarabunPSK" w:hAnsi="TH SarabunPSK" w:cs="TH SarabunPSK"/>
                <w:sz w:val="28"/>
              </w:rPr>
              <w:t>x  100</w:t>
            </w:r>
          </w:p>
          <w:p w:rsidR="00AF1CEC" w:rsidRPr="00823142" w:rsidRDefault="00AF1CEC" w:rsidP="00AF1CEC">
            <w:pPr>
              <w:spacing w:after="0" w:line="240" w:lineRule="auto"/>
              <w:rPr>
                <w:rFonts w:ascii="TH SarabunPSK" w:hAnsi="TH SarabunPSK" w:cs="TH SarabunPSK"/>
                <w:cs/>
              </w:rPr>
            </w:pPr>
            <w:r w:rsidRPr="00823142">
              <w:rPr>
                <w:rFonts w:ascii="TH SarabunPSK" w:hAnsi="TH SarabunPSK" w:cs="TH SarabunPSK"/>
                <w:noProof/>
                <w:sz w:val="28"/>
              </w:rPr>
              <mc:AlternateContent>
                <mc:Choice Requires="wps">
                  <w:drawing>
                    <wp:anchor distT="0" distB="0" distL="114300" distR="114300" simplePos="0" relativeHeight="251673600" behindDoc="0" locked="0" layoutInCell="1" allowOverlap="1" wp14:anchorId="4F24A89C" wp14:editId="4C65358C">
                      <wp:simplePos x="0" y="0"/>
                      <wp:positionH relativeFrom="column">
                        <wp:posOffset>656087</wp:posOffset>
                      </wp:positionH>
                      <wp:positionV relativeFrom="paragraph">
                        <wp:posOffset>26670</wp:posOffset>
                      </wp:positionV>
                      <wp:extent cx="3211373" cy="0"/>
                      <wp:effectExtent l="0" t="0" r="27305" b="19050"/>
                      <wp:wrapNone/>
                      <wp:docPr id="25" name="ตัวเชื่อมต่อตรง 25"/>
                      <wp:cNvGraphicFramePr/>
                      <a:graphic xmlns:a="http://schemas.openxmlformats.org/drawingml/2006/main">
                        <a:graphicData uri="http://schemas.microsoft.com/office/word/2010/wordprocessingShape">
                          <wps:wsp>
                            <wps:cNvCnPr/>
                            <wps:spPr>
                              <a:xfrm>
                                <a:off x="0" y="0"/>
                                <a:ext cx="32113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B65D6" id="ตัวเชื่อมต่อตรง 2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1.65pt,2.1pt" to="30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" strokecolor="black [3213]"/>
                  </w:pict>
                </mc:Fallback>
              </mc:AlternateContent>
            </w:r>
            <w:r w:rsidRPr="00823142">
              <w:rPr>
                <w:rFonts w:ascii="TH SarabunPSK" w:hAnsi="TH SarabunPSK" w:cs="TH SarabunPSK"/>
                <w:sz w:val="28"/>
                <w:cs/>
              </w:rPr>
              <w:t xml:space="preserve">             </w:t>
            </w:r>
            <w:r w:rsidRPr="00823142">
              <w:rPr>
                <w:rFonts w:ascii="TH SarabunPSK" w:hAnsi="TH SarabunPSK" w:cs="TH SarabunPSK" w:hint="cs"/>
                <w:sz w:val="28"/>
                <w:cs/>
              </w:rPr>
              <w:t xml:space="preserve">                            จำนวน</w:t>
            </w:r>
            <w:r w:rsidRPr="00823142">
              <w:rPr>
                <w:rFonts w:ascii="TH SarabunPSK" w:hAnsi="TH SarabunPSK" w:cs="TH SarabunPSK"/>
                <w:sz w:val="28"/>
                <w:cs/>
              </w:rPr>
              <w:t>บุคลากร</w:t>
            </w:r>
            <w:r w:rsidRPr="00823142">
              <w:rPr>
                <w:rFonts w:ascii="TH SarabunPSK" w:hAnsi="TH SarabunPSK" w:cs="TH SarabunPSK"/>
                <w:cs/>
              </w:rPr>
              <w:t>ทั้งหมด</w:t>
            </w:r>
            <w:r w:rsidRPr="00823142">
              <w:rPr>
                <w:rFonts w:ascii="TH SarabunPSK" w:hAnsi="TH SarabunPSK" w:cs="TH SarabunPSK"/>
                <w:b/>
                <w:bCs/>
                <w:cs/>
              </w:rPr>
              <w:t xml:space="preserve"> </w:t>
            </w:r>
          </w:p>
        </w:tc>
      </w:tr>
    </w:tbl>
    <w:p w:rsidR="00AF1CEC" w:rsidRPr="00823142" w:rsidRDefault="00AF1CEC" w:rsidP="00AF1CEC">
      <w:pPr>
        <w:spacing w:before="120" w:after="0" w:line="240" w:lineRule="auto"/>
        <w:rPr>
          <w:rFonts w:ascii="TH SarabunPSK" w:eastAsiaTheme="minorEastAsia" w:hAnsi="TH SarabunPSK" w:cs="TH SarabunPSK"/>
          <w:sz w:val="28"/>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p>
    <w:p w:rsidR="00AF1CEC" w:rsidRPr="00823142" w:rsidRDefault="00281823" w:rsidP="00AF1CEC">
      <w:pPr>
        <w:spacing w:after="0" w:line="240" w:lineRule="auto"/>
        <w:rPr>
          <w:rFonts w:ascii="TH SarabunPSK" w:eastAsia="Calibri" w:hAnsi="TH SarabunPSK" w:cs="TH SarabunPSK"/>
          <w:kern w:val="24"/>
          <w:sz w:val="28"/>
        </w:rPr>
      </w:pPr>
      <w:r w:rsidRPr="00823142">
        <w:rPr>
          <w:rFonts w:ascii="TH SarabunPSK" w:eastAsia="Calibri" w:hAnsi="TH SarabunPSK" w:cs="TH SarabunPSK" w:hint="cs"/>
          <w:kern w:val="24"/>
          <w:sz w:val="28"/>
          <w:cs/>
        </w:rPr>
        <w:t xml:space="preserve">     ผลสำรวจความ</w:t>
      </w:r>
      <w:proofErr w:type="spellStart"/>
      <w:r w:rsidRPr="00823142">
        <w:rPr>
          <w:rFonts w:ascii="TH SarabunPSK" w:eastAsia="Calibri" w:hAnsi="TH SarabunPSK" w:cs="TH SarabunPSK" w:hint="cs"/>
          <w:kern w:val="24"/>
          <w:sz w:val="28"/>
          <w:cs/>
        </w:rPr>
        <w:t>พีง</w:t>
      </w:r>
      <w:proofErr w:type="spellEnd"/>
      <w:r w:rsidRPr="00823142">
        <w:rPr>
          <w:rFonts w:ascii="TH SarabunPSK" w:eastAsia="Calibri" w:hAnsi="TH SarabunPSK" w:cs="TH SarabunPSK" w:hint="cs"/>
          <w:kern w:val="24"/>
          <w:sz w:val="28"/>
          <w:cs/>
        </w:rPr>
        <w:t>พอใจต่อโครงการ...........สนอ.</w:t>
      </w:r>
    </w:p>
    <w:p w:rsidR="00AF1CEC" w:rsidRPr="00823142" w:rsidRDefault="00AF1CEC" w:rsidP="00966CD8">
      <w:pPr>
        <w:spacing w:after="0" w:line="240" w:lineRule="auto"/>
        <w:rPr>
          <w:rFonts w:ascii="TH SarabunPSK" w:eastAsia="Calibri" w:hAnsi="TH SarabunPSK" w:cs="TH SarabunPSK"/>
          <w:kern w:val="24"/>
          <w:sz w:val="28"/>
        </w:rPr>
      </w:pPr>
    </w:p>
    <w:p w:rsidR="00561B7C" w:rsidRPr="00823142" w:rsidRDefault="00561B7C" w:rsidP="00966CD8">
      <w:pPr>
        <w:spacing w:after="0" w:line="240" w:lineRule="auto"/>
        <w:rPr>
          <w:rFonts w:ascii="TH SarabunPSK" w:eastAsia="Calibri" w:hAnsi="TH SarabunPSK" w:cs="TH SarabunPSK"/>
          <w:kern w:val="24"/>
          <w:sz w:val="28"/>
        </w:rPr>
      </w:pPr>
    </w:p>
    <w:p w:rsidR="00561B7C" w:rsidRPr="00823142" w:rsidRDefault="00561B7C" w:rsidP="00966CD8">
      <w:pPr>
        <w:spacing w:after="0" w:line="240" w:lineRule="auto"/>
        <w:rPr>
          <w:rFonts w:ascii="TH SarabunPSK" w:eastAsia="Calibri" w:hAnsi="TH SarabunPSK" w:cs="TH SarabunPSK"/>
          <w:kern w:val="24"/>
          <w:sz w:val="28"/>
        </w:rPr>
      </w:pPr>
    </w:p>
    <w:p w:rsidR="00561B7C" w:rsidRPr="00823142" w:rsidRDefault="00561B7C" w:rsidP="00966CD8">
      <w:pPr>
        <w:spacing w:after="0" w:line="240" w:lineRule="auto"/>
        <w:rPr>
          <w:rFonts w:ascii="TH SarabunPSK" w:eastAsia="Calibri" w:hAnsi="TH SarabunPSK" w:cs="TH SarabunPSK"/>
          <w:kern w:val="24"/>
          <w:sz w:val="28"/>
        </w:rPr>
      </w:pPr>
    </w:p>
    <w:p w:rsidR="00561B7C" w:rsidRPr="00823142" w:rsidRDefault="00561B7C" w:rsidP="00966CD8">
      <w:pPr>
        <w:spacing w:after="0" w:line="240" w:lineRule="auto"/>
        <w:rPr>
          <w:rFonts w:ascii="TH SarabunPSK" w:eastAsia="Calibri" w:hAnsi="TH SarabunPSK" w:cs="TH SarabunPSK"/>
          <w:kern w:val="24"/>
          <w:sz w:val="28"/>
        </w:rPr>
      </w:pPr>
    </w:p>
    <w:p w:rsidR="00561B7C" w:rsidRPr="00823142" w:rsidRDefault="00561B7C" w:rsidP="00966CD8">
      <w:pPr>
        <w:spacing w:after="0" w:line="240" w:lineRule="auto"/>
        <w:rPr>
          <w:rFonts w:ascii="TH SarabunPSK" w:eastAsia="Calibri" w:hAnsi="TH SarabunPSK" w:cs="TH SarabunPSK"/>
          <w:kern w:val="24"/>
          <w:sz w:val="28"/>
        </w:rPr>
      </w:pPr>
    </w:p>
    <w:p w:rsidR="00561B7C" w:rsidRPr="00823142" w:rsidRDefault="00561B7C" w:rsidP="00966CD8">
      <w:pPr>
        <w:spacing w:after="0" w:line="240" w:lineRule="auto"/>
        <w:rPr>
          <w:rFonts w:ascii="TH SarabunPSK" w:eastAsia="Calibri" w:hAnsi="TH SarabunPSK" w:cs="TH SarabunPSK"/>
          <w:kern w:val="24"/>
          <w:sz w:val="28"/>
        </w:rPr>
      </w:pPr>
    </w:p>
    <w:p w:rsidR="00561B7C" w:rsidRPr="00823142" w:rsidRDefault="00561B7C" w:rsidP="00966CD8">
      <w:pPr>
        <w:spacing w:after="0" w:line="240" w:lineRule="auto"/>
        <w:rPr>
          <w:rFonts w:ascii="TH SarabunPSK" w:eastAsia="Calibri" w:hAnsi="TH SarabunPSK" w:cs="TH SarabunPSK"/>
          <w:kern w:val="24"/>
          <w:sz w:val="28"/>
        </w:rPr>
      </w:pPr>
    </w:p>
    <w:p w:rsidR="00561B7C" w:rsidRPr="00823142" w:rsidRDefault="00561B7C" w:rsidP="00966CD8">
      <w:pPr>
        <w:spacing w:after="0" w:line="240" w:lineRule="auto"/>
        <w:rPr>
          <w:rFonts w:ascii="TH SarabunPSK" w:eastAsia="Calibri" w:hAnsi="TH SarabunPSK" w:cs="TH SarabunPSK"/>
          <w:kern w:val="24"/>
          <w:sz w:val="28"/>
        </w:rPr>
      </w:pPr>
    </w:p>
    <w:p w:rsidR="00561B7C" w:rsidRPr="00823142" w:rsidRDefault="00561B7C" w:rsidP="00966CD8">
      <w:pPr>
        <w:spacing w:after="0" w:line="240" w:lineRule="auto"/>
        <w:rPr>
          <w:rFonts w:ascii="TH SarabunPSK" w:eastAsia="Calibri" w:hAnsi="TH SarabunPSK" w:cs="TH SarabunPSK"/>
          <w:kern w:val="24"/>
          <w:sz w:val="28"/>
        </w:rPr>
      </w:pPr>
    </w:p>
    <w:p w:rsidR="00281823" w:rsidRPr="00823142" w:rsidRDefault="00281823" w:rsidP="00966CD8">
      <w:pPr>
        <w:spacing w:after="0" w:line="240" w:lineRule="auto"/>
        <w:rPr>
          <w:rFonts w:ascii="TH SarabunPSK" w:eastAsia="Calibri" w:hAnsi="TH SarabunPSK" w:cs="TH SarabunPSK"/>
          <w:kern w:val="24"/>
          <w:sz w:val="28"/>
        </w:rPr>
      </w:pPr>
    </w:p>
    <w:p w:rsidR="00281823" w:rsidRPr="00823142" w:rsidRDefault="00281823" w:rsidP="00966CD8">
      <w:pPr>
        <w:spacing w:after="0" w:line="240" w:lineRule="auto"/>
        <w:rPr>
          <w:rFonts w:ascii="TH SarabunPSK" w:eastAsia="Calibri" w:hAnsi="TH SarabunPSK" w:cs="TH SarabunPSK"/>
          <w:kern w:val="24"/>
          <w:sz w:val="28"/>
        </w:rPr>
      </w:pPr>
    </w:p>
    <w:p w:rsidR="00281823" w:rsidRPr="00823142" w:rsidRDefault="00281823" w:rsidP="00966CD8">
      <w:pPr>
        <w:spacing w:after="0" w:line="240" w:lineRule="auto"/>
        <w:rPr>
          <w:rFonts w:ascii="TH SarabunPSK" w:eastAsia="Calibri" w:hAnsi="TH SarabunPSK" w:cs="TH SarabunPSK"/>
          <w:kern w:val="24"/>
          <w:sz w:val="28"/>
        </w:rPr>
      </w:pPr>
    </w:p>
    <w:p w:rsidR="00281823" w:rsidRPr="00823142" w:rsidRDefault="00281823" w:rsidP="00966CD8">
      <w:pPr>
        <w:spacing w:after="0" w:line="240" w:lineRule="auto"/>
        <w:rPr>
          <w:rFonts w:ascii="TH SarabunPSK" w:eastAsia="Calibri" w:hAnsi="TH SarabunPSK" w:cs="TH SarabunPSK"/>
          <w:kern w:val="24"/>
          <w:sz w:val="28"/>
        </w:rPr>
      </w:pPr>
    </w:p>
    <w:p w:rsidR="00281823" w:rsidRPr="00823142" w:rsidRDefault="00281823" w:rsidP="00966CD8">
      <w:pPr>
        <w:spacing w:after="0" w:line="240" w:lineRule="auto"/>
        <w:rPr>
          <w:rFonts w:ascii="TH SarabunPSK" w:eastAsia="Calibri" w:hAnsi="TH SarabunPSK" w:cs="TH SarabunPSK"/>
          <w:kern w:val="24"/>
          <w:sz w:val="28"/>
        </w:rPr>
      </w:pPr>
    </w:p>
    <w:p w:rsidR="00281823" w:rsidRDefault="00281823" w:rsidP="00966CD8">
      <w:pPr>
        <w:spacing w:after="0" w:line="240" w:lineRule="auto"/>
        <w:rPr>
          <w:rFonts w:ascii="TH SarabunPSK" w:eastAsia="Calibri" w:hAnsi="TH SarabunPSK" w:cs="TH SarabunPSK"/>
          <w:kern w:val="24"/>
          <w:sz w:val="28"/>
        </w:rPr>
      </w:pPr>
    </w:p>
    <w:p w:rsidR="00F91131" w:rsidRDefault="00F91131" w:rsidP="00966CD8">
      <w:pPr>
        <w:spacing w:after="0" w:line="240" w:lineRule="auto"/>
        <w:rPr>
          <w:rFonts w:ascii="TH SarabunPSK" w:eastAsia="Calibri" w:hAnsi="TH SarabunPSK" w:cs="TH SarabunPSK"/>
          <w:kern w:val="24"/>
          <w:sz w:val="28"/>
        </w:rPr>
      </w:pPr>
    </w:p>
    <w:p w:rsidR="00F91131" w:rsidRDefault="00F91131" w:rsidP="00966CD8">
      <w:pPr>
        <w:spacing w:after="0" w:line="240" w:lineRule="auto"/>
        <w:rPr>
          <w:rFonts w:ascii="TH SarabunPSK" w:eastAsia="Calibri" w:hAnsi="TH SarabunPSK" w:cs="TH SarabunPSK"/>
          <w:kern w:val="24"/>
          <w:sz w:val="28"/>
        </w:rPr>
      </w:pPr>
    </w:p>
    <w:p w:rsidR="00F91131" w:rsidRDefault="00F91131" w:rsidP="00966CD8">
      <w:pPr>
        <w:spacing w:after="0" w:line="240" w:lineRule="auto"/>
        <w:rPr>
          <w:rFonts w:ascii="TH SarabunPSK" w:eastAsia="Calibri" w:hAnsi="TH SarabunPSK" w:cs="TH SarabunPSK"/>
          <w:kern w:val="24"/>
          <w:sz w:val="28"/>
        </w:rPr>
      </w:pPr>
    </w:p>
    <w:p w:rsidR="00F91131" w:rsidRPr="00823142" w:rsidRDefault="00F91131" w:rsidP="00966CD8">
      <w:pPr>
        <w:spacing w:after="0" w:line="240" w:lineRule="auto"/>
        <w:rPr>
          <w:rFonts w:ascii="TH SarabunPSK" w:eastAsia="Calibri" w:hAnsi="TH SarabunPSK" w:cs="TH SarabunPSK" w:hint="cs"/>
          <w:kern w:val="24"/>
          <w:sz w:val="28"/>
        </w:rPr>
      </w:pPr>
    </w:p>
    <w:p w:rsidR="00561B7C" w:rsidRPr="00823142" w:rsidRDefault="00561B7C" w:rsidP="00966CD8">
      <w:pPr>
        <w:spacing w:after="0" w:line="240" w:lineRule="auto"/>
        <w:rPr>
          <w:rFonts w:ascii="TH SarabunPSK" w:eastAsia="Calibri" w:hAnsi="TH SarabunPSK" w:cs="TH SarabunPSK"/>
          <w:b/>
          <w:bCs/>
          <w:kern w:val="24"/>
          <w:sz w:val="32"/>
          <w:szCs w:val="32"/>
        </w:rPr>
      </w:pPr>
      <w:r w:rsidRPr="00823142">
        <w:rPr>
          <w:rFonts w:ascii="TH SarabunPSK" w:hAnsi="TH SarabunPSK" w:cs="TH SarabunPSK"/>
          <w:b/>
          <w:bCs/>
          <w:sz w:val="32"/>
          <w:szCs w:val="32"/>
          <w:cs/>
        </w:rPr>
        <w:t xml:space="preserve">เป้าประสงค์เชิงยุทธศาสตร์ </w:t>
      </w:r>
      <w:r w:rsidRPr="00823142">
        <w:rPr>
          <w:rFonts w:ascii="TH SarabunPSK" w:hAnsi="TH SarabunPSK" w:cs="TH SarabunPSK"/>
          <w:b/>
          <w:bCs/>
          <w:kern w:val="24"/>
          <w:sz w:val="32"/>
          <w:szCs w:val="32"/>
        </w:rPr>
        <w:t>G</w:t>
      </w:r>
      <w:r w:rsidRPr="00823142">
        <w:rPr>
          <w:rFonts w:ascii="TH SarabunPSK" w:hAnsi="TH SarabunPSK" w:cs="TH SarabunPSK"/>
          <w:b/>
          <w:bCs/>
          <w:kern w:val="24"/>
          <w:sz w:val="32"/>
          <w:szCs w:val="32"/>
          <w:cs/>
        </w:rPr>
        <w:t>7 มีการสร้างและพัฒนาการจัดการความรู้ (</w:t>
      </w:r>
      <w:r w:rsidRPr="00823142">
        <w:rPr>
          <w:rFonts w:ascii="TH SarabunPSK" w:hAnsi="TH SarabunPSK" w:cs="TH SarabunPSK"/>
          <w:b/>
          <w:bCs/>
          <w:kern w:val="24"/>
          <w:sz w:val="32"/>
          <w:szCs w:val="32"/>
        </w:rPr>
        <w:t>KM</w:t>
      </w:r>
      <w:r w:rsidRPr="00823142">
        <w:rPr>
          <w:rFonts w:ascii="TH SarabunPSK" w:hAnsi="TH SarabunPSK" w:cs="TH SarabunPSK"/>
          <w:b/>
          <w:bCs/>
          <w:kern w:val="24"/>
          <w:sz w:val="32"/>
          <w:szCs w:val="32"/>
          <w:cs/>
        </w:rPr>
        <w:t>) มาใช้ในการพัฒนาบุคลากรให้เป็นรูปธรรม</w:t>
      </w:r>
    </w:p>
    <w:p w:rsidR="00561B7C" w:rsidRPr="00823142" w:rsidRDefault="00561B7C" w:rsidP="00966CD8">
      <w:pPr>
        <w:spacing w:after="0" w:line="240" w:lineRule="auto"/>
        <w:rPr>
          <w:rFonts w:ascii="TH SarabunPSK" w:eastAsia="Calibri" w:hAnsi="TH SarabunPSK" w:cs="TH SarabunPSK"/>
          <w:b/>
          <w:bCs/>
          <w:kern w:val="24"/>
          <w:sz w:val="32"/>
          <w:szCs w:val="32"/>
        </w:rPr>
      </w:pPr>
    </w:p>
    <w:tbl>
      <w:tblPr>
        <w:tblStyle w:val="a5"/>
        <w:tblW w:w="9351" w:type="dxa"/>
        <w:tblLook w:val="04A0" w:firstRow="1" w:lastRow="0" w:firstColumn="1" w:lastColumn="0" w:noHBand="0" w:noVBand="1"/>
      </w:tblPr>
      <w:tblGrid>
        <w:gridCol w:w="1413"/>
        <w:gridCol w:w="5245"/>
        <w:gridCol w:w="2693"/>
      </w:tblGrid>
      <w:tr w:rsidR="00823142" w:rsidRPr="00EC7D53" w:rsidTr="00EC7D53">
        <w:tc>
          <w:tcPr>
            <w:tcW w:w="1413" w:type="dxa"/>
            <w:shd w:val="clear" w:color="auto" w:fill="auto"/>
          </w:tcPr>
          <w:p w:rsidR="00561B7C" w:rsidRPr="00EC7D53" w:rsidRDefault="00561B7C" w:rsidP="00561B7C">
            <w:pPr>
              <w:ind w:left="31" w:hanging="45"/>
              <w:rPr>
                <w:rFonts w:ascii="TH SarabunPSK" w:hAnsi="TH SarabunPSK" w:cs="TH SarabunPSK"/>
                <w:b/>
                <w:bCs/>
                <w:sz w:val="28"/>
                <w:cs/>
              </w:rPr>
            </w:pPr>
            <w:r w:rsidRPr="00EC7D53">
              <w:rPr>
                <w:rFonts w:ascii="TH SarabunPSK" w:hAnsi="TH SarabunPSK" w:cs="TH SarabunPSK"/>
                <w:b/>
                <w:bCs/>
                <w:sz w:val="28"/>
                <w:cs/>
              </w:rPr>
              <w:t xml:space="preserve">ตัวชี้วัดที่ </w:t>
            </w:r>
            <w:r w:rsidRPr="00EC7D53">
              <w:rPr>
                <w:rFonts w:ascii="TH SarabunPSK" w:hAnsi="TH SarabunPSK" w:cs="TH SarabunPSK"/>
                <w:b/>
                <w:bCs/>
                <w:sz w:val="28"/>
              </w:rPr>
              <w:t>11</w:t>
            </w:r>
          </w:p>
        </w:tc>
        <w:tc>
          <w:tcPr>
            <w:tcW w:w="7938" w:type="dxa"/>
            <w:gridSpan w:val="2"/>
            <w:shd w:val="clear" w:color="auto" w:fill="auto"/>
          </w:tcPr>
          <w:p w:rsidR="00561B7C" w:rsidRPr="00EC7D53" w:rsidRDefault="00561B7C" w:rsidP="006929D2">
            <w:pPr>
              <w:rPr>
                <w:rFonts w:ascii="TH SarabunPSK" w:hAnsi="TH SarabunPSK" w:cs="TH SarabunPSK"/>
                <w:kern w:val="24"/>
                <w:sz w:val="28"/>
              </w:rPr>
            </w:pPr>
            <w:r w:rsidRPr="00EC7D53">
              <w:rPr>
                <w:rFonts w:ascii="TH SarabunPSK" w:hAnsi="TH SarabunPSK" w:cs="TH SarabunPSK"/>
                <w:b/>
                <w:bCs/>
                <w:kern w:val="24"/>
                <w:sz w:val="28"/>
                <w:cs/>
              </w:rPr>
              <w:t>จำนวนองค์ความรู้ที่มีการเผยแพร่ให้บุคลากรรับรู้ผ่านกระบวนการจัดการความรู้</w:t>
            </w:r>
          </w:p>
        </w:tc>
      </w:tr>
      <w:tr w:rsidR="00823142" w:rsidRPr="00EC7D53" w:rsidTr="00EC7D53">
        <w:tc>
          <w:tcPr>
            <w:tcW w:w="6658" w:type="dxa"/>
            <w:gridSpan w:val="2"/>
            <w:shd w:val="clear" w:color="auto" w:fill="auto"/>
          </w:tcPr>
          <w:p w:rsidR="00561B7C" w:rsidRPr="00EC7D53" w:rsidRDefault="00561B7C" w:rsidP="00561B7C">
            <w:pPr>
              <w:rPr>
                <w:rFonts w:ascii="TH SarabunPSK" w:hAnsi="TH SarabunPSK" w:cs="TH SarabunPSK"/>
                <w:b/>
                <w:bCs/>
                <w:sz w:val="28"/>
                <w:cs/>
              </w:rPr>
            </w:pPr>
            <w:r w:rsidRPr="00EC7D53">
              <w:rPr>
                <w:rFonts w:ascii="TH SarabunPSK" w:hAnsi="TH SarabunPSK" w:cs="TH SarabunPSK"/>
                <w:b/>
                <w:bCs/>
                <w:sz w:val="28"/>
                <w:cs/>
              </w:rPr>
              <w:t xml:space="preserve">หน่วยวัด </w:t>
            </w:r>
            <w:r w:rsidRPr="00EC7D53">
              <w:rPr>
                <w:rFonts w:ascii="TH SarabunPSK" w:hAnsi="TH SarabunPSK" w:cs="TH SarabunPSK"/>
                <w:sz w:val="28"/>
                <w:cs/>
              </w:rPr>
              <w:t xml:space="preserve">: </w:t>
            </w:r>
            <w:r w:rsidRPr="00EC7D53">
              <w:rPr>
                <w:rFonts w:ascii="TH SarabunPSK" w:eastAsia="Calibri" w:hAnsi="TH SarabunPSK" w:cs="TH SarabunPSK"/>
                <w:kern w:val="24"/>
                <w:sz w:val="28"/>
                <w:cs/>
              </w:rPr>
              <w:t>องค์ความรู้</w:t>
            </w:r>
          </w:p>
        </w:tc>
        <w:tc>
          <w:tcPr>
            <w:tcW w:w="2693" w:type="dxa"/>
            <w:vMerge w:val="restart"/>
            <w:shd w:val="clear" w:color="auto" w:fill="auto"/>
          </w:tcPr>
          <w:p w:rsidR="00561B7C" w:rsidRPr="00EC7D53" w:rsidRDefault="00561B7C" w:rsidP="006929D2">
            <w:pPr>
              <w:rPr>
                <w:rFonts w:ascii="TH SarabunPSK" w:hAnsi="TH SarabunPSK" w:cs="TH SarabunPSK"/>
                <w:b/>
                <w:bCs/>
                <w:sz w:val="28"/>
              </w:rPr>
            </w:pPr>
            <w:r w:rsidRPr="00EC7D53">
              <w:rPr>
                <w:rFonts w:ascii="TH SarabunPSK" w:hAnsi="TH SarabunPSK" w:cs="TH SarabunPSK"/>
                <w:b/>
                <w:bCs/>
                <w:sz w:val="28"/>
                <w:cs/>
              </w:rPr>
              <w:t xml:space="preserve">ปีที่ใช้ในการจัดเก็บข้อมูล : </w:t>
            </w:r>
          </w:p>
          <w:p w:rsidR="00561B7C" w:rsidRPr="00EC7D53" w:rsidRDefault="00561B7C" w:rsidP="006929D2">
            <w:pPr>
              <w:rPr>
                <w:rFonts w:ascii="TH SarabunPSK" w:hAnsi="TH SarabunPSK" w:cs="TH SarabunPSK"/>
                <w:sz w:val="28"/>
              </w:rPr>
            </w:pPr>
            <w:r w:rsidRPr="00EC7D53">
              <w:rPr>
                <w:rFonts w:ascii="TH SarabunPSK" w:hAnsi="TH SarabunPSK" w:cs="TH SarabunPSK"/>
                <w:sz w:val="28"/>
                <w:cs/>
              </w:rPr>
              <w:t>ปีงบประมาณ 2567 (1 ตุลาคม 2566 – 30 กันยายน 2567)</w:t>
            </w:r>
          </w:p>
        </w:tc>
      </w:tr>
      <w:tr w:rsidR="00561B7C" w:rsidRPr="00EC7D53" w:rsidTr="00EC7D53">
        <w:tc>
          <w:tcPr>
            <w:tcW w:w="6658" w:type="dxa"/>
            <w:gridSpan w:val="2"/>
            <w:shd w:val="clear" w:color="auto" w:fill="auto"/>
          </w:tcPr>
          <w:p w:rsidR="00561B7C" w:rsidRPr="00EC7D53" w:rsidRDefault="00561B7C" w:rsidP="006929D2">
            <w:pPr>
              <w:rPr>
                <w:rFonts w:ascii="TH SarabunPSK" w:hAnsi="TH SarabunPSK" w:cs="TH SarabunPSK"/>
                <w:sz w:val="28"/>
              </w:rPr>
            </w:pPr>
            <w:r w:rsidRPr="00EC7D53">
              <w:rPr>
                <w:rFonts w:ascii="TH SarabunPSK" w:eastAsia="Calibri" w:hAnsi="TH SarabunPSK" w:cs="TH SarabunPSK"/>
                <w:b/>
                <w:bCs/>
                <w:kern w:val="24"/>
                <w:sz w:val="28"/>
                <w:cs/>
              </w:rPr>
              <w:t>ผู้กำกับ :</w:t>
            </w:r>
            <w:r w:rsidRPr="00EC7D53">
              <w:rPr>
                <w:rFonts w:ascii="TH SarabunPSK" w:eastAsia="Calibri" w:hAnsi="TH SarabunPSK" w:cs="TH SarabunPSK"/>
                <w:kern w:val="24"/>
                <w:sz w:val="28"/>
                <w:cs/>
              </w:rPr>
              <w:t xml:space="preserve"> </w:t>
            </w:r>
            <w:r w:rsidRPr="00EC7D53">
              <w:rPr>
                <w:rFonts w:ascii="TH SarabunPSK" w:eastAsia="Times New Roman" w:hAnsi="TH SarabunPSK" w:cs="TH SarabunPSK"/>
                <w:sz w:val="28"/>
                <w:cs/>
              </w:rPr>
              <w:t>ผู้อำนวยการสำนักงานอธิการบดี</w:t>
            </w:r>
            <w:r w:rsidRPr="00EC7D53">
              <w:rPr>
                <w:rFonts w:ascii="TH SarabunPSK" w:eastAsia="Calibri" w:hAnsi="TH SarabunPSK" w:cs="TH SarabunPSK"/>
                <w:kern w:val="24"/>
                <w:sz w:val="28"/>
                <w:cs/>
              </w:rPr>
              <w:br/>
            </w:r>
            <w:r w:rsidRPr="00EC7D53">
              <w:rPr>
                <w:rFonts w:ascii="TH SarabunPSK" w:eastAsia="Calibri" w:hAnsi="TH SarabunPSK" w:cs="TH SarabunPSK"/>
                <w:b/>
                <w:bCs/>
                <w:kern w:val="24"/>
                <w:sz w:val="28"/>
                <w:cs/>
              </w:rPr>
              <w:t>ผู้ดูแล/ผู้ดำเนินการ :</w:t>
            </w:r>
            <w:r w:rsidRPr="00EC7D53">
              <w:rPr>
                <w:rFonts w:ascii="TH SarabunPSK" w:eastAsia="Calibri" w:hAnsi="TH SarabunPSK" w:cs="TH SarabunPSK"/>
                <w:kern w:val="24"/>
                <w:sz w:val="28"/>
                <w:cs/>
              </w:rPr>
              <w:t xml:space="preserve"> </w:t>
            </w:r>
            <w:r w:rsidRPr="00EC7D53">
              <w:rPr>
                <w:rFonts w:ascii="TH SarabunPSK" w:eastAsia="Times New Roman" w:hAnsi="TH SarabunPSK" w:cs="TH SarabunPSK"/>
                <w:sz w:val="28"/>
                <w:cs/>
              </w:rPr>
              <w:t>ผอ. กอง ทุกกอง</w:t>
            </w:r>
          </w:p>
          <w:p w:rsidR="00561B7C" w:rsidRPr="00EC7D53" w:rsidRDefault="00561B7C" w:rsidP="00561B7C">
            <w:pPr>
              <w:ind w:right="314"/>
              <w:rPr>
                <w:rFonts w:ascii="TH SarabunPSK" w:eastAsia="Calibri" w:hAnsi="TH SarabunPSK" w:cs="TH SarabunPSK"/>
                <w:b/>
                <w:bCs/>
                <w:kern w:val="24"/>
                <w:sz w:val="28"/>
                <w:cs/>
              </w:rPr>
            </w:pPr>
            <w:r w:rsidRPr="00EC7D53">
              <w:rPr>
                <w:rFonts w:ascii="TH SarabunPSK" w:eastAsia="Calibri" w:hAnsi="TH SarabunPSK" w:cs="TH SarabunPSK"/>
                <w:b/>
                <w:bCs/>
                <w:kern w:val="24"/>
                <w:sz w:val="28"/>
                <w:cs/>
              </w:rPr>
              <w:t>ผู้จัดเก็บข้อมูล :</w:t>
            </w:r>
            <w:r w:rsidRPr="00EC7D53">
              <w:rPr>
                <w:rFonts w:ascii="TH SarabunPSK" w:eastAsia="Calibri" w:hAnsi="TH SarabunPSK" w:cs="TH SarabunPSK"/>
                <w:kern w:val="24"/>
                <w:sz w:val="28"/>
                <w:cs/>
              </w:rPr>
              <w:t xml:space="preserve"> </w:t>
            </w:r>
            <w:r w:rsidRPr="00EC7D53">
              <w:rPr>
                <w:rFonts w:ascii="TH SarabunPSK" w:eastAsia="Calibri" w:hAnsi="TH SarabunPSK" w:cs="TH SarabunPSK"/>
                <w:spacing w:val="-6"/>
                <w:kern w:val="24"/>
                <w:sz w:val="28"/>
                <w:cs/>
              </w:rPr>
              <w:t>นางสาวชนก</w:t>
            </w:r>
            <w:proofErr w:type="spellStart"/>
            <w:r w:rsidRPr="00EC7D53">
              <w:rPr>
                <w:rFonts w:ascii="TH SarabunPSK" w:eastAsia="Calibri" w:hAnsi="TH SarabunPSK" w:cs="TH SarabunPSK"/>
                <w:spacing w:val="-6"/>
                <w:kern w:val="24"/>
                <w:sz w:val="28"/>
                <w:cs/>
              </w:rPr>
              <w:t>ญา</w:t>
            </w:r>
            <w:proofErr w:type="spellEnd"/>
            <w:r w:rsidRPr="00EC7D53">
              <w:rPr>
                <w:rFonts w:ascii="TH SarabunPSK" w:eastAsia="Calibri" w:hAnsi="TH SarabunPSK" w:cs="TH SarabunPSK"/>
                <w:spacing w:val="-6"/>
                <w:kern w:val="24"/>
                <w:sz w:val="28"/>
                <w:cs/>
              </w:rPr>
              <w:t>ดา โคตรสาลี</w:t>
            </w:r>
            <w:r w:rsidR="003F3E32" w:rsidRPr="00EC7D53">
              <w:rPr>
                <w:rFonts w:ascii="TH SarabunPSK" w:eastAsia="Calibri" w:hAnsi="TH SarabunPSK" w:cs="TH SarabunPSK"/>
                <w:b/>
                <w:bCs/>
                <w:kern w:val="24"/>
                <w:sz w:val="28"/>
                <w:cs/>
              </w:rPr>
              <w:t xml:space="preserve"> </w:t>
            </w:r>
            <w:r w:rsidR="003F3E32" w:rsidRPr="00EC7D53">
              <w:rPr>
                <w:rFonts w:ascii="TH SarabunPSK" w:hAnsi="TH SarabunPSK" w:cs="TH SarabunPSK"/>
                <w:b/>
                <w:bCs/>
                <w:sz w:val="28"/>
                <w:cs/>
              </w:rPr>
              <w:t>เบอร์ติดต่อ :</w:t>
            </w:r>
            <w:r w:rsidR="003F3E32" w:rsidRPr="00EC7D53">
              <w:rPr>
                <w:rFonts w:ascii="TH SarabunPSK" w:hAnsi="TH SarabunPSK" w:cs="TH SarabunPSK"/>
                <w:sz w:val="28"/>
              </w:rPr>
              <w:t xml:space="preserve"> 0</w:t>
            </w:r>
            <w:r w:rsidR="003F3E32" w:rsidRPr="00EC7D53">
              <w:rPr>
                <w:rFonts w:ascii="TH SarabunPSK" w:hAnsi="TH SarabunPSK" w:cs="TH SarabunPSK"/>
                <w:sz w:val="28"/>
                <w:cs/>
              </w:rPr>
              <w:t>-9664-94241</w:t>
            </w:r>
          </w:p>
        </w:tc>
        <w:tc>
          <w:tcPr>
            <w:tcW w:w="2693" w:type="dxa"/>
            <w:vMerge/>
            <w:shd w:val="clear" w:color="auto" w:fill="auto"/>
          </w:tcPr>
          <w:p w:rsidR="00561B7C" w:rsidRPr="00EC7D53" w:rsidRDefault="00561B7C" w:rsidP="006929D2">
            <w:pPr>
              <w:rPr>
                <w:rFonts w:ascii="TH SarabunPSK" w:hAnsi="TH SarabunPSK" w:cs="TH SarabunPSK"/>
                <w:b/>
                <w:bCs/>
                <w:sz w:val="28"/>
              </w:rPr>
            </w:pPr>
          </w:p>
        </w:tc>
      </w:tr>
    </w:tbl>
    <w:p w:rsidR="00561B7C" w:rsidRPr="00823142" w:rsidRDefault="00561B7C" w:rsidP="00966CD8">
      <w:pPr>
        <w:spacing w:after="0" w:line="240" w:lineRule="auto"/>
        <w:rPr>
          <w:rFonts w:ascii="TH SarabunPSK" w:eastAsia="Calibri" w:hAnsi="TH SarabunPSK" w:cs="TH SarabunPSK"/>
          <w:b/>
          <w:bCs/>
          <w:kern w:val="24"/>
          <w:sz w:val="32"/>
          <w:szCs w:val="32"/>
        </w:rPr>
      </w:pPr>
    </w:p>
    <w:p w:rsidR="00561B7C" w:rsidRPr="00823142" w:rsidRDefault="00561B7C" w:rsidP="00966CD8">
      <w:pPr>
        <w:spacing w:after="0" w:line="240" w:lineRule="auto"/>
        <w:rPr>
          <w:rFonts w:ascii="TH SarabunPSK" w:eastAsia="Calibri" w:hAnsi="TH SarabunPSK" w:cs="TH SarabunPSK"/>
          <w:b/>
          <w:bCs/>
          <w:kern w:val="24"/>
          <w:sz w:val="32"/>
          <w:szCs w:val="32"/>
        </w:rPr>
      </w:pPr>
    </w:p>
    <w:p w:rsidR="00561B7C" w:rsidRPr="00823142" w:rsidRDefault="00561B7C" w:rsidP="00561B7C">
      <w:pPr>
        <w:spacing w:after="0" w:line="240" w:lineRule="auto"/>
        <w:rPr>
          <w:rFonts w:ascii="TH SarabunPSK" w:hAnsi="TH SarabunPSK" w:cs="TH SarabunPSK"/>
          <w:b/>
          <w:bCs/>
          <w:spacing w:val="-8"/>
          <w:sz w:val="28"/>
        </w:rPr>
      </w:pPr>
      <w:r w:rsidRPr="00823142">
        <w:rPr>
          <w:rFonts w:ascii="TH SarabunPSK" w:hAnsi="TH SarabunPSK" w:cs="TH SarabunPSK"/>
          <w:b/>
          <w:bCs/>
          <w:sz w:val="28"/>
          <w:cs/>
        </w:rPr>
        <w:t xml:space="preserve">คำอธิบาย </w:t>
      </w:r>
      <w:r w:rsidRPr="00823142">
        <w:rPr>
          <w:rFonts w:ascii="TH SarabunPSK" w:hAnsi="TH SarabunPSK" w:cs="TH SarabunPSK"/>
          <w:sz w:val="28"/>
          <w:cs/>
        </w:rPr>
        <w:t xml:space="preserve">: </w:t>
      </w:r>
    </w:p>
    <w:p w:rsidR="00561B7C" w:rsidRPr="00823142" w:rsidRDefault="00561B7C" w:rsidP="00966CD8">
      <w:pPr>
        <w:spacing w:after="0" w:line="240" w:lineRule="auto"/>
        <w:rPr>
          <w:rFonts w:ascii="TH SarabunPSK" w:eastAsia="Calibri" w:hAnsi="TH SarabunPSK" w:cs="TH SarabunPSK"/>
          <w:b/>
          <w:bCs/>
          <w:kern w:val="24"/>
          <w:sz w:val="32"/>
          <w:szCs w:val="32"/>
        </w:rPr>
      </w:pPr>
    </w:p>
    <w:p w:rsidR="00561B7C" w:rsidRPr="00823142" w:rsidRDefault="00561B7C" w:rsidP="00561B7C">
      <w:pPr>
        <w:spacing w:after="0" w:line="240" w:lineRule="auto"/>
        <w:rPr>
          <w:rFonts w:ascii="TH SarabunPSK" w:eastAsia="Calibri" w:hAnsi="TH SarabunPSK" w:cs="TH SarabunPSK"/>
          <w:kern w:val="24"/>
          <w:sz w:val="28"/>
        </w:rPr>
      </w:pPr>
      <w:r w:rsidRPr="00823142">
        <w:rPr>
          <w:rFonts w:ascii="TH SarabunPSK" w:eastAsia="Calibri" w:hAnsi="TH SarabunPSK" w:cs="TH SarabunPSK"/>
          <w:kern w:val="24"/>
          <w:sz w:val="28"/>
          <w:cs/>
        </w:rPr>
        <w:t>การจัดทำแผนจัดการความรู้ดำเนินการโดยยึดตามกระบวนการจัดการความรู้ 6 ขั้นตอนของสำนักงานคณะกรรมการพัฒนาระบบราชการ (</w:t>
      </w:r>
      <w:proofErr w:type="spellStart"/>
      <w:r w:rsidRPr="00823142">
        <w:rPr>
          <w:rFonts w:ascii="TH SarabunPSK" w:eastAsia="Calibri" w:hAnsi="TH SarabunPSK" w:cs="TH SarabunPSK"/>
          <w:kern w:val="24"/>
          <w:sz w:val="28"/>
          <w:cs/>
        </w:rPr>
        <w:t>ก.พ.ร</w:t>
      </w:r>
      <w:proofErr w:type="spellEnd"/>
      <w:r w:rsidRPr="00823142">
        <w:rPr>
          <w:rFonts w:ascii="TH SarabunPSK" w:eastAsia="Calibri" w:hAnsi="TH SarabunPSK" w:cs="TH SarabunPSK"/>
          <w:kern w:val="24"/>
          <w:sz w:val="28"/>
          <w:cs/>
        </w:rPr>
        <w:t>.) ได้แก่ การกำหนดองค์ความรู้หลักที่จำเป็นหรือสำคัญต่องานหรือกิจกรรมของหน่วยงานและกำหนดเป้าหมายของการจัดการความรู้ การเสาะแสวงหาความรู้ที่ต้องการ การปรับปรุง ดัดแปลงความรู้ บางส่วนให้เหมาะสมต่อการดำเนินงานของหน่วยงาน   การนำความรู้ที่ได้จากการจัดการความรู้ มาปรับใช้ในการปฏิบัติงานจริง การนำประสบการณ์จากการทำงานและการประยุกต์ใช้ความรู้มาแลกเปลี่ยนเรียนรู้และสกัดออกมาเป็นขุมความรู้ การรวบรวมความรู้และจัดเก็บอย่างเป็นระบบโดยเผยแพร่ออกมาเป็นลายลักษณ์อักษร โดยแต่ละงานจะมีการจัดทำการจัดการความรู้ของหน่วยงาน ได้แก่</w:t>
      </w:r>
      <w:r w:rsidRPr="00823142">
        <w:rPr>
          <w:rFonts w:ascii="TH SarabunPSK" w:eastAsia="Calibri" w:hAnsi="TH SarabunPSK" w:cs="TH SarabunPSK"/>
          <w:kern w:val="24"/>
          <w:sz w:val="28"/>
          <w:cs/>
        </w:rPr>
        <w:br/>
        <w:t xml:space="preserve">1. กองกลาง </w:t>
      </w:r>
      <w:r w:rsidR="00281823" w:rsidRPr="00823142">
        <w:rPr>
          <w:rFonts w:ascii="TH SarabunPSK" w:eastAsia="Calibri" w:hAnsi="TH SarabunPSK" w:cs="TH SarabunPSK" w:hint="cs"/>
          <w:kern w:val="24"/>
          <w:sz w:val="28"/>
          <w:cs/>
        </w:rPr>
        <w:t xml:space="preserve">จำนวน </w:t>
      </w:r>
      <w:r w:rsidR="00281823" w:rsidRPr="00823142">
        <w:rPr>
          <w:rFonts w:ascii="TH SarabunPSK" w:eastAsia="Calibri" w:hAnsi="TH SarabunPSK" w:cs="TH SarabunPSK"/>
          <w:kern w:val="24"/>
          <w:sz w:val="28"/>
          <w:cs/>
        </w:rPr>
        <w:t>5 องค์ความรู้</w:t>
      </w:r>
    </w:p>
    <w:p w:rsidR="00561B7C" w:rsidRPr="00823142" w:rsidRDefault="00561B7C" w:rsidP="00561B7C">
      <w:pPr>
        <w:spacing w:after="0" w:line="240" w:lineRule="auto"/>
        <w:rPr>
          <w:rFonts w:ascii="TH SarabunPSK" w:eastAsia="Calibri" w:hAnsi="TH SarabunPSK" w:cs="TH SarabunPSK"/>
          <w:kern w:val="24"/>
          <w:sz w:val="28"/>
          <w:cs/>
        </w:rPr>
      </w:pPr>
      <w:r w:rsidRPr="00823142">
        <w:rPr>
          <w:rFonts w:ascii="TH SarabunPSK" w:eastAsia="Calibri" w:hAnsi="TH SarabunPSK" w:cs="TH SarabunPSK"/>
          <w:kern w:val="24"/>
          <w:sz w:val="28"/>
          <w:cs/>
        </w:rPr>
        <w:t xml:space="preserve">2. กองนโยบายและแผน  </w:t>
      </w:r>
      <w:r w:rsidR="00281823" w:rsidRPr="00823142">
        <w:rPr>
          <w:rFonts w:ascii="TH SarabunPSK" w:eastAsia="Calibri" w:hAnsi="TH SarabunPSK" w:cs="TH SarabunPSK" w:hint="cs"/>
          <w:kern w:val="24"/>
          <w:sz w:val="28"/>
          <w:cs/>
        </w:rPr>
        <w:t>จำนวน</w:t>
      </w:r>
      <w:r w:rsidR="00281823" w:rsidRPr="00823142">
        <w:rPr>
          <w:rFonts w:ascii="TH SarabunPSK" w:eastAsia="Calibri" w:hAnsi="TH SarabunPSK" w:cs="TH SarabunPSK"/>
          <w:kern w:val="24"/>
          <w:sz w:val="28"/>
          <w:cs/>
        </w:rPr>
        <w:t>2 องค์ความรู้</w:t>
      </w:r>
    </w:p>
    <w:p w:rsidR="00281823" w:rsidRPr="00823142" w:rsidRDefault="00561B7C" w:rsidP="00561B7C">
      <w:pPr>
        <w:spacing w:after="0" w:line="240" w:lineRule="auto"/>
        <w:rPr>
          <w:rFonts w:ascii="TH SarabunPSK" w:eastAsia="Calibri" w:hAnsi="TH SarabunPSK" w:cs="TH SarabunPSK"/>
          <w:kern w:val="24"/>
          <w:sz w:val="28"/>
        </w:rPr>
      </w:pPr>
      <w:r w:rsidRPr="00823142">
        <w:rPr>
          <w:rFonts w:ascii="TH SarabunPSK" w:eastAsia="Calibri" w:hAnsi="TH SarabunPSK" w:cs="TH SarabunPSK"/>
          <w:kern w:val="24"/>
          <w:sz w:val="28"/>
          <w:cs/>
        </w:rPr>
        <w:t xml:space="preserve">3. กองพัฒนานักศึกษา </w:t>
      </w:r>
      <w:r w:rsidR="00281823" w:rsidRPr="00823142">
        <w:rPr>
          <w:rFonts w:ascii="TH SarabunPSK" w:eastAsia="Calibri" w:hAnsi="TH SarabunPSK" w:cs="TH SarabunPSK" w:hint="cs"/>
          <w:kern w:val="24"/>
          <w:sz w:val="28"/>
          <w:cs/>
        </w:rPr>
        <w:t xml:space="preserve">จำนวน </w:t>
      </w:r>
      <w:r w:rsidR="00281823" w:rsidRPr="00823142">
        <w:rPr>
          <w:rFonts w:ascii="TH SarabunPSK" w:eastAsia="Calibri" w:hAnsi="TH SarabunPSK" w:cs="TH SarabunPSK"/>
          <w:kern w:val="24"/>
          <w:sz w:val="28"/>
          <w:cs/>
        </w:rPr>
        <w:t xml:space="preserve"> 3 องค์ความรู้</w:t>
      </w:r>
    </w:p>
    <w:p w:rsidR="00561B7C" w:rsidRPr="00823142" w:rsidRDefault="00561B7C" w:rsidP="00561B7C">
      <w:pPr>
        <w:spacing w:after="0" w:line="240" w:lineRule="auto"/>
        <w:rPr>
          <w:rFonts w:ascii="TH SarabunPSK" w:eastAsia="Calibri" w:hAnsi="TH SarabunPSK" w:cs="TH SarabunPSK"/>
          <w:kern w:val="24"/>
          <w:sz w:val="28"/>
          <w:cs/>
        </w:rPr>
      </w:pPr>
      <w:r w:rsidRPr="00823142">
        <w:rPr>
          <w:rFonts w:ascii="TH SarabunPSK" w:eastAsia="Calibri" w:hAnsi="TH SarabunPSK" w:cs="TH SarabunPSK"/>
          <w:kern w:val="24"/>
          <w:sz w:val="28"/>
          <w:cs/>
        </w:rPr>
        <w:br/>
        <w:t>การนับจำนวนองค์ความรู้ของปีงบประมาณ พ.ศ. 2567 จากการที่แต่ละหน่วยงานจัดทำแผนการจัดการความรู้แล้วนำมาเผยแพร่ให้บุคลากรทราบ และมีหลักฐานการนำความรู้ไปปรับใช้ในการปฏิบัติเพื่อพัฒนางานให้มีประสิทธิภาพ</w:t>
      </w:r>
    </w:p>
    <w:p w:rsidR="00561B7C" w:rsidRPr="00823142" w:rsidRDefault="00561B7C"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9215AB" w:rsidRPr="00823142" w:rsidRDefault="009215AB" w:rsidP="009215AB">
      <w:pPr>
        <w:spacing w:before="120" w:after="0" w:line="240" w:lineRule="auto"/>
        <w:rPr>
          <w:rFonts w:ascii="TH SarabunPSK" w:eastAsiaTheme="minorEastAsia" w:hAnsi="TH SarabunPSK" w:cs="TH SarabunPSK"/>
          <w:sz w:val="28"/>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p>
    <w:p w:rsidR="009215AB" w:rsidRPr="00823142" w:rsidRDefault="00281823" w:rsidP="009215AB">
      <w:pPr>
        <w:spacing w:after="0" w:line="240" w:lineRule="auto"/>
        <w:rPr>
          <w:rFonts w:ascii="TH SarabunPSK" w:eastAsia="Calibri" w:hAnsi="TH SarabunPSK" w:cs="TH SarabunPSK"/>
          <w:kern w:val="24"/>
          <w:sz w:val="28"/>
        </w:rPr>
      </w:pPr>
      <w:r w:rsidRPr="00823142">
        <w:rPr>
          <w:rFonts w:ascii="TH SarabunPSK" w:eastAsia="Calibri" w:hAnsi="TH SarabunPSK" w:cs="TH SarabunPSK" w:hint="cs"/>
          <w:kern w:val="24"/>
          <w:sz w:val="28"/>
          <w:cs/>
        </w:rPr>
        <w:t>แผนการจัดการความรู้สำนักงานอธิการบดี ประจำปีงบประมาณ พ.ศ. 2567</w:t>
      </w: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FB1E3D" w:rsidRPr="00823142" w:rsidRDefault="00FB1E3D" w:rsidP="00966CD8">
      <w:pPr>
        <w:spacing w:after="0" w:line="240" w:lineRule="auto"/>
        <w:rPr>
          <w:rFonts w:ascii="TH SarabunPSK" w:eastAsia="Calibri" w:hAnsi="TH SarabunPSK" w:cs="TH SarabunPSK"/>
          <w:b/>
          <w:bCs/>
          <w:kern w:val="24"/>
          <w:sz w:val="28"/>
        </w:rPr>
      </w:pPr>
    </w:p>
    <w:p w:rsidR="00281823" w:rsidRPr="00823142" w:rsidRDefault="00281823" w:rsidP="00966CD8">
      <w:pPr>
        <w:spacing w:after="0" w:line="240" w:lineRule="auto"/>
        <w:rPr>
          <w:rFonts w:ascii="TH SarabunPSK" w:eastAsia="Calibri" w:hAnsi="TH SarabunPSK" w:cs="TH SarabunPSK"/>
          <w:b/>
          <w:bCs/>
          <w:kern w:val="24"/>
          <w:sz w:val="28"/>
        </w:rPr>
      </w:pPr>
    </w:p>
    <w:p w:rsidR="00281823" w:rsidRPr="00823142" w:rsidRDefault="00281823" w:rsidP="00966CD8">
      <w:pPr>
        <w:spacing w:after="0" w:line="240" w:lineRule="auto"/>
        <w:rPr>
          <w:rFonts w:ascii="TH SarabunPSK" w:eastAsia="Calibri" w:hAnsi="TH SarabunPSK" w:cs="TH SarabunPSK"/>
          <w:b/>
          <w:bCs/>
          <w:kern w:val="24"/>
          <w:sz w:val="28"/>
        </w:rPr>
      </w:pPr>
    </w:p>
    <w:p w:rsidR="00281823" w:rsidRPr="00823142" w:rsidRDefault="00281823" w:rsidP="00966CD8">
      <w:pPr>
        <w:spacing w:after="0" w:line="240" w:lineRule="auto"/>
        <w:rPr>
          <w:rFonts w:ascii="TH SarabunPSK" w:eastAsia="Calibri" w:hAnsi="TH SarabunPSK" w:cs="TH SarabunPSK"/>
          <w:b/>
          <w:bCs/>
          <w:kern w:val="24"/>
          <w:sz w:val="28"/>
          <w:cs/>
        </w:rPr>
      </w:pPr>
    </w:p>
    <w:p w:rsidR="00AF758D" w:rsidRPr="00E00611" w:rsidRDefault="00AF758D" w:rsidP="00AF758D">
      <w:pPr>
        <w:spacing w:after="0" w:line="240" w:lineRule="auto"/>
        <w:jc w:val="center"/>
        <w:rPr>
          <w:rFonts w:ascii="TH SarabunPSK" w:hAnsi="TH SarabunPSK" w:cs="TH SarabunPSK"/>
          <w:b/>
          <w:bCs/>
          <w:sz w:val="36"/>
          <w:szCs w:val="36"/>
          <w:u w:val="single"/>
          <w:cs/>
        </w:rPr>
      </w:pPr>
      <w:r w:rsidRPr="00E00611">
        <w:rPr>
          <w:rFonts w:ascii="TH SarabunPSK" w:hAnsi="TH SarabunPSK" w:cs="TH SarabunPSK"/>
          <w:b/>
          <w:bCs/>
          <w:sz w:val="36"/>
          <w:szCs w:val="36"/>
          <w:u w:val="single"/>
          <w:cs/>
        </w:rPr>
        <w:t xml:space="preserve">ยุทธศาสตร์ที่ </w:t>
      </w:r>
      <w:r w:rsidRPr="00E00611">
        <w:rPr>
          <w:rFonts w:ascii="TH SarabunPSK" w:hAnsi="TH SarabunPSK" w:cs="TH SarabunPSK" w:hint="cs"/>
          <w:b/>
          <w:bCs/>
          <w:sz w:val="36"/>
          <w:szCs w:val="36"/>
          <w:u w:val="single"/>
          <w:cs/>
        </w:rPr>
        <w:t>3</w:t>
      </w:r>
    </w:p>
    <w:p w:rsidR="00AF758D" w:rsidRPr="00E00611" w:rsidRDefault="00AF758D" w:rsidP="00966CD8">
      <w:pPr>
        <w:spacing w:after="0" w:line="240" w:lineRule="auto"/>
        <w:rPr>
          <w:rFonts w:ascii="TH SarabunPSK" w:eastAsia="Calibri" w:hAnsi="TH SarabunPSK" w:cs="TH SarabunPSK"/>
          <w:b/>
          <w:bCs/>
          <w:kern w:val="24"/>
          <w:sz w:val="32"/>
          <w:szCs w:val="32"/>
        </w:rPr>
      </w:pPr>
      <w:r w:rsidRPr="00E00611">
        <w:rPr>
          <w:rFonts w:ascii="TH SarabunPSK" w:eastAsia="+mn-ea" w:hAnsi="TH SarabunPSK" w:cs="TH SarabunPSK" w:hint="cs"/>
          <w:b/>
          <w:bCs/>
          <w:kern w:val="24"/>
          <w:sz w:val="36"/>
          <w:szCs w:val="36"/>
          <w:cs/>
        </w:rPr>
        <w:t xml:space="preserve">                                </w:t>
      </w:r>
      <w:r w:rsidRPr="00E00611">
        <w:rPr>
          <w:rFonts w:ascii="TH SarabunPSK" w:eastAsia="+mn-ea" w:hAnsi="TH SarabunPSK" w:cs="TH SarabunPSK"/>
          <w:b/>
          <w:bCs/>
          <w:kern w:val="24"/>
          <w:sz w:val="36"/>
          <w:szCs w:val="36"/>
          <w:cs/>
        </w:rPr>
        <w:t>สนับสนุนการจัดกิจกรรมพัฒนานักศึกษา</w:t>
      </w:r>
    </w:p>
    <w:p w:rsidR="00FB1E3D" w:rsidRPr="00823142" w:rsidRDefault="00FB1E3D" w:rsidP="00966CD8">
      <w:pPr>
        <w:spacing w:after="0" w:line="240" w:lineRule="auto"/>
        <w:rPr>
          <w:rFonts w:ascii="TH SarabunPSK" w:eastAsia="Calibri" w:hAnsi="TH SarabunPSK" w:cs="TH SarabunPSK"/>
          <w:b/>
          <w:bCs/>
          <w:kern w:val="24"/>
          <w:sz w:val="28"/>
        </w:rPr>
      </w:pPr>
    </w:p>
    <w:p w:rsidR="00FB1E3D" w:rsidRPr="00823142" w:rsidRDefault="00FB1E3D" w:rsidP="00FB1E3D">
      <w:pPr>
        <w:spacing w:after="0" w:line="240" w:lineRule="auto"/>
        <w:rPr>
          <w:rFonts w:ascii="TH SarabunPSK" w:eastAsia="Calibri" w:hAnsi="TH SarabunPSK" w:cs="TH SarabunPSK"/>
          <w:b/>
          <w:bCs/>
          <w:kern w:val="24"/>
          <w:sz w:val="32"/>
          <w:szCs w:val="32"/>
        </w:rPr>
      </w:pPr>
      <w:r w:rsidRPr="00823142">
        <w:rPr>
          <w:rFonts w:ascii="TH SarabunPSK" w:hAnsi="TH SarabunPSK" w:cs="TH SarabunPSK"/>
          <w:b/>
          <w:bCs/>
          <w:sz w:val="32"/>
          <w:szCs w:val="32"/>
          <w:cs/>
        </w:rPr>
        <w:t xml:space="preserve">เป้าประสงค์เชิงยุทธศาสตร์ </w:t>
      </w:r>
      <w:r w:rsidRPr="00823142">
        <w:rPr>
          <w:rFonts w:ascii="TH SarabunPSK" w:hAnsi="TH SarabunPSK" w:cs="TH SarabunPSK"/>
          <w:b/>
          <w:bCs/>
          <w:kern w:val="24"/>
          <w:sz w:val="32"/>
          <w:szCs w:val="32"/>
        </w:rPr>
        <w:t>G</w:t>
      </w:r>
      <w:r w:rsidRPr="00823142">
        <w:rPr>
          <w:rFonts w:ascii="TH SarabunPSK" w:hAnsi="TH SarabunPSK" w:cs="TH SarabunPSK"/>
          <w:b/>
          <w:bCs/>
          <w:kern w:val="24"/>
          <w:sz w:val="32"/>
          <w:szCs w:val="32"/>
          <w:cs/>
        </w:rPr>
        <w:t>8 นักศึกษามีคุณภาพตามอ</w:t>
      </w:r>
      <w:proofErr w:type="spellStart"/>
      <w:r w:rsidRPr="00823142">
        <w:rPr>
          <w:rFonts w:ascii="TH SarabunPSK" w:hAnsi="TH SarabunPSK" w:cs="TH SarabunPSK"/>
          <w:b/>
          <w:bCs/>
          <w:kern w:val="24"/>
          <w:sz w:val="32"/>
          <w:szCs w:val="32"/>
          <w:cs/>
        </w:rPr>
        <w:t>ัต</w:t>
      </w:r>
      <w:proofErr w:type="spellEnd"/>
      <w:r w:rsidRPr="00823142">
        <w:rPr>
          <w:rFonts w:ascii="TH SarabunPSK" w:hAnsi="TH SarabunPSK" w:cs="TH SarabunPSK"/>
          <w:b/>
          <w:bCs/>
          <w:kern w:val="24"/>
          <w:sz w:val="32"/>
          <w:szCs w:val="32"/>
          <w:cs/>
        </w:rPr>
        <w:t>ลักษณ์มหาวิทยาลัยและมีทักษะในการทำงานร่วมกับชุมชนท้องถิ่น</w:t>
      </w:r>
    </w:p>
    <w:p w:rsidR="00FD6A3F" w:rsidRPr="00823142" w:rsidRDefault="00FD6A3F" w:rsidP="00FB1E3D">
      <w:pPr>
        <w:spacing w:after="0" w:line="240" w:lineRule="auto"/>
        <w:rPr>
          <w:rFonts w:ascii="TH SarabunPSK" w:eastAsia="Calibri" w:hAnsi="TH SarabunPSK" w:cs="TH SarabunPSK"/>
          <w:b/>
          <w:bCs/>
          <w:kern w:val="24"/>
          <w:sz w:val="32"/>
          <w:szCs w:val="32"/>
        </w:rPr>
      </w:pPr>
    </w:p>
    <w:tbl>
      <w:tblPr>
        <w:tblStyle w:val="a5"/>
        <w:tblW w:w="9351" w:type="dxa"/>
        <w:tblLook w:val="04A0" w:firstRow="1" w:lastRow="0" w:firstColumn="1" w:lastColumn="0" w:noHBand="0" w:noVBand="1"/>
      </w:tblPr>
      <w:tblGrid>
        <w:gridCol w:w="1413"/>
        <w:gridCol w:w="5245"/>
        <w:gridCol w:w="2693"/>
      </w:tblGrid>
      <w:tr w:rsidR="00823142" w:rsidRPr="00823142" w:rsidTr="00EC7D53">
        <w:tc>
          <w:tcPr>
            <w:tcW w:w="1413" w:type="dxa"/>
            <w:shd w:val="clear" w:color="auto" w:fill="auto"/>
          </w:tcPr>
          <w:p w:rsidR="00FD6A3F" w:rsidRPr="00823142" w:rsidRDefault="00FD6A3F" w:rsidP="00281823">
            <w:pPr>
              <w:ind w:left="31" w:hanging="45"/>
              <w:rPr>
                <w:rFonts w:ascii="TH SarabunPSK" w:hAnsi="TH SarabunPSK" w:cs="TH SarabunPSK"/>
                <w:b/>
                <w:bCs/>
                <w:sz w:val="28"/>
                <w:cs/>
              </w:rPr>
            </w:pPr>
            <w:r w:rsidRPr="00823142">
              <w:rPr>
                <w:rFonts w:ascii="TH SarabunPSK" w:hAnsi="TH SarabunPSK" w:cs="TH SarabunPSK" w:hint="cs"/>
                <w:b/>
                <w:bCs/>
                <w:sz w:val="28"/>
                <w:cs/>
              </w:rPr>
              <w:t xml:space="preserve">ตัวชี้วัดที่ </w:t>
            </w:r>
            <w:r w:rsidRPr="00823142">
              <w:rPr>
                <w:rFonts w:ascii="TH SarabunPSK" w:hAnsi="TH SarabunPSK" w:cs="TH SarabunPSK"/>
                <w:b/>
                <w:bCs/>
                <w:sz w:val="28"/>
              </w:rPr>
              <w:t>1</w:t>
            </w:r>
            <w:r w:rsidR="00281823" w:rsidRPr="00823142">
              <w:rPr>
                <w:rFonts w:ascii="TH SarabunPSK" w:hAnsi="TH SarabunPSK" w:cs="TH SarabunPSK" w:hint="cs"/>
                <w:b/>
                <w:bCs/>
                <w:sz w:val="28"/>
                <w:cs/>
              </w:rPr>
              <w:t>2</w:t>
            </w:r>
          </w:p>
        </w:tc>
        <w:tc>
          <w:tcPr>
            <w:tcW w:w="7938" w:type="dxa"/>
            <w:gridSpan w:val="2"/>
            <w:shd w:val="clear" w:color="auto" w:fill="auto"/>
          </w:tcPr>
          <w:p w:rsidR="00FD6A3F" w:rsidRPr="00823142" w:rsidRDefault="00281823" w:rsidP="006929D2">
            <w:pPr>
              <w:rPr>
                <w:rFonts w:ascii="TH SarabunPSK" w:hAnsi="TH SarabunPSK" w:cs="TH SarabunPSK"/>
                <w:kern w:val="24"/>
                <w:sz w:val="30"/>
                <w:szCs w:val="30"/>
              </w:rPr>
            </w:pPr>
            <w:r w:rsidRPr="00823142">
              <w:rPr>
                <w:rFonts w:ascii="TH SarabunPSK" w:hAnsi="TH SarabunPSK" w:cs="TH SarabunPSK" w:hint="cs"/>
                <w:b/>
                <w:bCs/>
                <w:kern w:val="24"/>
                <w:sz w:val="32"/>
                <w:szCs w:val="32"/>
                <w:cs/>
              </w:rPr>
              <w:t>ระดับความสำเร็จในการพัฒนานักศึกษา</w:t>
            </w:r>
          </w:p>
        </w:tc>
      </w:tr>
      <w:tr w:rsidR="00823142" w:rsidRPr="00823142" w:rsidTr="00EC7D53">
        <w:tc>
          <w:tcPr>
            <w:tcW w:w="6658" w:type="dxa"/>
            <w:gridSpan w:val="2"/>
            <w:shd w:val="clear" w:color="auto" w:fill="auto"/>
          </w:tcPr>
          <w:p w:rsidR="00FD6A3F" w:rsidRPr="00823142" w:rsidRDefault="00FD6A3F" w:rsidP="005F2C46">
            <w:pPr>
              <w:rPr>
                <w:rFonts w:ascii="TH SarabunPSK" w:hAnsi="TH SarabunPSK" w:cs="TH SarabunPSK"/>
                <w:b/>
                <w:bCs/>
                <w:sz w:val="28"/>
                <w:cs/>
              </w:rPr>
            </w:pPr>
            <w:r w:rsidRPr="00823142">
              <w:rPr>
                <w:rFonts w:ascii="TH SarabunPSK" w:hAnsi="TH SarabunPSK" w:cs="TH SarabunPSK" w:hint="cs"/>
                <w:b/>
                <w:bCs/>
                <w:sz w:val="28"/>
                <w:cs/>
              </w:rPr>
              <w:t xml:space="preserve">หน่วยวัด </w:t>
            </w:r>
            <w:r w:rsidRPr="00823142">
              <w:rPr>
                <w:rFonts w:ascii="TH SarabunPSK" w:hAnsi="TH SarabunPSK" w:cs="TH SarabunPSK"/>
                <w:sz w:val="28"/>
                <w:cs/>
              </w:rPr>
              <w:t xml:space="preserve">: </w:t>
            </w:r>
            <w:r w:rsidR="005F2C46" w:rsidRPr="00823142">
              <w:rPr>
                <w:rFonts w:ascii="TH SarabunPSK" w:eastAsia="Calibri" w:hAnsi="TH SarabunPSK" w:cs="TH SarabunPSK" w:hint="cs"/>
                <w:kern w:val="24"/>
                <w:cs/>
              </w:rPr>
              <w:t>ระดับ</w:t>
            </w:r>
          </w:p>
        </w:tc>
        <w:tc>
          <w:tcPr>
            <w:tcW w:w="2693" w:type="dxa"/>
            <w:vMerge w:val="restart"/>
            <w:shd w:val="clear" w:color="auto" w:fill="auto"/>
          </w:tcPr>
          <w:p w:rsidR="00FD6A3F" w:rsidRPr="00823142" w:rsidRDefault="00FD6A3F" w:rsidP="006929D2">
            <w:pPr>
              <w:rPr>
                <w:rFonts w:ascii="THSarabunPSK-Bold" w:cs="THSarabunPSK-Bold"/>
                <w:b/>
                <w:bCs/>
                <w:sz w:val="28"/>
              </w:rPr>
            </w:pPr>
            <w:r w:rsidRPr="00823142">
              <w:rPr>
                <w:rFonts w:ascii="THSarabunPSK-Bold" w:cs="THSarabunPSK-Bold" w:hint="cs"/>
                <w:b/>
                <w:bCs/>
                <w:sz w:val="28"/>
                <w:cs/>
              </w:rPr>
              <w:t>ปีที่ใช้ในการจัดเก็บข้อมูล</w:t>
            </w:r>
            <w:r w:rsidRPr="00823142">
              <w:rPr>
                <w:rFonts w:ascii="THSarabunPSK-Bold" w:cs="THSarabunPSK-Bold"/>
                <w:b/>
                <w:bCs/>
                <w:sz w:val="28"/>
                <w:cs/>
              </w:rPr>
              <w:t xml:space="preserve"> : </w:t>
            </w:r>
          </w:p>
          <w:p w:rsidR="00FD6A3F" w:rsidRPr="00823142" w:rsidRDefault="00FD6A3F" w:rsidP="006929D2">
            <w:pPr>
              <w:rPr>
                <w:rFonts w:ascii="THSarabunPSK" w:hAnsi="THSarabunPSK" w:cs="THSarabunPSK"/>
                <w:sz w:val="28"/>
              </w:rPr>
            </w:pPr>
            <w:r w:rsidRPr="00823142">
              <w:rPr>
                <w:rFonts w:ascii="THSarabunPSK" w:hAnsi="THSarabunPSK" w:cs="THSarabunPSK" w:hint="cs"/>
                <w:sz w:val="28"/>
                <w:cs/>
              </w:rPr>
              <w:t xml:space="preserve">ปีงบประมาณ 2567 (1 ตุลาคม 2566 </w:t>
            </w:r>
            <w:r w:rsidRPr="00823142">
              <w:rPr>
                <w:rFonts w:ascii="THSarabunPSK" w:hAnsi="THSarabunPSK" w:cs="THSarabunPSK"/>
                <w:sz w:val="28"/>
                <w:cs/>
              </w:rPr>
              <w:t>–</w:t>
            </w:r>
            <w:r w:rsidRPr="00823142">
              <w:rPr>
                <w:rFonts w:ascii="THSarabunPSK" w:hAnsi="THSarabunPSK" w:cs="THSarabunPSK" w:hint="cs"/>
                <w:sz w:val="28"/>
                <w:cs/>
              </w:rPr>
              <w:t xml:space="preserve"> 30 กันยายน 2567)</w:t>
            </w:r>
          </w:p>
        </w:tc>
      </w:tr>
      <w:tr w:rsidR="00FD6A3F" w:rsidRPr="00823142" w:rsidTr="00EC7D53">
        <w:tc>
          <w:tcPr>
            <w:tcW w:w="6658" w:type="dxa"/>
            <w:gridSpan w:val="2"/>
            <w:shd w:val="clear" w:color="auto" w:fill="auto"/>
          </w:tcPr>
          <w:p w:rsidR="00FD6A3F" w:rsidRPr="00823142" w:rsidRDefault="00FD6A3F" w:rsidP="006929D2">
            <w:pPr>
              <w:rPr>
                <w:rFonts w:ascii="TH SarabunPSK" w:hAnsi="TH SarabunPSK" w:cs="TH SarabunPSK"/>
              </w:rPr>
            </w:pPr>
            <w:r w:rsidRPr="00823142">
              <w:rPr>
                <w:rFonts w:ascii="TH SarabunPSK" w:eastAsia="Calibri" w:hAnsi="TH SarabunPSK" w:cs="TH SarabunPSK" w:hint="cs"/>
                <w:b/>
                <w:bCs/>
                <w:kern w:val="24"/>
                <w:cs/>
              </w:rPr>
              <w:t>ผู้</w:t>
            </w:r>
            <w:r w:rsidRPr="00823142">
              <w:rPr>
                <w:rFonts w:ascii="TH SarabunPSK" w:eastAsia="Calibri" w:hAnsi="TH SarabunPSK" w:cs="TH SarabunPSK"/>
                <w:b/>
                <w:bCs/>
                <w:kern w:val="24"/>
                <w:cs/>
              </w:rPr>
              <w:t>กำกับ :</w:t>
            </w:r>
            <w:r w:rsidRPr="00823142">
              <w:rPr>
                <w:rFonts w:ascii="TH SarabunPSK" w:eastAsia="Calibri" w:hAnsi="TH SarabunPSK" w:cs="TH SarabunPSK"/>
                <w:kern w:val="24"/>
                <w:cs/>
              </w:rPr>
              <w:t xml:space="preserve"> </w:t>
            </w:r>
            <w:r w:rsidR="00366381" w:rsidRPr="00823142">
              <w:rPr>
                <w:rFonts w:ascii="TH SarabunPSK" w:eastAsia="Times New Roman" w:hAnsi="TH SarabunPSK" w:cs="TH SarabunPSK" w:hint="cs"/>
                <w:cs/>
              </w:rPr>
              <w:t>ผู้อำนวยการกองพัฒนานักศึกษา</w:t>
            </w:r>
            <w:r w:rsidRPr="00823142">
              <w:rPr>
                <w:rFonts w:ascii="TH SarabunPSK" w:eastAsia="Calibri" w:hAnsi="TH SarabunPSK" w:cs="TH SarabunPSK"/>
                <w:kern w:val="24"/>
                <w:cs/>
              </w:rPr>
              <w:br/>
            </w:r>
            <w:r w:rsidRPr="00823142">
              <w:rPr>
                <w:rFonts w:ascii="TH SarabunPSK" w:eastAsia="Calibri" w:hAnsi="TH SarabunPSK" w:cs="TH SarabunPSK"/>
                <w:b/>
                <w:bCs/>
                <w:kern w:val="24"/>
                <w:cs/>
              </w:rPr>
              <w:t>ผู้ดูแล/ผู้ดำเนินการ :</w:t>
            </w:r>
            <w:r w:rsidRPr="00823142">
              <w:rPr>
                <w:rFonts w:ascii="TH SarabunPSK" w:eastAsia="Calibri" w:hAnsi="TH SarabunPSK" w:cs="TH SarabunPSK" w:hint="cs"/>
                <w:kern w:val="24"/>
                <w:cs/>
              </w:rPr>
              <w:t xml:space="preserve"> </w:t>
            </w:r>
            <w:r w:rsidR="00366381" w:rsidRPr="00823142">
              <w:rPr>
                <w:rFonts w:ascii="TH SarabunPSK" w:eastAsia="Calibri" w:hAnsi="TH SarabunPSK" w:cs="TH SarabunPSK" w:hint="cs"/>
                <w:spacing w:val="-6"/>
                <w:kern w:val="24"/>
                <w:sz w:val="28"/>
                <w:cs/>
              </w:rPr>
              <w:t>นายนิรุต</w:t>
            </w:r>
            <w:proofErr w:type="spellStart"/>
            <w:r w:rsidR="00366381" w:rsidRPr="00823142">
              <w:rPr>
                <w:rFonts w:ascii="TH SarabunPSK" w:eastAsia="Calibri" w:hAnsi="TH SarabunPSK" w:cs="TH SarabunPSK" w:hint="cs"/>
                <w:spacing w:val="-6"/>
                <w:kern w:val="24"/>
                <w:sz w:val="28"/>
                <w:cs/>
              </w:rPr>
              <w:t>ย์</w:t>
            </w:r>
            <w:proofErr w:type="spellEnd"/>
            <w:r w:rsidR="00366381" w:rsidRPr="00823142">
              <w:rPr>
                <w:rFonts w:ascii="TH SarabunPSK" w:eastAsia="Calibri" w:hAnsi="TH SarabunPSK" w:cs="TH SarabunPSK" w:hint="cs"/>
                <w:spacing w:val="-6"/>
                <w:kern w:val="24"/>
                <w:sz w:val="28"/>
                <w:cs/>
              </w:rPr>
              <w:t xml:space="preserve"> วิชาชาติ</w:t>
            </w:r>
          </w:p>
          <w:p w:rsidR="00FD6A3F" w:rsidRPr="00823142" w:rsidRDefault="00FD6A3F" w:rsidP="00281823">
            <w:pPr>
              <w:ind w:right="314"/>
              <w:rPr>
                <w:rFonts w:ascii="TH SarabunPSK" w:eastAsia="Calibri" w:hAnsi="TH SarabunPSK" w:cs="TH SarabunPSK"/>
                <w:b/>
                <w:bCs/>
                <w:kern w:val="24"/>
                <w:cs/>
              </w:rPr>
            </w:pPr>
            <w:r w:rsidRPr="00823142">
              <w:rPr>
                <w:rFonts w:ascii="TH SarabunPSK" w:eastAsia="Calibri" w:hAnsi="TH SarabunPSK" w:cs="TH SarabunPSK" w:hint="cs"/>
                <w:b/>
                <w:bCs/>
                <w:kern w:val="24"/>
                <w:cs/>
              </w:rPr>
              <w:t>ผู้</w:t>
            </w:r>
            <w:r w:rsidRPr="00823142">
              <w:rPr>
                <w:rFonts w:ascii="TH SarabunPSK" w:eastAsia="Calibri" w:hAnsi="TH SarabunPSK" w:cs="TH SarabunPSK"/>
                <w:b/>
                <w:bCs/>
                <w:kern w:val="24"/>
                <w:cs/>
              </w:rPr>
              <w:t>จัดเก็บข้อมูล :</w:t>
            </w:r>
            <w:r w:rsidRPr="00823142">
              <w:rPr>
                <w:rFonts w:ascii="TH SarabunPSK" w:eastAsia="Calibri" w:hAnsi="TH SarabunPSK" w:cs="TH SarabunPSK"/>
                <w:kern w:val="24"/>
                <w:szCs w:val="22"/>
                <w:cs/>
              </w:rPr>
              <w:t xml:space="preserve"> </w:t>
            </w:r>
            <w:r w:rsidR="00281823" w:rsidRPr="00823142">
              <w:rPr>
                <w:rFonts w:ascii="TH SarabunPSK" w:eastAsia="Calibri" w:hAnsi="TH SarabunPSK" w:cs="TH SarabunPSK" w:hint="cs"/>
                <w:spacing w:val="-6"/>
                <w:kern w:val="24"/>
                <w:sz w:val="28"/>
                <w:cs/>
              </w:rPr>
              <w:t>นายชัยมงคล โชติวัฒนตระกูล</w:t>
            </w:r>
            <w:r w:rsidR="00501CA1">
              <w:rPr>
                <w:rFonts w:ascii="TH SarabunPSK" w:eastAsia="Calibri" w:hAnsi="TH SarabunPSK" w:cs="TH SarabunPSK" w:hint="cs"/>
                <w:b/>
                <w:bCs/>
                <w:kern w:val="24"/>
                <w:cs/>
              </w:rPr>
              <w:t xml:space="preserve"> </w:t>
            </w:r>
            <w:r w:rsidR="00501CA1" w:rsidRPr="00887C9F">
              <w:rPr>
                <w:rFonts w:ascii="TH SarabunPSK" w:hAnsi="TH SarabunPSK" w:cs="TH SarabunPSK" w:hint="cs"/>
                <w:b/>
                <w:bCs/>
                <w:cs/>
              </w:rPr>
              <w:t xml:space="preserve">เบอร์ติดต่อ </w:t>
            </w:r>
            <w:r w:rsidR="00501CA1" w:rsidRPr="00887C9F">
              <w:rPr>
                <w:rFonts w:ascii="TH SarabunPSK" w:hAnsi="TH SarabunPSK" w:cs="TH SarabunPSK"/>
                <w:b/>
                <w:bCs/>
                <w:szCs w:val="22"/>
                <w:cs/>
              </w:rPr>
              <w:t>:</w:t>
            </w:r>
            <w:r w:rsidR="00501CA1">
              <w:rPr>
                <w:rFonts w:ascii="TH SarabunPSK" w:hAnsi="TH SarabunPSK" w:cs="TH SarabunPSK"/>
              </w:rPr>
              <w:t xml:space="preserve">  0</w:t>
            </w:r>
            <w:r w:rsidR="00501CA1">
              <w:rPr>
                <w:rFonts w:ascii="TH SarabunPSK" w:hAnsi="TH SarabunPSK" w:cs="TH SarabunPSK"/>
                <w:szCs w:val="22"/>
                <w:cs/>
              </w:rPr>
              <w:t>-</w:t>
            </w:r>
            <w:proofErr w:type="spellStart"/>
            <w:r w:rsidR="00501CA1">
              <w:rPr>
                <w:rFonts w:ascii="TH SarabunPSK" w:hAnsi="TH SarabunPSK" w:cs="TH SarabunPSK"/>
              </w:rPr>
              <w:t>xxxx</w:t>
            </w:r>
            <w:proofErr w:type="spellEnd"/>
            <w:r w:rsidR="00501CA1">
              <w:rPr>
                <w:rFonts w:ascii="TH SarabunPSK" w:hAnsi="TH SarabunPSK" w:cs="TH SarabunPSK"/>
                <w:szCs w:val="22"/>
                <w:cs/>
              </w:rPr>
              <w:t>-</w:t>
            </w:r>
            <w:proofErr w:type="spellStart"/>
            <w:r w:rsidR="00501CA1">
              <w:rPr>
                <w:rFonts w:ascii="TH SarabunPSK" w:hAnsi="TH SarabunPSK" w:cs="TH SarabunPSK"/>
              </w:rPr>
              <w:t>xxxxx</w:t>
            </w:r>
            <w:proofErr w:type="spellEnd"/>
          </w:p>
        </w:tc>
        <w:tc>
          <w:tcPr>
            <w:tcW w:w="2693" w:type="dxa"/>
            <w:vMerge/>
            <w:shd w:val="clear" w:color="auto" w:fill="auto"/>
          </w:tcPr>
          <w:p w:rsidR="00FD6A3F" w:rsidRPr="00823142" w:rsidRDefault="00FD6A3F" w:rsidP="006929D2">
            <w:pPr>
              <w:rPr>
                <w:rFonts w:ascii="TH SarabunPSK" w:hAnsi="TH SarabunPSK" w:cs="TH SarabunPSK"/>
                <w:b/>
                <w:bCs/>
                <w:sz w:val="28"/>
              </w:rPr>
            </w:pPr>
          </w:p>
        </w:tc>
      </w:tr>
    </w:tbl>
    <w:p w:rsidR="00FD6A3F" w:rsidRPr="00823142" w:rsidRDefault="00FD6A3F" w:rsidP="00FB1E3D">
      <w:pPr>
        <w:spacing w:after="0" w:line="240" w:lineRule="auto"/>
        <w:rPr>
          <w:rFonts w:ascii="TH SarabunPSK" w:eastAsia="Calibri" w:hAnsi="TH SarabunPSK" w:cs="TH SarabunPSK"/>
          <w:b/>
          <w:bCs/>
          <w:kern w:val="24"/>
          <w:sz w:val="32"/>
          <w:szCs w:val="32"/>
        </w:rPr>
      </w:pPr>
    </w:p>
    <w:p w:rsidR="000226FE" w:rsidRPr="00823142" w:rsidRDefault="000226FE" w:rsidP="000226FE">
      <w:pPr>
        <w:spacing w:after="0" w:line="240" w:lineRule="auto"/>
        <w:rPr>
          <w:rFonts w:ascii="TH SarabunPSK" w:hAnsi="TH SarabunPSK" w:cs="TH SarabunPSK"/>
          <w:b/>
          <w:bCs/>
          <w:spacing w:val="-8"/>
          <w:sz w:val="28"/>
        </w:rPr>
      </w:pPr>
      <w:r w:rsidRPr="00823142">
        <w:rPr>
          <w:rFonts w:ascii="TH SarabunPSK" w:hAnsi="TH SarabunPSK" w:cs="TH SarabunPSK"/>
          <w:b/>
          <w:bCs/>
          <w:sz w:val="28"/>
          <w:cs/>
        </w:rPr>
        <w:t xml:space="preserve">คำอธิบาย </w:t>
      </w:r>
      <w:r w:rsidRPr="00823142">
        <w:rPr>
          <w:rFonts w:ascii="TH SarabunPSK" w:hAnsi="TH SarabunPSK" w:cs="TH SarabunPSK"/>
          <w:sz w:val="28"/>
          <w:cs/>
        </w:rPr>
        <w:t xml:space="preserve">: </w:t>
      </w:r>
    </w:p>
    <w:p w:rsidR="00281823" w:rsidRPr="00823142" w:rsidRDefault="00281823" w:rsidP="000226FE">
      <w:pPr>
        <w:spacing w:after="0" w:line="240" w:lineRule="auto"/>
        <w:rPr>
          <w:rFonts w:ascii="TH SarabunPSK" w:hAnsi="TH SarabunPSK" w:cs="TH SarabunPSK"/>
          <w:b/>
          <w:bCs/>
          <w:spacing w:val="-8"/>
          <w:sz w:val="28"/>
        </w:rPr>
      </w:pPr>
    </w:p>
    <w:p w:rsidR="00281823" w:rsidRPr="00823142" w:rsidRDefault="00281823" w:rsidP="000226FE">
      <w:pPr>
        <w:spacing w:after="0" w:line="240" w:lineRule="auto"/>
        <w:rPr>
          <w:rFonts w:ascii="TH SarabunPSK" w:hAnsi="TH SarabunPSK" w:cs="TH SarabunPSK"/>
          <w:b/>
          <w:bCs/>
          <w:spacing w:val="-8"/>
          <w:sz w:val="28"/>
          <w:cs/>
        </w:rPr>
      </w:pPr>
      <w:proofErr w:type="spellStart"/>
      <w:r w:rsidRPr="00823142">
        <w:rPr>
          <w:rFonts w:ascii="TH SarabunPSK" w:hAnsi="TH SarabunPSK" w:cs="TH SarabunPSK" w:hint="cs"/>
          <w:b/>
          <w:bCs/>
          <w:spacing w:val="-8"/>
          <w:sz w:val="28"/>
          <w:cs/>
        </w:rPr>
        <w:t>อัต</w:t>
      </w:r>
      <w:proofErr w:type="spellEnd"/>
      <w:r w:rsidRPr="00823142">
        <w:rPr>
          <w:rFonts w:ascii="TH SarabunPSK" w:hAnsi="TH SarabunPSK" w:cs="TH SarabunPSK" w:hint="cs"/>
          <w:b/>
          <w:bCs/>
          <w:spacing w:val="-8"/>
          <w:sz w:val="28"/>
          <w:cs/>
        </w:rPr>
        <w:t>ลักษณ์ของนักศึกษา ประกอบด้วย.........................................................</w:t>
      </w:r>
    </w:p>
    <w:p w:rsidR="004F0EA9" w:rsidRPr="00823142" w:rsidRDefault="004F0EA9" w:rsidP="004F0EA9">
      <w:pPr>
        <w:spacing w:after="0" w:line="240" w:lineRule="auto"/>
        <w:rPr>
          <w:rFonts w:ascii="TH SarabunPSK" w:eastAsia="Calibri" w:hAnsi="TH SarabunPSK" w:cs="TH SarabunPSK"/>
          <w:kern w:val="24"/>
          <w:sz w:val="28"/>
        </w:rPr>
      </w:pPr>
      <w:r w:rsidRPr="00823142">
        <w:rPr>
          <w:rFonts w:ascii="TH SarabunPSK" w:eastAsia="Calibri" w:hAnsi="TH SarabunPSK" w:cs="TH SarabunPSK"/>
          <w:kern w:val="24"/>
          <w:sz w:val="28"/>
          <w:cs/>
        </w:rPr>
        <w:t>มหาวิทยาลัยต้องส่งเสริมให้มีการจัดกิจกรรมนักศึกษาให้ครบตามอ</w:t>
      </w:r>
      <w:proofErr w:type="spellStart"/>
      <w:r w:rsidRPr="00823142">
        <w:rPr>
          <w:rFonts w:ascii="TH SarabunPSK" w:eastAsia="Calibri" w:hAnsi="TH SarabunPSK" w:cs="TH SarabunPSK"/>
          <w:kern w:val="24"/>
          <w:sz w:val="28"/>
          <w:cs/>
        </w:rPr>
        <w:t>ัต</w:t>
      </w:r>
      <w:proofErr w:type="spellEnd"/>
      <w:r w:rsidRPr="00823142">
        <w:rPr>
          <w:rFonts w:ascii="TH SarabunPSK" w:eastAsia="Calibri" w:hAnsi="TH SarabunPSK" w:cs="TH SarabunPSK"/>
          <w:kern w:val="24"/>
          <w:sz w:val="28"/>
          <w:cs/>
        </w:rPr>
        <w:t>ลักษณ์ของมหาวิทยาลัย  ประกอบด้วย 1....................2......3............4....</w:t>
      </w:r>
    </w:p>
    <w:p w:rsidR="004F0EA9" w:rsidRPr="00823142" w:rsidRDefault="004F0EA9" w:rsidP="004F0EA9">
      <w:pPr>
        <w:spacing w:after="0" w:line="240" w:lineRule="auto"/>
        <w:rPr>
          <w:rFonts w:ascii="TH SarabunPSK" w:eastAsia="Calibri" w:hAnsi="TH SarabunPSK" w:cs="TH SarabunPSK"/>
          <w:kern w:val="24"/>
          <w:sz w:val="28"/>
          <w:cs/>
        </w:rPr>
      </w:pPr>
      <w:r w:rsidRPr="00823142">
        <w:rPr>
          <w:rFonts w:ascii="TH SarabunPSK" w:eastAsia="Calibri" w:hAnsi="TH SarabunPSK" w:cs="TH SarabunPSK"/>
          <w:kern w:val="24"/>
          <w:sz w:val="28"/>
          <w:cs/>
        </w:rPr>
        <w:t>เกณฑ์มาตรฐาน</w:t>
      </w:r>
    </w:p>
    <w:p w:rsidR="00281823" w:rsidRPr="00823142" w:rsidRDefault="004F0EA9" w:rsidP="004F0EA9">
      <w:pPr>
        <w:spacing w:after="0" w:line="240" w:lineRule="auto"/>
        <w:rPr>
          <w:rFonts w:ascii="TH SarabunPSK" w:eastAsia="Calibri" w:hAnsi="TH SarabunPSK" w:cs="TH SarabunPSK"/>
          <w:kern w:val="24"/>
          <w:sz w:val="28"/>
        </w:rPr>
      </w:pPr>
      <w:r w:rsidRPr="00823142">
        <w:rPr>
          <w:rFonts w:ascii="TH SarabunPSK" w:eastAsia="Calibri" w:hAnsi="TH SarabunPSK" w:cs="TH SarabunPSK"/>
          <w:kern w:val="24"/>
          <w:sz w:val="28"/>
          <w:cs/>
        </w:rPr>
        <w:t>1. จัดทำแผนการจัดกิจกรรมการพัฒนานักศึกษา</w:t>
      </w:r>
      <w:r w:rsidR="00281823" w:rsidRPr="00823142">
        <w:rPr>
          <w:rFonts w:ascii="TH SarabunPSK" w:eastAsia="Calibri" w:hAnsi="TH SarabunPSK" w:cs="TH SarabunPSK" w:hint="cs"/>
          <w:kern w:val="24"/>
          <w:sz w:val="28"/>
          <w:cs/>
        </w:rPr>
        <w:t xml:space="preserve"> ในปีงบประมาณ พ.ศ. 2567 มีโครงการดังนี้</w:t>
      </w:r>
    </w:p>
    <w:p w:rsidR="00281823" w:rsidRPr="00823142" w:rsidRDefault="00281823" w:rsidP="004F0EA9">
      <w:pPr>
        <w:spacing w:after="0" w:line="240" w:lineRule="auto"/>
        <w:rPr>
          <w:rFonts w:ascii="TH SarabunPSK" w:eastAsia="Calibri" w:hAnsi="TH SarabunPSK" w:cs="TH SarabunPSK"/>
          <w:kern w:val="24"/>
          <w:sz w:val="28"/>
        </w:rPr>
      </w:pPr>
      <w:r w:rsidRPr="00823142">
        <w:rPr>
          <w:rFonts w:ascii="TH SarabunPSK" w:eastAsia="Calibri" w:hAnsi="TH SarabunPSK" w:cs="TH SarabunPSK" w:hint="cs"/>
          <w:kern w:val="24"/>
          <w:sz w:val="28"/>
          <w:cs/>
        </w:rPr>
        <w:t xml:space="preserve">    .....................................</w:t>
      </w:r>
    </w:p>
    <w:p w:rsidR="009215AB" w:rsidRPr="00823142" w:rsidRDefault="00281823" w:rsidP="004F0EA9">
      <w:pPr>
        <w:spacing w:after="0" w:line="240" w:lineRule="auto"/>
        <w:rPr>
          <w:rFonts w:ascii="TH SarabunPSK" w:eastAsia="Calibri" w:hAnsi="TH SarabunPSK" w:cs="TH SarabunPSK"/>
          <w:kern w:val="24"/>
          <w:sz w:val="28"/>
        </w:rPr>
      </w:pPr>
      <w:r w:rsidRPr="00823142">
        <w:rPr>
          <w:rFonts w:ascii="TH SarabunPSK" w:eastAsia="Calibri" w:hAnsi="TH SarabunPSK" w:cs="TH SarabunPSK" w:hint="cs"/>
          <w:kern w:val="24"/>
          <w:sz w:val="28"/>
          <w:cs/>
        </w:rPr>
        <w:t>......................................</w:t>
      </w:r>
      <w:r w:rsidR="004F0EA9" w:rsidRPr="00823142">
        <w:rPr>
          <w:rFonts w:ascii="TH SarabunPSK" w:eastAsia="Calibri" w:hAnsi="TH SarabunPSK" w:cs="TH SarabunPSK"/>
          <w:kern w:val="24"/>
          <w:sz w:val="28"/>
          <w:cs/>
        </w:rPr>
        <w:br/>
        <w:t>2. ในแผนการจัดกิจกรรมพัฒนานักศึกษาให้ดำเนินกิจกรรมในประเภทต่อไปนี้ให้ครบถ้วน</w:t>
      </w:r>
      <w:r w:rsidR="004F0EA9" w:rsidRPr="00823142">
        <w:rPr>
          <w:rFonts w:ascii="TH SarabunPSK" w:eastAsia="Calibri" w:hAnsi="TH SarabunPSK" w:cs="TH SarabunPSK"/>
          <w:kern w:val="24"/>
          <w:sz w:val="28"/>
          <w:cs/>
        </w:rPr>
        <w:br/>
        <w:t xml:space="preserve">   2.1 กิจกรรมพัฒนาทักษะการทำงานร่วมกับชุมชนท้องถิ่น</w:t>
      </w:r>
      <w:r w:rsidR="004F0EA9" w:rsidRPr="00823142">
        <w:rPr>
          <w:rFonts w:ascii="TH SarabunPSK" w:eastAsia="Calibri" w:hAnsi="TH SarabunPSK" w:cs="TH SarabunPSK"/>
          <w:kern w:val="24"/>
          <w:sz w:val="28"/>
          <w:cs/>
        </w:rPr>
        <w:br/>
        <w:t xml:space="preserve">   2.2 กิจกรรมกีฬาหรือการส่งเสริมสุขภาพ</w:t>
      </w:r>
      <w:r w:rsidR="004F0EA9" w:rsidRPr="00823142">
        <w:rPr>
          <w:rFonts w:ascii="TH SarabunPSK" w:eastAsia="Calibri" w:hAnsi="TH SarabunPSK" w:cs="TH SarabunPSK"/>
          <w:kern w:val="24"/>
          <w:sz w:val="28"/>
          <w:cs/>
        </w:rPr>
        <w:br/>
        <w:t xml:space="preserve">   2.3 กิจกรรมบำเพ็ญประโยชน์ หรือรักษาสิ่งแวดล้อม</w:t>
      </w:r>
      <w:r w:rsidR="004F0EA9" w:rsidRPr="00823142">
        <w:rPr>
          <w:rFonts w:ascii="TH SarabunPSK" w:eastAsia="Calibri" w:hAnsi="TH SarabunPSK" w:cs="TH SarabunPSK"/>
          <w:kern w:val="24"/>
          <w:sz w:val="28"/>
          <w:cs/>
        </w:rPr>
        <w:br/>
        <w:t xml:space="preserve">   2.4 กิจกรรมเสริมสร้างคุณธรรมและจริยธรรม</w:t>
      </w:r>
      <w:r w:rsidR="004F0EA9" w:rsidRPr="00823142">
        <w:rPr>
          <w:rFonts w:ascii="TH SarabunPSK" w:eastAsia="Calibri" w:hAnsi="TH SarabunPSK" w:cs="TH SarabunPSK"/>
          <w:kern w:val="24"/>
          <w:sz w:val="28"/>
          <w:cs/>
        </w:rPr>
        <w:br/>
        <w:t xml:space="preserve">   2.5 กิจกรรมส่งเสริมศิลปะและวัฒนธรรม</w:t>
      </w:r>
      <w:r w:rsidR="004F0EA9" w:rsidRPr="00823142">
        <w:rPr>
          <w:rFonts w:ascii="TH SarabunPSK" w:eastAsia="Calibri" w:hAnsi="TH SarabunPSK" w:cs="TH SarabunPSK"/>
          <w:kern w:val="24"/>
          <w:sz w:val="28"/>
          <w:cs/>
        </w:rPr>
        <w:br/>
        <w:t>3. จัดกิจกรรมให้ความรู้และทักษะการพัฒนานักศึกษา</w:t>
      </w:r>
      <w:r w:rsidR="004F0EA9" w:rsidRPr="00823142">
        <w:rPr>
          <w:rFonts w:ascii="TH SarabunPSK" w:eastAsia="Calibri" w:hAnsi="TH SarabunPSK" w:cs="TH SarabunPSK"/>
          <w:kern w:val="24"/>
          <w:sz w:val="28"/>
          <w:cs/>
        </w:rPr>
        <w:br/>
        <w:t>4. ทุกกิจกรรมที่ดำเนินการ มีการประเมินผลสำเร็จตามวัตถุประสงค์ของกิจกรรมและนำผลการประเมินมาปรับปรุงงานครั้งต่อไป</w:t>
      </w:r>
      <w:r w:rsidR="004F0EA9" w:rsidRPr="00823142">
        <w:rPr>
          <w:rFonts w:ascii="TH SarabunPSK" w:eastAsia="Calibri" w:hAnsi="TH SarabunPSK" w:cs="TH SarabunPSK"/>
          <w:kern w:val="24"/>
          <w:sz w:val="28"/>
          <w:cs/>
        </w:rPr>
        <w:br/>
        <w:t>5. ประเมินผลสำเร็จตามวัตถุประสงค์ของแผนการจัดกิจกรรมพัฒนานักศึกษา</w:t>
      </w:r>
    </w:p>
    <w:p w:rsidR="004F0EA9" w:rsidRPr="00823142" w:rsidRDefault="004F0EA9" w:rsidP="004F0EA9">
      <w:pPr>
        <w:spacing w:after="0" w:line="240" w:lineRule="auto"/>
        <w:rPr>
          <w:rFonts w:ascii="TH SarabunPSK" w:eastAsia="Calibri" w:hAnsi="TH SarabunPSK" w:cs="TH SarabunPSK"/>
          <w:b/>
          <w:bCs/>
          <w:kern w:val="24"/>
          <w:sz w:val="28"/>
        </w:rPr>
      </w:pPr>
      <w:r w:rsidRPr="00823142">
        <w:rPr>
          <w:rFonts w:ascii="TH SarabunPSK" w:eastAsia="Calibri" w:hAnsi="TH SarabunPSK" w:cs="TH SarabunPSK"/>
          <w:kern w:val="24"/>
          <w:sz w:val="28"/>
          <w:cs/>
        </w:rPr>
        <w:br/>
      </w:r>
      <w:r w:rsidRPr="00823142">
        <w:rPr>
          <w:rFonts w:ascii="TH SarabunPSK" w:eastAsia="Calibri" w:hAnsi="TH SarabunPSK" w:cs="TH SarabunPSK"/>
          <w:b/>
          <w:bCs/>
          <w:kern w:val="24"/>
          <w:sz w:val="28"/>
          <w:cs/>
        </w:rPr>
        <w:t>เกณฑ์การประเมิน</w:t>
      </w:r>
    </w:p>
    <w:p w:rsidR="009215AB" w:rsidRPr="00823142" w:rsidRDefault="009215AB" w:rsidP="004F0EA9">
      <w:pPr>
        <w:spacing w:after="0" w:line="240" w:lineRule="auto"/>
        <w:rPr>
          <w:rFonts w:ascii="TH SarabunPSK" w:eastAsia="Calibri" w:hAnsi="TH SarabunPSK" w:cs="TH SarabunPSK"/>
          <w:kern w:val="24"/>
          <w:sz w:val="28"/>
        </w:rPr>
      </w:pPr>
    </w:p>
    <w:tbl>
      <w:tblPr>
        <w:tblW w:w="7860" w:type="dxa"/>
        <w:tblCellMar>
          <w:left w:w="0" w:type="dxa"/>
          <w:right w:w="0" w:type="dxa"/>
        </w:tblCellMar>
        <w:tblLook w:val="04A0" w:firstRow="1" w:lastRow="0" w:firstColumn="1" w:lastColumn="0" w:noHBand="0" w:noVBand="1"/>
      </w:tblPr>
      <w:tblGrid>
        <w:gridCol w:w="1572"/>
        <w:gridCol w:w="1572"/>
        <w:gridCol w:w="1572"/>
        <w:gridCol w:w="1572"/>
        <w:gridCol w:w="1572"/>
      </w:tblGrid>
      <w:tr w:rsidR="00823142" w:rsidRPr="00823142" w:rsidTr="009215AB">
        <w:trPr>
          <w:trHeight w:val="205"/>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15AB" w:rsidRPr="00823142" w:rsidRDefault="009215AB" w:rsidP="009215AB">
            <w:pPr>
              <w:spacing w:after="0" w:line="240" w:lineRule="auto"/>
              <w:rPr>
                <w:rFonts w:ascii="TH SarabunPSK" w:eastAsia="Calibri" w:hAnsi="TH SarabunPSK" w:cs="TH SarabunPSK"/>
                <w:kern w:val="24"/>
                <w:sz w:val="28"/>
              </w:rPr>
            </w:pPr>
            <w:r w:rsidRPr="00823142">
              <w:rPr>
                <w:rFonts w:ascii="TH SarabunPSK" w:eastAsia="Calibri" w:hAnsi="TH SarabunPSK" w:cs="TH SarabunPSK"/>
                <w:b/>
                <w:bCs/>
                <w:kern w:val="24"/>
                <w:sz w:val="28"/>
                <w:cs/>
              </w:rPr>
              <w:t>ระดับ</w:t>
            </w:r>
            <w:r w:rsidRPr="00823142">
              <w:rPr>
                <w:rFonts w:ascii="TH SarabunPSK" w:eastAsia="Calibri" w:hAnsi="TH SarabunPSK" w:cs="TH SarabunPSK"/>
                <w:b/>
                <w:bCs/>
                <w:kern w:val="24"/>
                <w:sz w:val="28"/>
              </w:rPr>
              <w:t xml:space="preserve"> 1</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15AB" w:rsidRPr="00823142" w:rsidRDefault="009215AB" w:rsidP="009215AB">
            <w:pPr>
              <w:spacing w:after="0" w:line="240" w:lineRule="auto"/>
              <w:rPr>
                <w:rFonts w:ascii="TH SarabunPSK" w:eastAsia="Calibri" w:hAnsi="TH SarabunPSK" w:cs="TH SarabunPSK"/>
                <w:kern w:val="24"/>
                <w:sz w:val="28"/>
                <w:cs/>
              </w:rPr>
            </w:pPr>
            <w:r w:rsidRPr="00823142">
              <w:rPr>
                <w:rFonts w:ascii="TH SarabunPSK" w:eastAsia="Calibri" w:hAnsi="TH SarabunPSK" w:cs="TH SarabunPSK"/>
                <w:b/>
                <w:bCs/>
                <w:kern w:val="24"/>
                <w:sz w:val="28"/>
                <w:cs/>
              </w:rPr>
              <w:t>ระดับ</w:t>
            </w:r>
            <w:r w:rsidRPr="00823142">
              <w:rPr>
                <w:rFonts w:ascii="TH SarabunPSK" w:eastAsia="Calibri" w:hAnsi="TH SarabunPSK" w:cs="TH SarabunPSK"/>
                <w:b/>
                <w:bCs/>
                <w:kern w:val="24"/>
                <w:sz w:val="28"/>
              </w:rPr>
              <w:t xml:space="preserve"> 2</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15AB" w:rsidRPr="00823142" w:rsidRDefault="009215AB" w:rsidP="009215AB">
            <w:pPr>
              <w:spacing w:after="0" w:line="240" w:lineRule="auto"/>
              <w:rPr>
                <w:rFonts w:ascii="TH SarabunPSK" w:eastAsia="Calibri" w:hAnsi="TH SarabunPSK" w:cs="TH SarabunPSK"/>
                <w:kern w:val="24"/>
                <w:sz w:val="28"/>
                <w:cs/>
              </w:rPr>
            </w:pPr>
            <w:r w:rsidRPr="00823142">
              <w:rPr>
                <w:rFonts w:ascii="TH SarabunPSK" w:eastAsia="Calibri" w:hAnsi="TH SarabunPSK" w:cs="TH SarabunPSK"/>
                <w:b/>
                <w:bCs/>
                <w:kern w:val="24"/>
                <w:sz w:val="28"/>
                <w:cs/>
              </w:rPr>
              <w:t>ระดับ</w:t>
            </w:r>
            <w:r w:rsidRPr="00823142">
              <w:rPr>
                <w:rFonts w:ascii="TH SarabunPSK" w:eastAsia="Calibri" w:hAnsi="TH SarabunPSK" w:cs="TH SarabunPSK"/>
                <w:b/>
                <w:bCs/>
                <w:kern w:val="24"/>
                <w:sz w:val="28"/>
              </w:rPr>
              <w:t xml:space="preserve"> 3</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15AB" w:rsidRPr="00823142" w:rsidRDefault="009215AB" w:rsidP="009215AB">
            <w:pPr>
              <w:spacing w:after="0" w:line="240" w:lineRule="auto"/>
              <w:rPr>
                <w:rFonts w:ascii="TH SarabunPSK" w:eastAsia="Calibri" w:hAnsi="TH SarabunPSK" w:cs="TH SarabunPSK"/>
                <w:kern w:val="24"/>
                <w:sz w:val="28"/>
                <w:cs/>
              </w:rPr>
            </w:pPr>
            <w:r w:rsidRPr="00823142">
              <w:rPr>
                <w:rFonts w:ascii="TH SarabunPSK" w:eastAsia="Calibri" w:hAnsi="TH SarabunPSK" w:cs="TH SarabunPSK"/>
                <w:b/>
                <w:bCs/>
                <w:kern w:val="24"/>
                <w:sz w:val="28"/>
                <w:cs/>
              </w:rPr>
              <w:t>ระดับ</w:t>
            </w:r>
            <w:r w:rsidRPr="00823142">
              <w:rPr>
                <w:rFonts w:ascii="TH SarabunPSK" w:eastAsia="Calibri" w:hAnsi="TH SarabunPSK" w:cs="TH SarabunPSK"/>
                <w:b/>
                <w:bCs/>
                <w:kern w:val="24"/>
                <w:sz w:val="28"/>
              </w:rPr>
              <w:t xml:space="preserve"> 4</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15AB" w:rsidRPr="00823142" w:rsidRDefault="009215AB" w:rsidP="009215AB">
            <w:pPr>
              <w:spacing w:after="0" w:line="240" w:lineRule="auto"/>
              <w:rPr>
                <w:rFonts w:ascii="TH SarabunPSK" w:eastAsia="Calibri" w:hAnsi="TH SarabunPSK" w:cs="TH SarabunPSK"/>
                <w:kern w:val="24"/>
                <w:sz w:val="28"/>
                <w:cs/>
              </w:rPr>
            </w:pPr>
            <w:r w:rsidRPr="00823142">
              <w:rPr>
                <w:rFonts w:ascii="TH SarabunPSK" w:eastAsia="Calibri" w:hAnsi="TH SarabunPSK" w:cs="TH SarabunPSK"/>
                <w:b/>
                <w:bCs/>
                <w:kern w:val="24"/>
                <w:sz w:val="28"/>
                <w:cs/>
              </w:rPr>
              <w:t>ระดับ</w:t>
            </w:r>
            <w:r w:rsidRPr="00823142">
              <w:rPr>
                <w:rFonts w:ascii="TH SarabunPSK" w:eastAsia="Calibri" w:hAnsi="TH SarabunPSK" w:cs="TH SarabunPSK"/>
                <w:b/>
                <w:bCs/>
                <w:kern w:val="24"/>
                <w:sz w:val="28"/>
              </w:rPr>
              <w:t xml:space="preserve"> 5</w:t>
            </w:r>
          </w:p>
        </w:tc>
      </w:tr>
      <w:tr w:rsidR="009D532E" w:rsidRPr="00823142" w:rsidTr="009215AB">
        <w:trPr>
          <w:trHeight w:val="822"/>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15AB" w:rsidRPr="00823142" w:rsidRDefault="009215AB" w:rsidP="009215AB">
            <w:pPr>
              <w:spacing w:after="0" w:line="240" w:lineRule="auto"/>
              <w:rPr>
                <w:rFonts w:ascii="TH SarabunPSK" w:eastAsia="Calibri" w:hAnsi="TH SarabunPSK" w:cs="TH SarabunPSK"/>
                <w:kern w:val="24"/>
                <w:sz w:val="28"/>
                <w:cs/>
              </w:rPr>
            </w:pPr>
            <w:r w:rsidRPr="00823142">
              <w:rPr>
                <w:rFonts w:ascii="TH SarabunPSK" w:eastAsia="Calibri" w:hAnsi="TH SarabunPSK" w:cs="TH SarabunPSK"/>
                <w:kern w:val="24"/>
                <w:sz w:val="28"/>
                <w:cs/>
              </w:rPr>
              <w:t>มีการดำเนินการ ข้อ1</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15AB" w:rsidRPr="00823142" w:rsidRDefault="009215AB" w:rsidP="009215AB">
            <w:pPr>
              <w:spacing w:after="0" w:line="240" w:lineRule="auto"/>
              <w:rPr>
                <w:rFonts w:ascii="TH SarabunPSK" w:eastAsia="Calibri" w:hAnsi="TH SarabunPSK" w:cs="TH SarabunPSK"/>
                <w:kern w:val="24"/>
                <w:sz w:val="28"/>
                <w:cs/>
              </w:rPr>
            </w:pPr>
            <w:r w:rsidRPr="00823142">
              <w:rPr>
                <w:rFonts w:ascii="TH SarabunPSK" w:eastAsia="Calibri" w:hAnsi="TH SarabunPSK" w:cs="TH SarabunPSK"/>
                <w:kern w:val="24"/>
                <w:sz w:val="28"/>
                <w:cs/>
              </w:rPr>
              <w:t>มีการดำเนินการ ข้อ</w:t>
            </w:r>
          </w:p>
          <w:p w:rsidR="009215AB" w:rsidRPr="00823142" w:rsidRDefault="009215AB" w:rsidP="009215AB">
            <w:pPr>
              <w:spacing w:after="0" w:line="240" w:lineRule="auto"/>
              <w:rPr>
                <w:rFonts w:ascii="TH SarabunPSK" w:eastAsia="Calibri" w:hAnsi="TH SarabunPSK" w:cs="TH SarabunPSK"/>
                <w:kern w:val="24"/>
                <w:sz w:val="28"/>
                <w:cs/>
              </w:rPr>
            </w:pPr>
            <w:r w:rsidRPr="00823142">
              <w:rPr>
                <w:rFonts w:ascii="TH SarabunPSK" w:eastAsia="Calibri" w:hAnsi="TH SarabunPSK" w:cs="TH SarabunPSK"/>
                <w:kern w:val="24"/>
                <w:sz w:val="28"/>
                <w:cs/>
              </w:rPr>
              <w:t>1-2</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15AB" w:rsidRPr="00823142" w:rsidRDefault="009215AB" w:rsidP="009215AB">
            <w:pPr>
              <w:spacing w:after="0" w:line="240" w:lineRule="auto"/>
              <w:rPr>
                <w:rFonts w:ascii="TH SarabunPSK" w:eastAsia="Calibri" w:hAnsi="TH SarabunPSK" w:cs="TH SarabunPSK"/>
                <w:kern w:val="24"/>
                <w:sz w:val="28"/>
                <w:cs/>
              </w:rPr>
            </w:pPr>
            <w:r w:rsidRPr="00823142">
              <w:rPr>
                <w:rFonts w:ascii="TH SarabunPSK" w:eastAsia="Calibri" w:hAnsi="TH SarabunPSK" w:cs="TH SarabunPSK"/>
                <w:kern w:val="24"/>
                <w:sz w:val="28"/>
                <w:cs/>
              </w:rPr>
              <w:t>มีการดำเนินการ ข้อ 1-3</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15AB" w:rsidRPr="00823142" w:rsidRDefault="009215AB" w:rsidP="009215AB">
            <w:pPr>
              <w:spacing w:after="0" w:line="240" w:lineRule="auto"/>
              <w:rPr>
                <w:rFonts w:ascii="TH SarabunPSK" w:eastAsia="Calibri" w:hAnsi="TH SarabunPSK" w:cs="TH SarabunPSK"/>
                <w:kern w:val="24"/>
                <w:sz w:val="28"/>
                <w:cs/>
              </w:rPr>
            </w:pPr>
            <w:r w:rsidRPr="00823142">
              <w:rPr>
                <w:rFonts w:ascii="TH SarabunPSK" w:eastAsia="Calibri" w:hAnsi="TH SarabunPSK" w:cs="TH SarabunPSK"/>
                <w:kern w:val="24"/>
                <w:sz w:val="28"/>
                <w:cs/>
              </w:rPr>
              <w:t>มีการดำเนินการ ข้อ 1-4</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15AB" w:rsidRPr="00823142" w:rsidRDefault="009215AB" w:rsidP="009215AB">
            <w:pPr>
              <w:spacing w:after="0" w:line="240" w:lineRule="auto"/>
              <w:rPr>
                <w:rFonts w:ascii="TH SarabunPSK" w:eastAsia="Calibri" w:hAnsi="TH SarabunPSK" w:cs="TH SarabunPSK"/>
                <w:kern w:val="24"/>
                <w:sz w:val="28"/>
                <w:cs/>
              </w:rPr>
            </w:pPr>
            <w:r w:rsidRPr="00823142">
              <w:rPr>
                <w:rFonts w:ascii="TH SarabunPSK" w:eastAsia="Calibri" w:hAnsi="TH SarabunPSK" w:cs="TH SarabunPSK"/>
                <w:kern w:val="24"/>
                <w:sz w:val="28"/>
                <w:cs/>
              </w:rPr>
              <w:t>มีการดำเนินการ  ข้อ 1-5</w:t>
            </w:r>
          </w:p>
        </w:tc>
      </w:tr>
    </w:tbl>
    <w:p w:rsidR="009215AB" w:rsidRPr="00823142" w:rsidRDefault="009215AB" w:rsidP="004F0EA9">
      <w:pPr>
        <w:spacing w:after="0" w:line="240" w:lineRule="auto"/>
        <w:rPr>
          <w:rFonts w:ascii="TH SarabunPSK" w:eastAsia="Calibri" w:hAnsi="TH SarabunPSK" w:cs="TH SarabunPSK"/>
          <w:kern w:val="24"/>
          <w:sz w:val="28"/>
          <w:cs/>
        </w:rPr>
      </w:pPr>
    </w:p>
    <w:p w:rsidR="000226FE" w:rsidRPr="00823142" w:rsidRDefault="000226FE" w:rsidP="00FB1E3D">
      <w:pPr>
        <w:spacing w:after="0" w:line="240" w:lineRule="auto"/>
        <w:rPr>
          <w:rFonts w:ascii="TH SarabunPSK" w:eastAsia="Calibri" w:hAnsi="TH SarabunPSK" w:cs="TH SarabunPSK"/>
          <w:kern w:val="24"/>
          <w:sz w:val="28"/>
          <w:cs/>
        </w:rPr>
      </w:pPr>
    </w:p>
    <w:p w:rsidR="009215AB" w:rsidRPr="00823142" w:rsidRDefault="009215AB" w:rsidP="009215AB">
      <w:pPr>
        <w:spacing w:before="120" w:after="0" w:line="240" w:lineRule="auto"/>
        <w:rPr>
          <w:rFonts w:ascii="TH SarabunPSK" w:eastAsiaTheme="minorEastAsia" w:hAnsi="TH SarabunPSK" w:cs="TH SarabunPSK"/>
          <w:sz w:val="28"/>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p>
    <w:p w:rsidR="00FB1E3D" w:rsidRPr="00823142" w:rsidRDefault="00281823" w:rsidP="00966CD8">
      <w:pPr>
        <w:spacing w:after="0" w:line="240" w:lineRule="auto"/>
        <w:rPr>
          <w:rFonts w:ascii="TH SarabunPSK" w:eastAsia="Calibri" w:hAnsi="TH SarabunPSK" w:cs="TH SarabunPSK"/>
          <w:b/>
          <w:bCs/>
          <w:kern w:val="24"/>
          <w:sz w:val="28"/>
        </w:rPr>
      </w:pPr>
      <w:r w:rsidRPr="00823142">
        <w:rPr>
          <w:rFonts w:ascii="TH SarabunPSK" w:eastAsia="Calibri" w:hAnsi="TH SarabunPSK" w:cs="TH SarabunPSK" w:hint="cs"/>
          <w:b/>
          <w:bCs/>
          <w:kern w:val="24"/>
          <w:sz w:val="28"/>
          <w:cs/>
        </w:rPr>
        <w:t>..............................................................................</w:t>
      </w:r>
    </w:p>
    <w:p w:rsidR="005F2C46" w:rsidRPr="00823142" w:rsidRDefault="005F2C46" w:rsidP="00966CD8">
      <w:pPr>
        <w:spacing w:after="0" w:line="240" w:lineRule="auto"/>
        <w:rPr>
          <w:rFonts w:ascii="TH SarabunPSK" w:eastAsia="Calibri" w:hAnsi="TH SarabunPSK" w:cs="TH SarabunPSK"/>
          <w:b/>
          <w:bCs/>
          <w:kern w:val="24"/>
          <w:sz w:val="28"/>
        </w:rPr>
      </w:pPr>
    </w:p>
    <w:p w:rsidR="005F2C46" w:rsidRPr="00823142" w:rsidRDefault="005F2C46" w:rsidP="00966CD8">
      <w:pPr>
        <w:spacing w:after="0" w:line="240" w:lineRule="auto"/>
        <w:rPr>
          <w:rFonts w:ascii="TH SarabunPSK" w:eastAsia="Calibri" w:hAnsi="TH SarabunPSK" w:cs="TH SarabunPSK"/>
          <w:b/>
          <w:bCs/>
          <w:kern w:val="24"/>
          <w:sz w:val="28"/>
        </w:rPr>
      </w:pPr>
    </w:p>
    <w:p w:rsidR="005F2C46" w:rsidRPr="00823142" w:rsidRDefault="005F2C46" w:rsidP="005F2C46">
      <w:pPr>
        <w:spacing w:after="0" w:line="240" w:lineRule="auto"/>
        <w:rPr>
          <w:rFonts w:ascii="TH SarabunPSK" w:eastAsia="Calibri" w:hAnsi="TH SarabunPSK" w:cs="TH SarabunPSK"/>
          <w:b/>
          <w:bCs/>
          <w:kern w:val="24"/>
          <w:sz w:val="32"/>
          <w:szCs w:val="32"/>
        </w:rPr>
      </w:pPr>
      <w:r w:rsidRPr="00823142">
        <w:rPr>
          <w:rFonts w:ascii="TH SarabunPSK" w:hAnsi="TH SarabunPSK" w:cs="TH SarabunPSK"/>
          <w:b/>
          <w:bCs/>
          <w:sz w:val="32"/>
          <w:szCs w:val="32"/>
          <w:cs/>
        </w:rPr>
        <w:t xml:space="preserve">เป้าประสงค์เชิงยุทธศาสตร์ </w:t>
      </w:r>
      <w:r w:rsidRPr="00823142">
        <w:rPr>
          <w:rFonts w:ascii="TH SarabunPSK" w:hAnsi="TH SarabunPSK" w:cs="TH SarabunPSK"/>
          <w:b/>
          <w:bCs/>
          <w:kern w:val="24"/>
          <w:sz w:val="32"/>
          <w:szCs w:val="32"/>
        </w:rPr>
        <w:t>G</w:t>
      </w:r>
      <w:r w:rsidRPr="00823142">
        <w:rPr>
          <w:rFonts w:ascii="TH SarabunPSK" w:hAnsi="TH SarabunPSK" w:cs="TH SarabunPSK"/>
          <w:b/>
          <w:bCs/>
          <w:kern w:val="24"/>
          <w:sz w:val="32"/>
          <w:szCs w:val="32"/>
          <w:cs/>
        </w:rPr>
        <w:t>8 นักศึกษามีคุณภาพตามอ</w:t>
      </w:r>
      <w:proofErr w:type="spellStart"/>
      <w:r w:rsidRPr="00823142">
        <w:rPr>
          <w:rFonts w:ascii="TH SarabunPSK" w:hAnsi="TH SarabunPSK" w:cs="TH SarabunPSK"/>
          <w:b/>
          <w:bCs/>
          <w:kern w:val="24"/>
          <w:sz w:val="32"/>
          <w:szCs w:val="32"/>
          <w:cs/>
        </w:rPr>
        <w:t>ัต</w:t>
      </w:r>
      <w:proofErr w:type="spellEnd"/>
      <w:r w:rsidRPr="00823142">
        <w:rPr>
          <w:rFonts w:ascii="TH SarabunPSK" w:hAnsi="TH SarabunPSK" w:cs="TH SarabunPSK"/>
          <w:b/>
          <w:bCs/>
          <w:kern w:val="24"/>
          <w:sz w:val="32"/>
          <w:szCs w:val="32"/>
          <w:cs/>
        </w:rPr>
        <w:t>ลักษณ์มหาวิทยาลัยและมีทักษะในการทำงานร่วมกับชุมชนท้องถิ่น</w:t>
      </w:r>
    </w:p>
    <w:p w:rsidR="005F2C46" w:rsidRPr="00823142" w:rsidRDefault="005F2C46" w:rsidP="005F2C46">
      <w:pPr>
        <w:spacing w:after="0" w:line="240" w:lineRule="auto"/>
        <w:rPr>
          <w:rFonts w:ascii="TH SarabunPSK" w:eastAsia="Calibri" w:hAnsi="TH SarabunPSK" w:cs="TH SarabunPSK"/>
          <w:b/>
          <w:bCs/>
          <w:kern w:val="24"/>
          <w:sz w:val="32"/>
          <w:szCs w:val="32"/>
        </w:rPr>
      </w:pPr>
    </w:p>
    <w:tbl>
      <w:tblPr>
        <w:tblStyle w:val="a5"/>
        <w:tblW w:w="9351" w:type="dxa"/>
        <w:tblLook w:val="04A0" w:firstRow="1" w:lastRow="0" w:firstColumn="1" w:lastColumn="0" w:noHBand="0" w:noVBand="1"/>
      </w:tblPr>
      <w:tblGrid>
        <w:gridCol w:w="1413"/>
        <w:gridCol w:w="5245"/>
        <w:gridCol w:w="2693"/>
      </w:tblGrid>
      <w:tr w:rsidR="00823142" w:rsidRPr="00EC7D53" w:rsidTr="00EC7D53">
        <w:tc>
          <w:tcPr>
            <w:tcW w:w="1413" w:type="dxa"/>
            <w:shd w:val="clear" w:color="auto" w:fill="auto"/>
          </w:tcPr>
          <w:p w:rsidR="005F2C46" w:rsidRPr="00EC7D53" w:rsidRDefault="005F2C46" w:rsidP="00281823">
            <w:pPr>
              <w:ind w:left="31" w:hanging="45"/>
              <w:rPr>
                <w:rFonts w:ascii="TH SarabunPSK" w:hAnsi="TH SarabunPSK" w:cs="TH SarabunPSK"/>
                <w:b/>
                <w:bCs/>
                <w:sz w:val="28"/>
                <w:cs/>
              </w:rPr>
            </w:pPr>
            <w:r w:rsidRPr="00EC7D53">
              <w:rPr>
                <w:rFonts w:ascii="TH SarabunPSK" w:hAnsi="TH SarabunPSK" w:cs="TH SarabunPSK"/>
                <w:b/>
                <w:bCs/>
                <w:sz w:val="28"/>
                <w:cs/>
              </w:rPr>
              <w:t xml:space="preserve">ตัวชี้วัดที่ </w:t>
            </w:r>
            <w:r w:rsidRPr="00EC7D53">
              <w:rPr>
                <w:rFonts w:ascii="TH SarabunPSK" w:hAnsi="TH SarabunPSK" w:cs="TH SarabunPSK"/>
                <w:b/>
                <w:bCs/>
                <w:sz w:val="28"/>
              </w:rPr>
              <w:t>1</w:t>
            </w:r>
            <w:r w:rsidR="00281823" w:rsidRPr="00EC7D53">
              <w:rPr>
                <w:rFonts w:ascii="TH SarabunPSK" w:hAnsi="TH SarabunPSK" w:cs="TH SarabunPSK"/>
                <w:b/>
                <w:bCs/>
                <w:sz w:val="28"/>
                <w:cs/>
              </w:rPr>
              <w:t>3</w:t>
            </w:r>
          </w:p>
        </w:tc>
        <w:tc>
          <w:tcPr>
            <w:tcW w:w="7938" w:type="dxa"/>
            <w:gridSpan w:val="2"/>
            <w:shd w:val="clear" w:color="auto" w:fill="auto"/>
          </w:tcPr>
          <w:p w:rsidR="005F2C46" w:rsidRPr="00EC7D53" w:rsidRDefault="005F2C46" w:rsidP="006929D2">
            <w:pPr>
              <w:rPr>
                <w:rFonts w:ascii="TH SarabunPSK" w:hAnsi="TH SarabunPSK" w:cs="TH SarabunPSK"/>
                <w:b/>
                <w:bCs/>
                <w:kern w:val="24"/>
                <w:sz w:val="28"/>
              </w:rPr>
            </w:pPr>
            <w:r w:rsidRPr="00EC7D53">
              <w:rPr>
                <w:rFonts w:ascii="TH SarabunPSK" w:hAnsi="TH SarabunPSK" w:cs="TH SarabunPSK"/>
                <w:b/>
                <w:bCs/>
                <w:kern w:val="24"/>
                <w:sz w:val="28"/>
                <w:cs/>
              </w:rPr>
              <w:t>ร้อยละของนักศึกษาที่มีทักษะวิศวกรสังคม</w:t>
            </w:r>
          </w:p>
        </w:tc>
      </w:tr>
      <w:tr w:rsidR="00823142" w:rsidRPr="00EC7D53" w:rsidTr="00EC7D53">
        <w:tc>
          <w:tcPr>
            <w:tcW w:w="6658" w:type="dxa"/>
            <w:gridSpan w:val="2"/>
            <w:shd w:val="clear" w:color="auto" w:fill="auto"/>
          </w:tcPr>
          <w:p w:rsidR="005F2C46" w:rsidRPr="00EC7D53" w:rsidRDefault="005F2C46" w:rsidP="009F19FF">
            <w:pPr>
              <w:rPr>
                <w:rFonts w:ascii="TH SarabunPSK" w:hAnsi="TH SarabunPSK" w:cs="TH SarabunPSK"/>
                <w:b/>
                <w:bCs/>
                <w:sz w:val="28"/>
                <w:cs/>
              </w:rPr>
            </w:pPr>
            <w:r w:rsidRPr="00EC7D53">
              <w:rPr>
                <w:rFonts w:ascii="TH SarabunPSK" w:hAnsi="TH SarabunPSK" w:cs="TH SarabunPSK"/>
                <w:b/>
                <w:bCs/>
                <w:sz w:val="28"/>
                <w:cs/>
              </w:rPr>
              <w:t xml:space="preserve">หน่วยวัด </w:t>
            </w:r>
            <w:r w:rsidRPr="00EC7D53">
              <w:rPr>
                <w:rFonts w:ascii="TH SarabunPSK" w:hAnsi="TH SarabunPSK" w:cs="TH SarabunPSK"/>
                <w:sz w:val="28"/>
                <w:cs/>
              </w:rPr>
              <w:t xml:space="preserve">: </w:t>
            </w:r>
            <w:r w:rsidR="009F19FF">
              <w:rPr>
                <w:rFonts w:ascii="TH SarabunPSK" w:hAnsi="TH SarabunPSK" w:cs="TH SarabunPSK" w:hint="cs"/>
                <w:b/>
                <w:bCs/>
                <w:sz w:val="28"/>
                <w:cs/>
              </w:rPr>
              <w:t>ร้อยละ</w:t>
            </w:r>
          </w:p>
        </w:tc>
        <w:tc>
          <w:tcPr>
            <w:tcW w:w="2693" w:type="dxa"/>
            <w:vMerge w:val="restart"/>
            <w:shd w:val="clear" w:color="auto" w:fill="auto"/>
          </w:tcPr>
          <w:p w:rsidR="005F2C46" w:rsidRPr="00EC7D53" w:rsidRDefault="005F2C46" w:rsidP="006929D2">
            <w:pPr>
              <w:rPr>
                <w:rFonts w:ascii="TH SarabunPSK" w:hAnsi="TH SarabunPSK" w:cs="TH SarabunPSK"/>
                <w:b/>
                <w:bCs/>
                <w:sz w:val="28"/>
              </w:rPr>
            </w:pPr>
            <w:r w:rsidRPr="00EC7D53">
              <w:rPr>
                <w:rFonts w:ascii="TH SarabunPSK" w:hAnsi="TH SarabunPSK" w:cs="TH SarabunPSK"/>
                <w:b/>
                <w:bCs/>
                <w:sz w:val="28"/>
                <w:cs/>
              </w:rPr>
              <w:t xml:space="preserve">ปีที่ใช้ในการจัดเก็บข้อมูล : </w:t>
            </w:r>
          </w:p>
          <w:p w:rsidR="005F2C46" w:rsidRPr="00EC7D53" w:rsidRDefault="005F2C46" w:rsidP="006929D2">
            <w:pPr>
              <w:rPr>
                <w:rFonts w:ascii="TH SarabunPSK" w:hAnsi="TH SarabunPSK" w:cs="TH SarabunPSK"/>
                <w:sz w:val="28"/>
              </w:rPr>
            </w:pPr>
            <w:r w:rsidRPr="00EC7D53">
              <w:rPr>
                <w:rFonts w:ascii="TH SarabunPSK" w:hAnsi="TH SarabunPSK" w:cs="TH SarabunPSK"/>
                <w:sz w:val="28"/>
                <w:cs/>
              </w:rPr>
              <w:t>ปีงบประมาณ 2567 (1 ตุลาคม 2566 – 30 กันยายน 2567)</w:t>
            </w:r>
          </w:p>
        </w:tc>
      </w:tr>
      <w:tr w:rsidR="009D532E" w:rsidRPr="00EC7D53" w:rsidTr="00EC7D53">
        <w:tc>
          <w:tcPr>
            <w:tcW w:w="6658" w:type="dxa"/>
            <w:gridSpan w:val="2"/>
            <w:shd w:val="clear" w:color="auto" w:fill="auto"/>
          </w:tcPr>
          <w:p w:rsidR="00281823" w:rsidRPr="00EC7D53" w:rsidRDefault="00281823" w:rsidP="00281823">
            <w:pPr>
              <w:rPr>
                <w:rFonts w:ascii="TH SarabunPSK" w:hAnsi="TH SarabunPSK" w:cs="TH SarabunPSK"/>
                <w:sz w:val="28"/>
              </w:rPr>
            </w:pPr>
            <w:r w:rsidRPr="00EC7D53">
              <w:rPr>
                <w:rFonts w:ascii="TH SarabunPSK" w:eastAsia="Calibri" w:hAnsi="TH SarabunPSK" w:cs="TH SarabunPSK"/>
                <w:b/>
                <w:bCs/>
                <w:kern w:val="24"/>
                <w:sz w:val="28"/>
                <w:cs/>
              </w:rPr>
              <w:t>ผู้กำกับ :</w:t>
            </w:r>
            <w:r w:rsidRPr="00EC7D53">
              <w:rPr>
                <w:rFonts w:ascii="TH SarabunPSK" w:eastAsia="Calibri" w:hAnsi="TH SarabunPSK" w:cs="TH SarabunPSK"/>
                <w:kern w:val="24"/>
                <w:sz w:val="28"/>
                <w:cs/>
              </w:rPr>
              <w:t xml:space="preserve"> </w:t>
            </w:r>
            <w:r w:rsidR="00366381" w:rsidRPr="00EC7D53">
              <w:rPr>
                <w:rFonts w:ascii="TH SarabunPSK" w:eastAsia="Times New Roman" w:hAnsi="TH SarabunPSK" w:cs="TH SarabunPSK"/>
                <w:sz w:val="28"/>
                <w:cs/>
              </w:rPr>
              <w:t>ผู้อำนวยการกองพัฒนานักศึกษา</w:t>
            </w:r>
            <w:r w:rsidRPr="00EC7D53">
              <w:rPr>
                <w:rFonts w:ascii="TH SarabunPSK" w:eastAsia="Calibri" w:hAnsi="TH SarabunPSK" w:cs="TH SarabunPSK"/>
                <w:kern w:val="24"/>
                <w:sz w:val="28"/>
                <w:cs/>
              </w:rPr>
              <w:br/>
            </w:r>
            <w:r w:rsidRPr="00EC7D53">
              <w:rPr>
                <w:rFonts w:ascii="TH SarabunPSK" w:eastAsia="Calibri" w:hAnsi="TH SarabunPSK" w:cs="TH SarabunPSK"/>
                <w:b/>
                <w:bCs/>
                <w:kern w:val="24"/>
                <w:sz w:val="28"/>
                <w:cs/>
              </w:rPr>
              <w:t>ผู้ดูแล/ผู้ดำเนินการ :</w:t>
            </w:r>
            <w:r w:rsidRPr="00EC7D53">
              <w:rPr>
                <w:rFonts w:ascii="TH SarabunPSK" w:eastAsia="Calibri" w:hAnsi="TH SarabunPSK" w:cs="TH SarabunPSK"/>
                <w:kern w:val="24"/>
                <w:sz w:val="28"/>
                <w:cs/>
              </w:rPr>
              <w:t xml:space="preserve"> </w:t>
            </w:r>
            <w:r w:rsidR="00366381" w:rsidRPr="00EC7D53">
              <w:rPr>
                <w:rFonts w:ascii="TH SarabunPSK" w:eastAsia="Calibri" w:hAnsi="TH SarabunPSK" w:cs="TH SarabunPSK"/>
                <w:spacing w:val="-6"/>
                <w:kern w:val="24"/>
                <w:sz w:val="28"/>
                <w:cs/>
              </w:rPr>
              <w:t>นายนิรุต</w:t>
            </w:r>
            <w:proofErr w:type="spellStart"/>
            <w:r w:rsidR="00366381" w:rsidRPr="00EC7D53">
              <w:rPr>
                <w:rFonts w:ascii="TH SarabunPSK" w:eastAsia="Calibri" w:hAnsi="TH SarabunPSK" w:cs="TH SarabunPSK"/>
                <w:spacing w:val="-6"/>
                <w:kern w:val="24"/>
                <w:sz w:val="28"/>
                <w:cs/>
              </w:rPr>
              <w:t>ย์</w:t>
            </w:r>
            <w:proofErr w:type="spellEnd"/>
            <w:r w:rsidR="00366381" w:rsidRPr="00EC7D53">
              <w:rPr>
                <w:rFonts w:ascii="TH SarabunPSK" w:eastAsia="Calibri" w:hAnsi="TH SarabunPSK" w:cs="TH SarabunPSK"/>
                <w:spacing w:val="-6"/>
                <w:kern w:val="24"/>
                <w:sz w:val="28"/>
                <w:cs/>
              </w:rPr>
              <w:t xml:space="preserve"> วิชาชาติ</w:t>
            </w:r>
          </w:p>
          <w:p w:rsidR="00281823" w:rsidRPr="00EC7D53" w:rsidRDefault="005F2C46" w:rsidP="00281823">
            <w:pPr>
              <w:ind w:right="314"/>
              <w:rPr>
                <w:rFonts w:ascii="TH SarabunPSK" w:eastAsia="Calibri" w:hAnsi="TH SarabunPSK" w:cs="TH SarabunPSK"/>
                <w:spacing w:val="-6"/>
                <w:kern w:val="24"/>
                <w:sz w:val="28"/>
                <w:cs/>
              </w:rPr>
            </w:pPr>
            <w:r w:rsidRPr="00EC7D53">
              <w:rPr>
                <w:rFonts w:ascii="TH SarabunPSK" w:eastAsia="Calibri" w:hAnsi="TH SarabunPSK" w:cs="TH SarabunPSK"/>
                <w:b/>
                <w:bCs/>
                <w:kern w:val="24"/>
                <w:sz w:val="28"/>
                <w:cs/>
              </w:rPr>
              <w:t>ผู้จัดเก็บข้อมูล :</w:t>
            </w:r>
            <w:r w:rsidRPr="00EC7D53">
              <w:rPr>
                <w:rFonts w:ascii="TH SarabunPSK" w:eastAsia="Calibri" w:hAnsi="TH SarabunPSK" w:cs="TH SarabunPSK"/>
                <w:kern w:val="24"/>
                <w:sz w:val="28"/>
                <w:cs/>
              </w:rPr>
              <w:t xml:space="preserve"> </w:t>
            </w:r>
            <w:r w:rsidR="00281823" w:rsidRPr="00EC7D53">
              <w:rPr>
                <w:rFonts w:ascii="TH SarabunPSK" w:eastAsia="Calibri" w:hAnsi="TH SarabunPSK" w:cs="TH SarabunPSK"/>
                <w:spacing w:val="-6"/>
                <w:kern w:val="24"/>
                <w:sz w:val="28"/>
                <w:cs/>
              </w:rPr>
              <w:t>นายชัยมงคล โชติวัฒนตระกูล</w:t>
            </w:r>
            <w:r w:rsidR="00501CA1" w:rsidRPr="00EC7D53">
              <w:rPr>
                <w:rFonts w:ascii="TH SarabunPSK" w:eastAsia="Calibri" w:hAnsi="TH SarabunPSK" w:cs="TH SarabunPSK"/>
                <w:b/>
                <w:bCs/>
                <w:kern w:val="24"/>
                <w:sz w:val="28"/>
                <w:cs/>
              </w:rPr>
              <w:t xml:space="preserve"> </w:t>
            </w:r>
            <w:r w:rsidR="00501CA1" w:rsidRPr="00EC7D53">
              <w:rPr>
                <w:rFonts w:ascii="TH SarabunPSK" w:hAnsi="TH SarabunPSK" w:cs="TH SarabunPSK"/>
                <w:b/>
                <w:bCs/>
                <w:sz w:val="28"/>
                <w:cs/>
              </w:rPr>
              <w:t>เบอร์ติดต่อ :</w:t>
            </w:r>
            <w:r w:rsidR="00501CA1" w:rsidRPr="00EC7D53">
              <w:rPr>
                <w:rFonts w:ascii="TH SarabunPSK" w:eastAsia="Calibri" w:hAnsi="TH SarabunPSK" w:cs="TH SarabunPSK"/>
                <w:spacing w:val="-6"/>
                <w:kern w:val="24"/>
                <w:sz w:val="28"/>
                <w:cs/>
              </w:rPr>
              <w:t xml:space="preserve"> </w:t>
            </w:r>
            <w:r w:rsidR="00501CA1" w:rsidRPr="00EC7D53">
              <w:rPr>
                <w:rFonts w:ascii="TH SarabunPSK" w:hAnsi="TH SarabunPSK" w:cs="TH SarabunPSK"/>
                <w:sz w:val="28"/>
              </w:rPr>
              <w:t>0</w:t>
            </w:r>
            <w:r w:rsidR="00501CA1" w:rsidRPr="00EC7D53">
              <w:rPr>
                <w:rFonts w:ascii="TH SarabunPSK" w:hAnsi="TH SarabunPSK" w:cs="TH SarabunPSK"/>
                <w:sz w:val="28"/>
                <w:cs/>
              </w:rPr>
              <w:t>-</w:t>
            </w:r>
            <w:proofErr w:type="spellStart"/>
            <w:r w:rsidR="00501CA1" w:rsidRPr="00EC7D53">
              <w:rPr>
                <w:rFonts w:ascii="TH SarabunPSK" w:hAnsi="TH SarabunPSK" w:cs="TH SarabunPSK"/>
                <w:sz w:val="28"/>
              </w:rPr>
              <w:t>xxxx</w:t>
            </w:r>
            <w:proofErr w:type="spellEnd"/>
            <w:r w:rsidR="00501CA1" w:rsidRPr="00EC7D53">
              <w:rPr>
                <w:rFonts w:ascii="TH SarabunPSK" w:hAnsi="TH SarabunPSK" w:cs="TH SarabunPSK"/>
                <w:sz w:val="28"/>
                <w:cs/>
              </w:rPr>
              <w:t>-</w:t>
            </w:r>
            <w:proofErr w:type="spellStart"/>
            <w:r w:rsidR="00501CA1" w:rsidRPr="00EC7D53">
              <w:rPr>
                <w:rFonts w:ascii="TH SarabunPSK" w:hAnsi="TH SarabunPSK" w:cs="TH SarabunPSK"/>
                <w:sz w:val="28"/>
              </w:rPr>
              <w:t>xxxxx</w:t>
            </w:r>
            <w:proofErr w:type="spellEnd"/>
          </w:p>
        </w:tc>
        <w:tc>
          <w:tcPr>
            <w:tcW w:w="2693" w:type="dxa"/>
            <w:vMerge/>
            <w:shd w:val="clear" w:color="auto" w:fill="auto"/>
          </w:tcPr>
          <w:p w:rsidR="005F2C46" w:rsidRPr="00EC7D53" w:rsidRDefault="005F2C46" w:rsidP="006929D2">
            <w:pPr>
              <w:rPr>
                <w:rFonts w:ascii="TH SarabunPSK" w:hAnsi="TH SarabunPSK" w:cs="TH SarabunPSK"/>
                <w:b/>
                <w:bCs/>
                <w:sz w:val="28"/>
              </w:rPr>
            </w:pPr>
          </w:p>
        </w:tc>
      </w:tr>
    </w:tbl>
    <w:p w:rsidR="005F2C46" w:rsidRPr="00823142" w:rsidRDefault="005F2C46" w:rsidP="005F2C46">
      <w:pPr>
        <w:spacing w:after="0" w:line="240" w:lineRule="auto"/>
        <w:rPr>
          <w:rFonts w:ascii="TH SarabunPSK" w:eastAsia="Calibri" w:hAnsi="TH SarabunPSK" w:cs="TH SarabunPSK"/>
          <w:b/>
          <w:bCs/>
          <w:kern w:val="24"/>
          <w:sz w:val="32"/>
          <w:szCs w:val="32"/>
        </w:rPr>
      </w:pPr>
    </w:p>
    <w:p w:rsidR="005F2C46" w:rsidRDefault="005F2C46" w:rsidP="005F2C46">
      <w:pPr>
        <w:spacing w:after="0" w:line="240" w:lineRule="auto"/>
        <w:rPr>
          <w:rFonts w:ascii="TH SarabunPSK" w:hAnsi="TH SarabunPSK" w:cs="TH SarabunPSK"/>
          <w:b/>
          <w:bCs/>
          <w:spacing w:val="-8"/>
          <w:sz w:val="28"/>
        </w:rPr>
      </w:pPr>
      <w:r w:rsidRPr="00823142">
        <w:rPr>
          <w:rFonts w:ascii="TH SarabunPSK" w:hAnsi="TH SarabunPSK" w:cs="TH SarabunPSK"/>
          <w:b/>
          <w:bCs/>
          <w:sz w:val="28"/>
          <w:cs/>
        </w:rPr>
        <w:t xml:space="preserve">คำอธิบาย </w:t>
      </w:r>
      <w:r w:rsidRPr="00823142">
        <w:rPr>
          <w:rFonts w:ascii="TH SarabunPSK" w:hAnsi="TH SarabunPSK" w:cs="TH SarabunPSK"/>
          <w:sz w:val="28"/>
          <w:cs/>
        </w:rPr>
        <w:t xml:space="preserve">: </w:t>
      </w:r>
    </w:p>
    <w:p w:rsidR="00EF4A3C" w:rsidRDefault="00EF4A3C" w:rsidP="005F2C46">
      <w:pPr>
        <w:spacing w:after="0" w:line="240" w:lineRule="auto"/>
        <w:rPr>
          <w:rFonts w:ascii="TH SarabunPSK" w:hAnsi="TH SarabunPSK" w:cs="TH SarabunPSK"/>
          <w:b/>
          <w:bCs/>
          <w:spacing w:val="-8"/>
          <w:sz w:val="28"/>
        </w:rPr>
      </w:pPr>
    </w:p>
    <w:p w:rsidR="00EF4A3C" w:rsidRDefault="00EF4A3C" w:rsidP="005F2C46">
      <w:pPr>
        <w:spacing w:after="0" w:line="240" w:lineRule="auto"/>
        <w:rPr>
          <w:rFonts w:ascii="TH SarabunPSK" w:hAnsi="TH SarabunPSK" w:cs="TH SarabunPSK"/>
          <w:b/>
          <w:bCs/>
          <w:spacing w:val="-8"/>
          <w:sz w:val="28"/>
        </w:rPr>
      </w:pPr>
    </w:p>
    <w:p w:rsidR="00EF4A3C" w:rsidRDefault="00EF4A3C" w:rsidP="005F2C46">
      <w:pPr>
        <w:spacing w:after="0" w:line="240" w:lineRule="auto"/>
        <w:rPr>
          <w:rFonts w:ascii="TH SarabunPSK" w:hAnsi="TH SarabunPSK" w:cs="TH SarabunPSK"/>
          <w:b/>
          <w:bCs/>
          <w:spacing w:val="-8"/>
          <w:sz w:val="28"/>
        </w:rPr>
      </w:pPr>
    </w:p>
    <w:p w:rsidR="00EF4A3C" w:rsidRDefault="00EF4A3C" w:rsidP="005F2C46">
      <w:pPr>
        <w:spacing w:after="0" w:line="240" w:lineRule="auto"/>
        <w:rPr>
          <w:rFonts w:ascii="TH SarabunPSK" w:hAnsi="TH SarabunPSK" w:cs="TH SarabunPSK"/>
          <w:b/>
          <w:bCs/>
          <w:spacing w:val="-8"/>
          <w:sz w:val="28"/>
        </w:rPr>
      </w:pPr>
    </w:p>
    <w:p w:rsidR="00EF4A3C" w:rsidRDefault="00EF4A3C" w:rsidP="005F2C46">
      <w:pPr>
        <w:spacing w:after="0" w:line="240" w:lineRule="auto"/>
        <w:rPr>
          <w:rFonts w:ascii="TH SarabunPSK" w:hAnsi="TH SarabunPSK" w:cs="TH SarabunPSK"/>
          <w:b/>
          <w:bCs/>
          <w:spacing w:val="-8"/>
          <w:sz w:val="28"/>
        </w:rPr>
      </w:pPr>
    </w:p>
    <w:p w:rsidR="00EF4A3C" w:rsidRDefault="00EF4A3C" w:rsidP="005F2C46">
      <w:pPr>
        <w:spacing w:after="0" w:line="240" w:lineRule="auto"/>
        <w:rPr>
          <w:rFonts w:ascii="TH SarabunPSK" w:hAnsi="TH SarabunPSK" w:cs="TH SarabunPSK"/>
          <w:b/>
          <w:bCs/>
          <w:spacing w:val="-8"/>
          <w:sz w:val="28"/>
        </w:rPr>
      </w:pPr>
    </w:p>
    <w:p w:rsidR="00EF4A3C" w:rsidRDefault="00EF4A3C" w:rsidP="005F2C46">
      <w:pPr>
        <w:spacing w:after="0" w:line="240" w:lineRule="auto"/>
        <w:rPr>
          <w:rFonts w:ascii="TH SarabunPSK" w:hAnsi="TH SarabunPSK" w:cs="TH SarabunPSK"/>
          <w:b/>
          <w:bCs/>
          <w:spacing w:val="-8"/>
          <w:sz w:val="28"/>
        </w:rPr>
      </w:pPr>
    </w:p>
    <w:p w:rsidR="00EF4A3C" w:rsidRDefault="00EF4A3C" w:rsidP="005F2C46">
      <w:pPr>
        <w:spacing w:after="0" w:line="240" w:lineRule="auto"/>
        <w:rPr>
          <w:rFonts w:ascii="TH SarabunPSK" w:hAnsi="TH SarabunPSK" w:cs="TH SarabunPSK"/>
          <w:b/>
          <w:bCs/>
          <w:spacing w:val="-8"/>
          <w:sz w:val="28"/>
        </w:rPr>
      </w:pPr>
    </w:p>
    <w:p w:rsidR="00EF4A3C" w:rsidRDefault="00EF4A3C" w:rsidP="005F2C46">
      <w:pPr>
        <w:spacing w:after="0" w:line="240" w:lineRule="auto"/>
        <w:rPr>
          <w:rFonts w:ascii="TH SarabunPSK" w:hAnsi="TH SarabunPSK" w:cs="TH SarabunPSK"/>
          <w:b/>
          <w:bCs/>
          <w:spacing w:val="-8"/>
          <w:sz w:val="28"/>
        </w:rPr>
      </w:pPr>
    </w:p>
    <w:p w:rsidR="00EF4A3C" w:rsidRDefault="00EF4A3C" w:rsidP="005F2C46">
      <w:pPr>
        <w:spacing w:after="0" w:line="240" w:lineRule="auto"/>
        <w:rPr>
          <w:rFonts w:ascii="TH SarabunPSK" w:hAnsi="TH SarabunPSK" w:cs="TH SarabunPSK"/>
          <w:b/>
          <w:bCs/>
          <w:spacing w:val="-8"/>
          <w:sz w:val="28"/>
        </w:rPr>
      </w:pPr>
    </w:p>
    <w:p w:rsidR="00EF4A3C" w:rsidRDefault="00EF4A3C" w:rsidP="005F2C46">
      <w:pPr>
        <w:spacing w:after="0" w:line="240" w:lineRule="auto"/>
        <w:rPr>
          <w:rFonts w:ascii="TH SarabunPSK" w:hAnsi="TH SarabunPSK" w:cs="TH SarabunPSK"/>
          <w:b/>
          <w:bCs/>
          <w:spacing w:val="-8"/>
          <w:sz w:val="28"/>
        </w:rPr>
      </w:pPr>
    </w:p>
    <w:p w:rsidR="00EF4A3C" w:rsidRDefault="00EF4A3C" w:rsidP="005F2C46">
      <w:pPr>
        <w:spacing w:after="0" w:line="240" w:lineRule="auto"/>
        <w:rPr>
          <w:rFonts w:ascii="TH SarabunPSK" w:hAnsi="TH SarabunPSK" w:cs="TH SarabunPSK"/>
          <w:b/>
          <w:bCs/>
          <w:spacing w:val="-8"/>
          <w:sz w:val="28"/>
        </w:rPr>
      </w:pPr>
    </w:p>
    <w:p w:rsidR="00EF4A3C" w:rsidRDefault="00EF4A3C" w:rsidP="005F2C46">
      <w:pPr>
        <w:spacing w:after="0" w:line="240" w:lineRule="auto"/>
        <w:rPr>
          <w:rFonts w:ascii="TH SarabunPSK" w:hAnsi="TH SarabunPSK" w:cs="TH SarabunPSK"/>
          <w:b/>
          <w:bCs/>
          <w:spacing w:val="-8"/>
          <w:sz w:val="28"/>
        </w:rPr>
      </w:pPr>
    </w:p>
    <w:p w:rsidR="00EF4A3C" w:rsidRDefault="00EF4A3C" w:rsidP="005F2C46">
      <w:pPr>
        <w:spacing w:after="0" w:line="240" w:lineRule="auto"/>
        <w:rPr>
          <w:rFonts w:ascii="TH SarabunPSK" w:hAnsi="TH SarabunPSK" w:cs="TH SarabunPSK"/>
          <w:b/>
          <w:bCs/>
          <w:spacing w:val="-8"/>
          <w:sz w:val="28"/>
        </w:rPr>
      </w:pPr>
    </w:p>
    <w:p w:rsidR="00EF4A3C" w:rsidRDefault="00EF4A3C" w:rsidP="005F2C46">
      <w:pPr>
        <w:spacing w:after="0" w:line="240" w:lineRule="auto"/>
        <w:rPr>
          <w:rFonts w:ascii="TH SarabunPSK" w:hAnsi="TH SarabunPSK" w:cs="TH SarabunPSK"/>
          <w:b/>
          <w:bCs/>
          <w:spacing w:val="-8"/>
          <w:sz w:val="28"/>
        </w:rPr>
      </w:pPr>
    </w:p>
    <w:p w:rsidR="00EF4A3C" w:rsidRDefault="00EF4A3C" w:rsidP="005F2C46">
      <w:pPr>
        <w:spacing w:after="0" w:line="240" w:lineRule="auto"/>
        <w:rPr>
          <w:rFonts w:ascii="TH SarabunPSK" w:hAnsi="TH SarabunPSK" w:cs="TH SarabunPSK"/>
          <w:b/>
          <w:bCs/>
          <w:spacing w:val="-8"/>
          <w:sz w:val="28"/>
        </w:rPr>
      </w:pPr>
    </w:p>
    <w:p w:rsidR="00EF4A3C" w:rsidRDefault="00EF4A3C" w:rsidP="005F2C46">
      <w:pPr>
        <w:spacing w:after="0" w:line="240" w:lineRule="auto"/>
        <w:rPr>
          <w:rFonts w:ascii="TH SarabunPSK" w:hAnsi="TH SarabunPSK" w:cs="TH SarabunPSK"/>
          <w:b/>
          <w:bCs/>
          <w:spacing w:val="-8"/>
          <w:sz w:val="28"/>
        </w:rPr>
      </w:pPr>
    </w:p>
    <w:p w:rsidR="00EF4A3C" w:rsidRDefault="00EF4A3C" w:rsidP="005F2C46">
      <w:pPr>
        <w:spacing w:after="0" w:line="240" w:lineRule="auto"/>
        <w:rPr>
          <w:rFonts w:ascii="TH SarabunPSK" w:hAnsi="TH SarabunPSK" w:cs="TH SarabunPSK"/>
          <w:b/>
          <w:bCs/>
          <w:spacing w:val="-8"/>
          <w:sz w:val="28"/>
        </w:rPr>
      </w:pPr>
    </w:p>
    <w:p w:rsidR="00EF4A3C" w:rsidRDefault="00EF4A3C" w:rsidP="005F2C46">
      <w:pPr>
        <w:spacing w:after="0" w:line="240" w:lineRule="auto"/>
        <w:rPr>
          <w:rFonts w:ascii="TH SarabunPSK" w:hAnsi="TH SarabunPSK" w:cs="TH SarabunPSK"/>
          <w:b/>
          <w:bCs/>
          <w:spacing w:val="-8"/>
          <w:sz w:val="28"/>
        </w:rPr>
      </w:pPr>
    </w:p>
    <w:p w:rsidR="00EF4A3C" w:rsidRDefault="00EF4A3C" w:rsidP="005F2C46">
      <w:pPr>
        <w:spacing w:after="0" w:line="240" w:lineRule="auto"/>
        <w:rPr>
          <w:rFonts w:ascii="TH SarabunPSK" w:hAnsi="TH SarabunPSK" w:cs="TH SarabunPSK"/>
          <w:b/>
          <w:bCs/>
          <w:spacing w:val="-8"/>
          <w:sz w:val="28"/>
        </w:rPr>
      </w:pPr>
    </w:p>
    <w:p w:rsidR="00EF4A3C" w:rsidRDefault="00EF4A3C" w:rsidP="005F2C46">
      <w:pPr>
        <w:spacing w:after="0" w:line="240" w:lineRule="auto"/>
        <w:rPr>
          <w:rFonts w:ascii="TH SarabunPSK" w:hAnsi="TH SarabunPSK" w:cs="TH SarabunPSK"/>
          <w:b/>
          <w:bCs/>
          <w:spacing w:val="-8"/>
          <w:sz w:val="28"/>
        </w:rPr>
      </w:pPr>
    </w:p>
    <w:p w:rsidR="00EF4A3C" w:rsidRDefault="00EF4A3C" w:rsidP="00EF4A3C">
      <w:pPr>
        <w:spacing w:after="0" w:line="240" w:lineRule="auto"/>
        <w:jc w:val="center"/>
        <w:rPr>
          <w:rFonts w:ascii="TH SarabunPSK" w:hAnsi="TH SarabunPSK" w:cs="TH SarabunPSK"/>
          <w:b/>
          <w:bCs/>
          <w:spacing w:val="-8"/>
          <w:sz w:val="44"/>
          <w:szCs w:val="44"/>
        </w:rPr>
      </w:pPr>
      <w:bookmarkStart w:id="0" w:name="_GoBack"/>
      <w:bookmarkEnd w:id="0"/>
    </w:p>
    <w:p w:rsidR="00EF4A3C" w:rsidRDefault="00EF4A3C" w:rsidP="00EF4A3C">
      <w:pPr>
        <w:spacing w:after="0" w:line="240" w:lineRule="auto"/>
        <w:jc w:val="center"/>
        <w:rPr>
          <w:rFonts w:ascii="TH SarabunPSK" w:hAnsi="TH SarabunPSK" w:cs="TH SarabunPSK"/>
          <w:b/>
          <w:bCs/>
          <w:spacing w:val="-8"/>
          <w:sz w:val="44"/>
          <w:szCs w:val="44"/>
        </w:rPr>
      </w:pPr>
    </w:p>
    <w:p w:rsidR="00EF4A3C" w:rsidRDefault="00EF4A3C" w:rsidP="00EF4A3C">
      <w:pPr>
        <w:spacing w:after="0" w:line="240" w:lineRule="auto"/>
        <w:jc w:val="center"/>
        <w:rPr>
          <w:rFonts w:ascii="TH SarabunPSK" w:hAnsi="TH SarabunPSK" w:cs="TH SarabunPSK"/>
          <w:b/>
          <w:bCs/>
          <w:spacing w:val="-8"/>
          <w:sz w:val="44"/>
          <w:szCs w:val="44"/>
        </w:rPr>
      </w:pPr>
    </w:p>
    <w:p w:rsidR="009D532E" w:rsidRPr="00823142" w:rsidRDefault="009D532E" w:rsidP="00966CD8">
      <w:pPr>
        <w:spacing w:after="0" w:line="240" w:lineRule="auto"/>
        <w:rPr>
          <w:rFonts w:ascii="TH SarabunPSK" w:eastAsia="Calibri" w:hAnsi="TH SarabunPSK" w:cs="TH SarabunPSK"/>
          <w:b/>
          <w:bCs/>
          <w:kern w:val="24"/>
          <w:sz w:val="28"/>
        </w:rPr>
      </w:pPr>
    </w:p>
    <w:sectPr w:rsidR="009D532E" w:rsidRPr="00823142" w:rsidSect="00A16173">
      <w:headerReference w:type="default" r:id="rId7"/>
      <w:pgSz w:w="11906" w:h="16838" w:code="9"/>
      <w:pgMar w:top="1134" w:right="1134"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30" w:rsidRDefault="00983F30" w:rsidP="00580D1A">
      <w:pPr>
        <w:spacing w:after="0" w:line="240" w:lineRule="auto"/>
      </w:pPr>
      <w:r>
        <w:separator/>
      </w:r>
    </w:p>
  </w:endnote>
  <w:endnote w:type="continuationSeparator" w:id="0">
    <w:p w:rsidR="00983F30" w:rsidRDefault="00983F30" w:rsidP="0058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 SarabunPSK">
    <w:altName w:val="TH SarabunPSK"/>
    <w:panose1 w:val="020B0500040200020003"/>
    <w:charset w:val="DE"/>
    <w:family w:val="swiss"/>
    <w:pitch w:val="variable"/>
    <w:sig w:usb0="A100006F" w:usb1="5000205A" w:usb2="00000000" w:usb3="00000000" w:csb0="0001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Eucrosia UPC">
    <w:altName w:val="Eucrosia UPC"/>
    <w:panose1 w:val="00000000000000000000"/>
    <w:charset w:val="DE"/>
    <w:family w:val="roman"/>
    <w:notTrueType/>
    <w:pitch w:val="default"/>
    <w:sig w:usb0="01000001" w:usb1="00000000" w:usb2="00000000" w:usb3="00000000" w:csb0="00010000" w:csb1="00000000"/>
  </w:font>
  <w:font w:name="MS Sans Serif">
    <w:panose1 w:val="00000000000000000000"/>
    <w:charset w:val="00"/>
    <w:family w:val="roman"/>
    <w:notTrueType/>
    <w:pitch w:val="default"/>
    <w:sig w:usb0="00000003" w:usb1="00000000" w:usb2="00000000" w:usb3="00000000" w:csb0="00000001" w:csb1="00000000"/>
  </w:font>
  <w:font w:name="DilleniaDSE">
    <w:altName w:val="Times New Roman"/>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THSarabunPSK-Bold">
    <w:panose1 w:val="00000000000000000000"/>
    <w:charset w:val="DE"/>
    <w:family w:val="auto"/>
    <w:notTrueType/>
    <w:pitch w:val="default"/>
    <w:sig w:usb0="01000001" w:usb1="00000000" w:usb2="00000000" w:usb3="00000000" w:csb0="00010000" w:csb1="00000000"/>
  </w:font>
  <w:font w:name="THSarabunPSK">
    <w:panose1 w:val="00000000000000000000"/>
    <w:charset w:val="DE"/>
    <w:family w:val="auto"/>
    <w:notTrueType/>
    <w:pitch w:val="default"/>
    <w:sig w:usb0="0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30" w:rsidRDefault="00983F30" w:rsidP="00580D1A">
      <w:pPr>
        <w:spacing w:after="0" w:line="240" w:lineRule="auto"/>
      </w:pPr>
      <w:r>
        <w:separator/>
      </w:r>
    </w:p>
  </w:footnote>
  <w:footnote w:type="continuationSeparator" w:id="0">
    <w:p w:rsidR="00983F30" w:rsidRDefault="00983F30" w:rsidP="00580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53935"/>
      <w:docPartObj>
        <w:docPartGallery w:val="Page Numbers (Top of Page)"/>
        <w:docPartUnique/>
      </w:docPartObj>
    </w:sdtPr>
    <w:sdtEndPr>
      <w:rPr>
        <w:rFonts w:ascii="TH SarabunPSK" w:hAnsi="TH SarabunPSK" w:cs="TH SarabunPSK" w:hint="cs"/>
        <w:sz w:val="28"/>
      </w:rPr>
    </w:sdtEndPr>
    <w:sdtContent>
      <w:p w:rsidR="00C2122B" w:rsidRPr="00C2122B" w:rsidRDefault="00C2122B">
        <w:pPr>
          <w:pStyle w:val="af5"/>
          <w:jc w:val="right"/>
          <w:rPr>
            <w:rFonts w:ascii="TH SarabunPSK" w:hAnsi="TH SarabunPSK" w:cs="TH SarabunPSK" w:hint="cs"/>
            <w:sz w:val="28"/>
          </w:rPr>
        </w:pPr>
        <w:r w:rsidRPr="00C2122B">
          <w:rPr>
            <w:rFonts w:ascii="TH SarabunPSK" w:hAnsi="TH SarabunPSK" w:cs="TH SarabunPSK" w:hint="cs"/>
            <w:sz w:val="28"/>
          </w:rPr>
          <w:fldChar w:fldCharType="begin"/>
        </w:r>
        <w:r w:rsidRPr="00C2122B">
          <w:rPr>
            <w:rFonts w:ascii="TH SarabunPSK" w:hAnsi="TH SarabunPSK" w:cs="TH SarabunPSK" w:hint="cs"/>
            <w:sz w:val="28"/>
          </w:rPr>
          <w:instrText>PAGE   \* MERGEFORMAT</w:instrText>
        </w:r>
        <w:r w:rsidRPr="00C2122B">
          <w:rPr>
            <w:rFonts w:ascii="TH SarabunPSK" w:hAnsi="TH SarabunPSK" w:cs="TH SarabunPSK" w:hint="cs"/>
            <w:sz w:val="28"/>
          </w:rPr>
          <w:fldChar w:fldCharType="separate"/>
        </w:r>
        <w:r w:rsidR="00755A17" w:rsidRPr="00755A17">
          <w:rPr>
            <w:rFonts w:ascii="TH SarabunPSK" w:hAnsi="TH SarabunPSK" w:cs="TH SarabunPSK"/>
            <w:noProof/>
            <w:sz w:val="28"/>
            <w:lang w:val="th-TH"/>
          </w:rPr>
          <w:t>12</w:t>
        </w:r>
        <w:r w:rsidRPr="00C2122B">
          <w:rPr>
            <w:rFonts w:ascii="TH SarabunPSK" w:hAnsi="TH SarabunPSK" w:cs="TH SarabunPSK" w:hint="cs"/>
            <w:sz w:val="28"/>
          </w:rPr>
          <w:fldChar w:fldCharType="end"/>
        </w:r>
      </w:p>
    </w:sdtContent>
  </w:sdt>
  <w:p w:rsidR="00C2122B" w:rsidRDefault="00C2122B">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B1C"/>
    <w:multiLevelType w:val="hybridMultilevel"/>
    <w:tmpl w:val="17C43520"/>
    <w:lvl w:ilvl="0" w:tplc="93E8AB16">
      <w:start w:val="1"/>
      <w:numFmt w:val="decimal"/>
      <w:lvlText w:val="%1."/>
      <w:lvlJc w:val="left"/>
      <w:pPr>
        <w:ind w:left="9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48A9"/>
    <w:multiLevelType w:val="hybridMultilevel"/>
    <w:tmpl w:val="871CA1BE"/>
    <w:lvl w:ilvl="0" w:tplc="D2F0D52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06B7416A"/>
    <w:multiLevelType w:val="hybridMultilevel"/>
    <w:tmpl w:val="C65EAE1A"/>
    <w:lvl w:ilvl="0" w:tplc="AC6670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C0FA7"/>
    <w:multiLevelType w:val="hybridMultilevel"/>
    <w:tmpl w:val="10D4FE5A"/>
    <w:lvl w:ilvl="0" w:tplc="53AA1954">
      <w:start w:val="1"/>
      <w:numFmt w:val="decimal"/>
      <w:lvlText w:val="%1."/>
      <w:lvlJc w:val="left"/>
      <w:pPr>
        <w:ind w:left="720" w:hanging="360"/>
      </w:pPr>
      <w:rPr>
        <w:rFonts w:eastAsia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27664"/>
    <w:multiLevelType w:val="hybridMultilevel"/>
    <w:tmpl w:val="10D4FE5A"/>
    <w:lvl w:ilvl="0" w:tplc="53AA1954">
      <w:start w:val="1"/>
      <w:numFmt w:val="decimal"/>
      <w:lvlText w:val="%1."/>
      <w:lvlJc w:val="left"/>
      <w:pPr>
        <w:ind w:left="720" w:hanging="360"/>
      </w:pPr>
      <w:rPr>
        <w:rFonts w:eastAsia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11578"/>
    <w:multiLevelType w:val="hybridMultilevel"/>
    <w:tmpl w:val="C41C0B06"/>
    <w:lvl w:ilvl="0" w:tplc="F92A8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F6229"/>
    <w:multiLevelType w:val="hybridMultilevel"/>
    <w:tmpl w:val="22128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15152"/>
    <w:multiLevelType w:val="hybridMultilevel"/>
    <w:tmpl w:val="59A444BE"/>
    <w:lvl w:ilvl="0" w:tplc="9FBA1DE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942D5"/>
    <w:multiLevelType w:val="hybridMultilevel"/>
    <w:tmpl w:val="7D70B36E"/>
    <w:lvl w:ilvl="0" w:tplc="CA6C2E2A">
      <w:start w:val="1"/>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CC4A2D"/>
    <w:multiLevelType w:val="hybridMultilevel"/>
    <w:tmpl w:val="716A5404"/>
    <w:lvl w:ilvl="0" w:tplc="778225A4">
      <w:start w:val="200"/>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F59F2"/>
    <w:multiLevelType w:val="hybridMultilevel"/>
    <w:tmpl w:val="AFFAAA86"/>
    <w:lvl w:ilvl="0" w:tplc="9EDAB60E">
      <w:start w:val="200"/>
      <w:numFmt w:val="bullet"/>
      <w:lvlText w:val="-"/>
      <w:lvlJc w:val="left"/>
      <w:pPr>
        <w:ind w:left="435" w:hanging="360"/>
      </w:pPr>
      <w:rPr>
        <w:rFonts w:ascii="TH SarabunPSK" w:eastAsiaTheme="minorHAnsi" w:hAnsi="TH SarabunPSK" w:cs="TH SarabunPSK"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1" w15:restartNumberingAfterBreak="0">
    <w:nsid w:val="18C271D3"/>
    <w:multiLevelType w:val="hybridMultilevel"/>
    <w:tmpl w:val="0F3E205A"/>
    <w:lvl w:ilvl="0" w:tplc="A77CF38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C5937"/>
    <w:multiLevelType w:val="hybridMultilevel"/>
    <w:tmpl w:val="D5F48A5C"/>
    <w:lvl w:ilvl="0" w:tplc="931E58D8">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A15D8"/>
    <w:multiLevelType w:val="hybridMultilevel"/>
    <w:tmpl w:val="490A5394"/>
    <w:lvl w:ilvl="0" w:tplc="7FE28956">
      <w:start w:val="1"/>
      <w:numFmt w:val="decimal"/>
      <w:lvlText w:val="%1."/>
      <w:lvlJc w:val="left"/>
      <w:pPr>
        <w:ind w:left="720" w:hanging="360"/>
      </w:pPr>
      <w:rPr>
        <w:rFonts w:eastAsia="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706A5"/>
    <w:multiLevelType w:val="hybridMultilevel"/>
    <w:tmpl w:val="10D4FE5A"/>
    <w:lvl w:ilvl="0" w:tplc="53AA1954">
      <w:start w:val="1"/>
      <w:numFmt w:val="decimal"/>
      <w:lvlText w:val="%1."/>
      <w:lvlJc w:val="left"/>
      <w:pPr>
        <w:ind w:left="720" w:hanging="360"/>
      </w:pPr>
      <w:rPr>
        <w:rFonts w:eastAsia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25310"/>
    <w:multiLevelType w:val="hybridMultilevel"/>
    <w:tmpl w:val="10D4FE5A"/>
    <w:lvl w:ilvl="0" w:tplc="53AA1954">
      <w:start w:val="1"/>
      <w:numFmt w:val="decimal"/>
      <w:lvlText w:val="%1."/>
      <w:lvlJc w:val="left"/>
      <w:pPr>
        <w:ind w:left="720" w:hanging="360"/>
      </w:pPr>
      <w:rPr>
        <w:rFonts w:eastAsia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22929"/>
    <w:multiLevelType w:val="hybridMultilevel"/>
    <w:tmpl w:val="0E3A0DC8"/>
    <w:lvl w:ilvl="0" w:tplc="F13A088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D3657"/>
    <w:multiLevelType w:val="hybridMultilevel"/>
    <w:tmpl w:val="A0C0542C"/>
    <w:lvl w:ilvl="0" w:tplc="FAC046BA">
      <w:start w:val="1"/>
      <w:numFmt w:val="decimal"/>
      <w:lvlText w:val="%1."/>
      <w:lvlJc w:val="left"/>
      <w:pPr>
        <w:ind w:left="1793" w:hanging="360"/>
      </w:pPr>
      <w:rPr>
        <w:rFonts w:hint="default"/>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18" w15:restartNumberingAfterBreak="0">
    <w:nsid w:val="34E576A7"/>
    <w:multiLevelType w:val="hybridMultilevel"/>
    <w:tmpl w:val="215E8824"/>
    <w:lvl w:ilvl="0" w:tplc="562667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54297"/>
    <w:multiLevelType w:val="multilevel"/>
    <w:tmpl w:val="9946B054"/>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6C7D46"/>
    <w:multiLevelType w:val="hybridMultilevel"/>
    <w:tmpl w:val="A4028C8A"/>
    <w:lvl w:ilvl="0" w:tplc="ED24333C">
      <w:start w:val="1"/>
      <w:numFmt w:val="bullet"/>
      <w:lvlText w:val="-"/>
      <w:lvlJc w:val="left"/>
      <w:pPr>
        <w:ind w:left="1440" w:hanging="360"/>
      </w:pPr>
      <w:rPr>
        <w:rFonts w:ascii="TH SarabunPSK" w:eastAsiaTheme="minorHAnsi" w:hAnsi="TH SarabunPSK" w:cs="TH SarabunPSK" w:hint="default"/>
        <w:b w:val="0"/>
        <w:bCs/>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E92468"/>
    <w:multiLevelType w:val="hybridMultilevel"/>
    <w:tmpl w:val="F7D8B334"/>
    <w:lvl w:ilvl="0" w:tplc="4DC60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345E32"/>
    <w:multiLevelType w:val="hybridMultilevel"/>
    <w:tmpl w:val="10D4FE5A"/>
    <w:lvl w:ilvl="0" w:tplc="53AA1954">
      <w:start w:val="1"/>
      <w:numFmt w:val="decimal"/>
      <w:lvlText w:val="%1."/>
      <w:lvlJc w:val="left"/>
      <w:pPr>
        <w:ind w:left="720" w:hanging="360"/>
      </w:pPr>
      <w:rPr>
        <w:rFonts w:eastAsia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E472A"/>
    <w:multiLevelType w:val="hybridMultilevel"/>
    <w:tmpl w:val="38E2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2E1E3D"/>
    <w:multiLevelType w:val="hybridMultilevel"/>
    <w:tmpl w:val="0F7C4AD8"/>
    <w:lvl w:ilvl="0" w:tplc="BF2CA310">
      <w:start w:val="1"/>
      <w:numFmt w:val="bullet"/>
      <w:lvlText w:val=""/>
      <w:lvlJc w:val="left"/>
      <w:pPr>
        <w:tabs>
          <w:tab w:val="num" w:pos="1530"/>
        </w:tabs>
        <w:ind w:left="1530" w:hanging="360"/>
      </w:pPr>
      <w:rPr>
        <w:rFonts w:ascii="Symbol" w:hAnsi="Symbol" w:hint="default"/>
      </w:rPr>
    </w:lvl>
    <w:lvl w:ilvl="1" w:tplc="A73AF40C">
      <w:start w:val="1"/>
      <w:numFmt w:val="decimal"/>
      <w:lvlText w:val="%2."/>
      <w:lvlJc w:val="left"/>
      <w:pPr>
        <w:tabs>
          <w:tab w:val="num" w:pos="2520"/>
        </w:tabs>
        <w:ind w:left="2520" w:hanging="360"/>
      </w:pPr>
      <w:rPr>
        <w:rFonts w:cs="Times New Roman" w:hint="default"/>
        <w:b w:val="0"/>
        <w:bCs w:val="0"/>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E366FC6"/>
    <w:multiLevelType w:val="hybridMultilevel"/>
    <w:tmpl w:val="95FEA41A"/>
    <w:lvl w:ilvl="0" w:tplc="CE149096">
      <w:start w:val="1"/>
      <w:numFmt w:val="bullet"/>
      <w:lvlText w:val="-"/>
      <w:lvlJc w:val="left"/>
      <w:pPr>
        <w:ind w:left="2250" w:hanging="360"/>
      </w:pPr>
      <w:rPr>
        <w:rFonts w:ascii="TH SarabunPSK" w:eastAsiaTheme="minorHAnsi" w:hAnsi="TH SarabunPSK" w:cs="TH SarabunPSK"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6" w15:restartNumberingAfterBreak="0">
    <w:nsid w:val="45E2268E"/>
    <w:multiLevelType w:val="hybridMultilevel"/>
    <w:tmpl w:val="ACD60E72"/>
    <w:lvl w:ilvl="0" w:tplc="B080BEF8">
      <w:start w:val="1"/>
      <w:numFmt w:val="decimal"/>
      <w:suff w:val="space"/>
      <w:lvlText w:val="%1)"/>
      <w:lvlJc w:val="left"/>
      <w:pPr>
        <w:ind w:left="1620" w:hanging="360"/>
      </w:pPr>
      <w:rPr>
        <w:rFonts w:hint="default"/>
        <w:b w:val="0"/>
        <w:bCs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15:restartNumberingAfterBreak="0">
    <w:nsid w:val="46706AB9"/>
    <w:multiLevelType w:val="hybridMultilevel"/>
    <w:tmpl w:val="51B8956A"/>
    <w:lvl w:ilvl="0" w:tplc="3496DB1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5D04AF1"/>
    <w:multiLevelType w:val="hybridMultilevel"/>
    <w:tmpl w:val="51A0F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81A00"/>
    <w:multiLevelType w:val="hybridMultilevel"/>
    <w:tmpl w:val="A2A63DE0"/>
    <w:lvl w:ilvl="0" w:tplc="D35022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7521B"/>
    <w:multiLevelType w:val="multilevel"/>
    <w:tmpl w:val="2CE845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86622C"/>
    <w:multiLevelType w:val="hybridMultilevel"/>
    <w:tmpl w:val="94B6727C"/>
    <w:lvl w:ilvl="0" w:tplc="64523D3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25213"/>
    <w:multiLevelType w:val="hybridMultilevel"/>
    <w:tmpl w:val="10D4FE5A"/>
    <w:lvl w:ilvl="0" w:tplc="53AA1954">
      <w:start w:val="1"/>
      <w:numFmt w:val="decimal"/>
      <w:lvlText w:val="%1."/>
      <w:lvlJc w:val="left"/>
      <w:pPr>
        <w:ind w:left="720" w:hanging="360"/>
      </w:pPr>
      <w:rPr>
        <w:rFonts w:eastAsia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B6137"/>
    <w:multiLevelType w:val="hybridMultilevel"/>
    <w:tmpl w:val="3F20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75672"/>
    <w:multiLevelType w:val="hybridMultilevel"/>
    <w:tmpl w:val="BA90C9B4"/>
    <w:lvl w:ilvl="0" w:tplc="005C3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EA5B43"/>
    <w:multiLevelType w:val="hybridMultilevel"/>
    <w:tmpl w:val="578C1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C6378"/>
    <w:multiLevelType w:val="hybridMultilevel"/>
    <w:tmpl w:val="1CF651A8"/>
    <w:lvl w:ilvl="0" w:tplc="24FA12D6">
      <w:start w:val="1"/>
      <w:numFmt w:val="bullet"/>
      <w:suff w:val="space"/>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9412F20"/>
    <w:multiLevelType w:val="hybridMultilevel"/>
    <w:tmpl w:val="10D4FE5A"/>
    <w:lvl w:ilvl="0" w:tplc="53AA1954">
      <w:start w:val="1"/>
      <w:numFmt w:val="decimal"/>
      <w:lvlText w:val="%1."/>
      <w:lvlJc w:val="left"/>
      <w:pPr>
        <w:ind w:left="720" w:hanging="360"/>
      </w:pPr>
      <w:rPr>
        <w:rFonts w:eastAsia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41B48"/>
    <w:multiLevelType w:val="hybridMultilevel"/>
    <w:tmpl w:val="10D4FE5A"/>
    <w:lvl w:ilvl="0" w:tplc="53AA1954">
      <w:start w:val="1"/>
      <w:numFmt w:val="decimal"/>
      <w:lvlText w:val="%1."/>
      <w:lvlJc w:val="left"/>
      <w:pPr>
        <w:ind w:left="720" w:hanging="360"/>
      </w:pPr>
      <w:rPr>
        <w:rFonts w:eastAsia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066ED3"/>
    <w:multiLevelType w:val="hybridMultilevel"/>
    <w:tmpl w:val="8C10AB08"/>
    <w:lvl w:ilvl="0" w:tplc="A72E1E1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0" w15:restartNumberingAfterBreak="0">
    <w:nsid w:val="79E06504"/>
    <w:multiLevelType w:val="hybridMultilevel"/>
    <w:tmpl w:val="3EE6536C"/>
    <w:lvl w:ilvl="0" w:tplc="CE149096">
      <w:start w:val="1"/>
      <w:numFmt w:val="bullet"/>
      <w:lvlText w:val="-"/>
      <w:lvlJc w:val="left"/>
      <w:pPr>
        <w:ind w:left="1125" w:hanging="360"/>
      </w:pPr>
      <w:rPr>
        <w:rFonts w:ascii="TH SarabunPSK" w:eastAsiaTheme="minorHAnsi" w:hAnsi="TH SarabunPSK" w:cs="TH SarabunPSK"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1" w15:restartNumberingAfterBreak="0">
    <w:nsid w:val="7A375569"/>
    <w:multiLevelType w:val="hybridMultilevel"/>
    <w:tmpl w:val="A0C0542C"/>
    <w:lvl w:ilvl="0" w:tplc="FAC046BA">
      <w:start w:val="1"/>
      <w:numFmt w:val="decimal"/>
      <w:lvlText w:val="%1."/>
      <w:lvlJc w:val="left"/>
      <w:pPr>
        <w:ind w:left="1793" w:hanging="360"/>
      </w:pPr>
      <w:rPr>
        <w:rFonts w:hint="default"/>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42" w15:restartNumberingAfterBreak="0">
    <w:nsid w:val="7ABE10B8"/>
    <w:multiLevelType w:val="hybridMultilevel"/>
    <w:tmpl w:val="2F763DFE"/>
    <w:lvl w:ilvl="0" w:tplc="F90CD000">
      <w:start w:val="1"/>
      <w:numFmt w:val="decimal"/>
      <w:lvlText w:val="%1."/>
      <w:lvlJc w:val="left"/>
      <w:pPr>
        <w:ind w:left="1080" w:hanging="360"/>
      </w:pPr>
      <w:rPr>
        <w:rFonts w:ascii="Calibri"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FC324D"/>
    <w:multiLevelType w:val="hybridMultilevel"/>
    <w:tmpl w:val="2A3EE3D0"/>
    <w:lvl w:ilvl="0" w:tplc="424E16C6">
      <w:start w:val="1"/>
      <w:numFmt w:val="decimal"/>
      <w:lvlText w:val="%1."/>
      <w:lvlJc w:val="left"/>
      <w:pPr>
        <w:ind w:left="960" w:hanging="360"/>
      </w:pPr>
      <w:rPr>
        <w:rFonts w:hint="default"/>
        <w:sz w:val="28"/>
        <w:szCs w:val="28"/>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4" w15:restartNumberingAfterBreak="0">
    <w:nsid w:val="7E816743"/>
    <w:multiLevelType w:val="hybridMultilevel"/>
    <w:tmpl w:val="24089D4A"/>
    <w:lvl w:ilvl="0" w:tplc="32D216AC">
      <w:start w:val="200"/>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F36CCF"/>
    <w:multiLevelType w:val="hybridMultilevel"/>
    <w:tmpl w:val="01242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9"/>
  </w:num>
  <w:num w:numId="3">
    <w:abstractNumId w:val="34"/>
  </w:num>
  <w:num w:numId="4">
    <w:abstractNumId w:val="8"/>
  </w:num>
  <w:num w:numId="5">
    <w:abstractNumId w:val="40"/>
  </w:num>
  <w:num w:numId="6">
    <w:abstractNumId w:val="25"/>
  </w:num>
  <w:num w:numId="7">
    <w:abstractNumId w:val="36"/>
  </w:num>
  <w:num w:numId="8">
    <w:abstractNumId w:val="26"/>
  </w:num>
  <w:num w:numId="9">
    <w:abstractNumId w:val="43"/>
  </w:num>
  <w:num w:numId="10">
    <w:abstractNumId w:val="0"/>
  </w:num>
  <w:num w:numId="11">
    <w:abstractNumId w:val="1"/>
  </w:num>
  <w:num w:numId="12">
    <w:abstractNumId w:val="11"/>
  </w:num>
  <w:num w:numId="13">
    <w:abstractNumId w:val="39"/>
  </w:num>
  <w:num w:numId="14">
    <w:abstractNumId w:val="27"/>
  </w:num>
  <w:num w:numId="15">
    <w:abstractNumId w:val="45"/>
  </w:num>
  <w:num w:numId="16">
    <w:abstractNumId w:val="24"/>
  </w:num>
  <w:num w:numId="17">
    <w:abstractNumId w:val="23"/>
  </w:num>
  <w:num w:numId="18">
    <w:abstractNumId w:val="44"/>
  </w:num>
  <w:num w:numId="19">
    <w:abstractNumId w:val="9"/>
  </w:num>
  <w:num w:numId="20">
    <w:abstractNumId w:val="10"/>
  </w:num>
  <w:num w:numId="21">
    <w:abstractNumId w:val="28"/>
  </w:num>
  <w:num w:numId="22">
    <w:abstractNumId w:val="42"/>
  </w:num>
  <w:num w:numId="23">
    <w:abstractNumId w:val="20"/>
  </w:num>
  <w:num w:numId="24">
    <w:abstractNumId w:val="29"/>
  </w:num>
  <w:num w:numId="25">
    <w:abstractNumId w:val="41"/>
  </w:num>
  <w:num w:numId="26">
    <w:abstractNumId w:val="16"/>
  </w:num>
  <w:num w:numId="27">
    <w:abstractNumId w:val="12"/>
  </w:num>
  <w:num w:numId="28">
    <w:abstractNumId w:val="38"/>
  </w:num>
  <w:num w:numId="29">
    <w:abstractNumId w:val="14"/>
  </w:num>
  <w:num w:numId="30">
    <w:abstractNumId w:val="32"/>
  </w:num>
  <w:num w:numId="31">
    <w:abstractNumId w:val="22"/>
  </w:num>
  <w:num w:numId="32">
    <w:abstractNumId w:val="5"/>
  </w:num>
  <w:num w:numId="33">
    <w:abstractNumId w:val="17"/>
  </w:num>
  <w:num w:numId="34">
    <w:abstractNumId w:val="7"/>
  </w:num>
  <w:num w:numId="35">
    <w:abstractNumId w:val="3"/>
  </w:num>
  <w:num w:numId="36">
    <w:abstractNumId w:val="4"/>
  </w:num>
  <w:num w:numId="37">
    <w:abstractNumId w:val="37"/>
  </w:num>
  <w:num w:numId="38">
    <w:abstractNumId w:val="15"/>
  </w:num>
  <w:num w:numId="39">
    <w:abstractNumId w:val="33"/>
  </w:num>
  <w:num w:numId="40">
    <w:abstractNumId w:val="35"/>
  </w:num>
  <w:num w:numId="41">
    <w:abstractNumId w:val="21"/>
  </w:num>
  <w:num w:numId="42">
    <w:abstractNumId w:val="2"/>
  </w:num>
  <w:num w:numId="43">
    <w:abstractNumId w:val="18"/>
  </w:num>
  <w:num w:numId="44">
    <w:abstractNumId w:val="6"/>
  </w:num>
  <w:num w:numId="45">
    <w:abstractNumId w:val="3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73"/>
    <w:rsid w:val="0000093A"/>
    <w:rsid w:val="00010671"/>
    <w:rsid w:val="00010B11"/>
    <w:rsid w:val="0001242E"/>
    <w:rsid w:val="00020945"/>
    <w:rsid w:val="000226FE"/>
    <w:rsid w:val="00035860"/>
    <w:rsid w:val="00043F2B"/>
    <w:rsid w:val="00072660"/>
    <w:rsid w:val="00097910"/>
    <w:rsid w:val="00097ECF"/>
    <w:rsid w:val="000A6720"/>
    <w:rsid w:val="000B4C01"/>
    <w:rsid w:val="000B6539"/>
    <w:rsid w:val="000C6601"/>
    <w:rsid w:val="000D2FCA"/>
    <w:rsid w:val="000E1D44"/>
    <w:rsid w:val="000E377D"/>
    <w:rsid w:val="000F0E49"/>
    <w:rsid w:val="000F4AC9"/>
    <w:rsid w:val="0010696F"/>
    <w:rsid w:val="00112696"/>
    <w:rsid w:val="00124426"/>
    <w:rsid w:val="0013077F"/>
    <w:rsid w:val="001311E4"/>
    <w:rsid w:val="0016055C"/>
    <w:rsid w:val="001637D5"/>
    <w:rsid w:val="001739D4"/>
    <w:rsid w:val="00182CE8"/>
    <w:rsid w:val="001903F1"/>
    <w:rsid w:val="001907E8"/>
    <w:rsid w:val="00191D2F"/>
    <w:rsid w:val="00196F99"/>
    <w:rsid w:val="001C7415"/>
    <w:rsid w:val="001D0679"/>
    <w:rsid w:val="001D59D6"/>
    <w:rsid w:val="001E47BD"/>
    <w:rsid w:val="001E7721"/>
    <w:rsid w:val="001F3CF6"/>
    <w:rsid w:val="00200F17"/>
    <w:rsid w:val="0020458C"/>
    <w:rsid w:val="002123EE"/>
    <w:rsid w:val="002228E0"/>
    <w:rsid w:val="00225230"/>
    <w:rsid w:val="002252E9"/>
    <w:rsid w:val="002319E5"/>
    <w:rsid w:val="00234798"/>
    <w:rsid w:val="0024426C"/>
    <w:rsid w:val="00244D81"/>
    <w:rsid w:val="002479AB"/>
    <w:rsid w:val="00247CF2"/>
    <w:rsid w:val="00262FC5"/>
    <w:rsid w:val="002648A3"/>
    <w:rsid w:val="002777A7"/>
    <w:rsid w:val="0028170E"/>
    <w:rsid w:val="00281823"/>
    <w:rsid w:val="00285B11"/>
    <w:rsid w:val="00294798"/>
    <w:rsid w:val="00295BC3"/>
    <w:rsid w:val="002A3726"/>
    <w:rsid w:val="002B3AEA"/>
    <w:rsid w:val="002B3B9B"/>
    <w:rsid w:val="002B432B"/>
    <w:rsid w:val="002B6CE9"/>
    <w:rsid w:val="002C5B38"/>
    <w:rsid w:val="002C7A08"/>
    <w:rsid w:val="002D395E"/>
    <w:rsid w:val="002D7A34"/>
    <w:rsid w:val="002E51AE"/>
    <w:rsid w:val="002E63E0"/>
    <w:rsid w:val="002F4B83"/>
    <w:rsid w:val="00317824"/>
    <w:rsid w:val="00320D71"/>
    <w:rsid w:val="00321A3A"/>
    <w:rsid w:val="00321ED6"/>
    <w:rsid w:val="00334CBD"/>
    <w:rsid w:val="003354A0"/>
    <w:rsid w:val="00336847"/>
    <w:rsid w:val="00343516"/>
    <w:rsid w:val="0036244A"/>
    <w:rsid w:val="00366381"/>
    <w:rsid w:val="00367A3A"/>
    <w:rsid w:val="00371362"/>
    <w:rsid w:val="003A2489"/>
    <w:rsid w:val="003B1010"/>
    <w:rsid w:val="003C7006"/>
    <w:rsid w:val="003D41E4"/>
    <w:rsid w:val="003D7433"/>
    <w:rsid w:val="003E1751"/>
    <w:rsid w:val="003E581D"/>
    <w:rsid w:val="003F3E32"/>
    <w:rsid w:val="004008C2"/>
    <w:rsid w:val="00407F7A"/>
    <w:rsid w:val="00414BDB"/>
    <w:rsid w:val="00421985"/>
    <w:rsid w:val="0042735B"/>
    <w:rsid w:val="00444223"/>
    <w:rsid w:val="004739E6"/>
    <w:rsid w:val="004815DA"/>
    <w:rsid w:val="00493565"/>
    <w:rsid w:val="004A51B7"/>
    <w:rsid w:val="004A6082"/>
    <w:rsid w:val="004B383F"/>
    <w:rsid w:val="004C4756"/>
    <w:rsid w:val="004F0EA9"/>
    <w:rsid w:val="00501CA1"/>
    <w:rsid w:val="00507207"/>
    <w:rsid w:val="00511D0D"/>
    <w:rsid w:val="005132C4"/>
    <w:rsid w:val="005167E2"/>
    <w:rsid w:val="0052555C"/>
    <w:rsid w:val="00544911"/>
    <w:rsid w:val="00546D95"/>
    <w:rsid w:val="00547754"/>
    <w:rsid w:val="00561B7C"/>
    <w:rsid w:val="00565846"/>
    <w:rsid w:val="00572A1F"/>
    <w:rsid w:val="00580D1A"/>
    <w:rsid w:val="005825F7"/>
    <w:rsid w:val="00583FC8"/>
    <w:rsid w:val="00587519"/>
    <w:rsid w:val="005952C4"/>
    <w:rsid w:val="00595E2D"/>
    <w:rsid w:val="00597B01"/>
    <w:rsid w:val="005A2CBD"/>
    <w:rsid w:val="005A5DE9"/>
    <w:rsid w:val="005C6604"/>
    <w:rsid w:val="005C6F77"/>
    <w:rsid w:val="005D4F9F"/>
    <w:rsid w:val="005D6921"/>
    <w:rsid w:val="005E6A21"/>
    <w:rsid w:val="005F29CA"/>
    <w:rsid w:val="005F2C46"/>
    <w:rsid w:val="005F6FB9"/>
    <w:rsid w:val="006215FF"/>
    <w:rsid w:val="00640167"/>
    <w:rsid w:val="006479CC"/>
    <w:rsid w:val="0066033B"/>
    <w:rsid w:val="0066408F"/>
    <w:rsid w:val="006666AF"/>
    <w:rsid w:val="00674BB2"/>
    <w:rsid w:val="00675924"/>
    <w:rsid w:val="00681096"/>
    <w:rsid w:val="006929D2"/>
    <w:rsid w:val="00695DBE"/>
    <w:rsid w:val="006A1F52"/>
    <w:rsid w:val="006A559C"/>
    <w:rsid w:val="006C1CAE"/>
    <w:rsid w:val="006C39C4"/>
    <w:rsid w:val="006C6BCF"/>
    <w:rsid w:val="006C7CBC"/>
    <w:rsid w:val="006D0102"/>
    <w:rsid w:val="006E693C"/>
    <w:rsid w:val="006F694E"/>
    <w:rsid w:val="007000CD"/>
    <w:rsid w:val="00700971"/>
    <w:rsid w:val="00713CB6"/>
    <w:rsid w:val="00714DBE"/>
    <w:rsid w:val="00717C97"/>
    <w:rsid w:val="0073361D"/>
    <w:rsid w:val="00752F7F"/>
    <w:rsid w:val="00755A17"/>
    <w:rsid w:val="00767A35"/>
    <w:rsid w:val="00773332"/>
    <w:rsid w:val="00780C0F"/>
    <w:rsid w:val="00783508"/>
    <w:rsid w:val="00790A05"/>
    <w:rsid w:val="00793080"/>
    <w:rsid w:val="007A2A5E"/>
    <w:rsid w:val="007B0F43"/>
    <w:rsid w:val="007B1E1B"/>
    <w:rsid w:val="007B2B18"/>
    <w:rsid w:val="007B70BA"/>
    <w:rsid w:val="007C56EA"/>
    <w:rsid w:val="007D09DC"/>
    <w:rsid w:val="007D2FAF"/>
    <w:rsid w:val="007E4328"/>
    <w:rsid w:val="007F286F"/>
    <w:rsid w:val="007F336E"/>
    <w:rsid w:val="007F7539"/>
    <w:rsid w:val="007F7D2A"/>
    <w:rsid w:val="008146A8"/>
    <w:rsid w:val="00823142"/>
    <w:rsid w:val="00830075"/>
    <w:rsid w:val="00842280"/>
    <w:rsid w:val="008435B3"/>
    <w:rsid w:val="008508DC"/>
    <w:rsid w:val="00860106"/>
    <w:rsid w:val="00877946"/>
    <w:rsid w:val="00877C7F"/>
    <w:rsid w:val="00880C3D"/>
    <w:rsid w:val="00883218"/>
    <w:rsid w:val="00887C9F"/>
    <w:rsid w:val="008A02C9"/>
    <w:rsid w:val="008A580B"/>
    <w:rsid w:val="008C0AAF"/>
    <w:rsid w:val="008C4E98"/>
    <w:rsid w:val="008C551D"/>
    <w:rsid w:val="008D360E"/>
    <w:rsid w:val="008E4001"/>
    <w:rsid w:val="008F18DF"/>
    <w:rsid w:val="008F37B5"/>
    <w:rsid w:val="008F3835"/>
    <w:rsid w:val="008F6E87"/>
    <w:rsid w:val="00905EE5"/>
    <w:rsid w:val="009215AB"/>
    <w:rsid w:val="00947D94"/>
    <w:rsid w:val="00966CD8"/>
    <w:rsid w:val="00982157"/>
    <w:rsid w:val="00983884"/>
    <w:rsid w:val="00983F30"/>
    <w:rsid w:val="009B1B25"/>
    <w:rsid w:val="009C49ED"/>
    <w:rsid w:val="009D2E94"/>
    <w:rsid w:val="009D4A83"/>
    <w:rsid w:val="009D532E"/>
    <w:rsid w:val="009E23C7"/>
    <w:rsid w:val="009E25BC"/>
    <w:rsid w:val="009E78EE"/>
    <w:rsid w:val="009F19FF"/>
    <w:rsid w:val="009F4DC2"/>
    <w:rsid w:val="00A15A6E"/>
    <w:rsid w:val="00A16173"/>
    <w:rsid w:val="00A20929"/>
    <w:rsid w:val="00A2312E"/>
    <w:rsid w:val="00A416FE"/>
    <w:rsid w:val="00A72377"/>
    <w:rsid w:val="00A80538"/>
    <w:rsid w:val="00A82A04"/>
    <w:rsid w:val="00A8368C"/>
    <w:rsid w:val="00A90359"/>
    <w:rsid w:val="00AA21A9"/>
    <w:rsid w:val="00AA2B5E"/>
    <w:rsid w:val="00AA3565"/>
    <w:rsid w:val="00AA54F9"/>
    <w:rsid w:val="00AB6BDE"/>
    <w:rsid w:val="00AF0908"/>
    <w:rsid w:val="00AF1CEC"/>
    <w:rsid w:val="00AF5911"/>
    <w:rsid w:val="00AF6580"/>
    <w:rsid w:val="00AF758D"/>
    <w:rsid w:val="00B03309"/>
    <w:rsid w:val="00B105D7"/>
    <w:rsid w:val="00B13F38"/>
    <w:rsid w:val="00B141BE"/>
    <w:rsid w:val="00B25035"/>
    <w:rsid w:val="00B260B7"/>
    <w:rsid w:val="00B3237B"/>
    <w:rsid w:val="00B3400B"/>
    <w:rsid w:val="00B56657"/>
    <w:rsid w:val="00B57DBF"/>
    <w:rsid w:val="00B83B2E"/>
    <w:rsid w:val="00B94D18"/>
    <w:rsid w:val="00B96963"/>
    <w:rsid w:val="00BA76B1"/>
    <w:rsid w:val="00BB23B6"/>
    <w:rsid w:val="00BB3E3A"/>
    <w:rsid w:val="00BB501E"/>
    <w:rsid w:val="00BD6863"/>
    <w:rsid w:val="00BD69E4"/>
    <w:rsid w:val="00BE0CA6"/>
    <w:rsid w:val="00BF0C2C"/>
    <w:rsid w:val="00BF10E4"/>
    <w:rsid w:val="00BF6E02"/>
    <w:rsid w:val="00C10097"/>
    <w:rsid w:val="00C2122B"/>
    <w:rsid w:val="00C24F36"/>
    <w:rsid w:val="00C4052B"/>
    <w:rsid w:val="00C46CD6"/>
    <w:rsid w:val="00C51B5E"/>
    <w:rsid w:val="00C525A5"/>
    <w:rsid w:val="00C629E1"/>
    <w:rsid w:val="00C63A6F"/>
    <w:rsid w:val="00C83DD0"/>
    <w:rsid w:val="00CA4835"/>
    <w:rsid w:val="00CB60EA"/>
    <w:rsid w:val="00CD5300"/>
    <w:rsid w:val="00CD7932"/>
    <w:rsid w:val="00CE7D2B"/>
    <w:rsid w:val="00CF0312"/>
    <w:rsid w:val="00CF3088"/>
    <w:rsid w:val="00CF37AB"/>
    <w:rsid w:val="00CF599A"/>
    <w:rsid w:val="00D057F7"/>
    <w:rsid w:val="00D077AE"/>
    <w:rsid w:val="00D30A19"/>
    <w:rsid w:val="00D3667D"/>
    <w:rsid w:val="00D42EBA"/>
    <w:rsid w:val="00D703F0"/>
    <w:rsid w:val="00D75B0E"/>
    <w:rsid w:val="00DA07BF"/>
    <w:rsid w:val="00DA2998"/>
    <w:rsid w:val="00DA3AFD"/>
    <w:rsid w:val="00DB30A1"/>
    <w:rsid w:val="00DC6FA5"/>
    <w:rsid w:val="00DD4110"/>
    <w:rsid w:val="00DD63D1"/>
    <w:rsid w:val="00DD7C41"/>
    <w:rsid w:val="00DF74D6"/>
    <w:rsid w:val="00DF762A"/>
    <w:rsid w:val="00E00611"/>
    <w:rsid w:val="00E31699"/>
    <w:rsid w:val="00E3318E"/>
    <w:rsid w:val="00E3364F"/>
    <w:rsid w:val="00E5025F"/>
    <w:rsid w:val="00E76D11"/>
    <w:rsid w:val="00E84775"/>
    <w:rsid w:val="00E93C17"/>
    <w:rsid w:val="00EA017B"/>
    <w:rsid w:val="00EA2467"/>
    <w:rsid w:val="00EB09C3"/>
    <w:rsid w:val="00EB0F31"/>
    <w:rsid w:val="00EB1EAE"/>
    <w:rsid w:val="00EB3898"/>
    <w:rsid w:val="00EC0323"/>
    <w:rsid w:val="00EC0349"/>
    <w:rsid w:val="00EC7D53"/>
    <w:rsid w:val="00EE65CE"/>
    <w:rsid w:val="00EF0FF2"/>
    <w:rsid w:val="00EF4A3C"/>
    <w:rsid w:val="00F02EB3"/>
    <w:rsid w:val="00F0450D"/>
    <w:rsid w:val="00F07FAA"/>
    <w:rsid w:val="00F1179B"/>
    <w:rsid w:val="00F17C1C"/>
    <w:rsid w:val="00F2730D"/>
    <w:rsid w:val="00F373D3"/>
    <w:rsid w:val="00F62AF3"/>
    <w:rsid w:val="00F63EE5"/>
    <w:rsid w:val="00F67D50"/>
    <w:rsid w:val="00F74749"/>
    <w:rsid w:val="00F7672D"/>
    <w:rsid w:val="00F91131"/>
    <w:rsid w:val="00F91E8E"/>
    <w:rsid w:val="00F94254"/>
    <w:rsid w:val="00FB1E3D"/>
    <w:rsid w:val="00FC2E96"/>
    <w:rsid w:val="00FC37B5"/>
    <w:rsid w:val="00FC412F"/>
    <w:rsid w:val="00FC43BB"/>
    <w:rsid w:val="00FC4D0C"/>
    <w:rsid w:val="00FD6A3F"/>
    <w:rsid w:val="00FD74B7"/>
    <w:rsid w:val="00FE2394"/>
    <w:rsid w:val="00FE2EEA"/>
    <w:rsid w:val="00FE49EF"/>
    <w:rsid w:val="00FF6A2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2F2E0"/>
  <w15:docId w15:val="{50CEA1B6-6633-4EF3-BB67-A6C08FF1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173"/>
  </w:style>
  <w:style w:type="paragraph" w:styleId="3">
    <w:name w:val="heading 3"/>
    <w:basedOn w:val="a"/>
    <w:next w:val="a"/>
    <w:link w:val="30"/>
    <w:qFormat/>
    <w:rsid w:val="00580D1A"/>
    <w:pPr>
      <w:keepNext/>
      <w:spacing w:before="240" w:after="60" w:line="240" w:lineRule="auto"/>
      <w:outlineLvl w:val="2"/>
    </w:pPr>
    <w:rPr>
      <w:rFonts w:ascii="Arial" w:eastAsia="Cordia New" w:hAnsi="Arial" w:cs="Cordia New"/>
      <w:b/>
      <w:bCs/>
      <w:sz w:val="26"/>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173"/>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A16173"/>
    <w:rPr>
      <w:rFonts w:ascii="Tahoma" w:hAnsi="Tahoma" w:cs="Angsana New"/>
      <w:sz w:val="16"/>
      <w:szCs w:val="20"/>
    </w:rPr>
  </w:style>
  <w:style w:type="table" w:styleId="a5">
    <w:name w:val="Table Grid"/>
    <w:basedOn w:val="a1"/>
    <w:uiPriority w:val="39"/>
    <w:rsid w:val="00A16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Table Heading,00 List Bull,ÂèÍÂ3,List Paragraph1"/>
    <w:basedOn w:val="a"/>
    <w:link w:val="a7"/>
    <w:uiPriority w:val="34"/>
    <w:qFormat/>
    <w:rsid w:val="00AA21A9"/>
    <w:pPr>
      <w:ind w:left="720"/>
      <w:contextualSpacing/>
    </w:pPr>
  </w:style>
  <w:style w:type="paragraph" w:styleId="a8">
    <w:name w:val="No Spacing"/>
    <w:link w:val="a9"/>
    <w:uiPriority w:val="1"/>
    <w:qFormat/>
    <w:rsid w:val="00035860"/>
    <w:pPr>
      <w:spacing w:after="0" w:line="240" w:lineRule="auto"/>
    </w:pPr>
    <w:rPr>
      <w:rFonts w:ascii="Calibri" w:eastAsia="Calibri" w:hAnsi="Calibri" w:cs="Cordia New"/>
    </w:rPr>
  </w:style>
  <w:style w:type="character" w:customStyle="1" w:styleId="a9">
    <w:name w:val="ไม่มีการเว้นระยะห่าง อักขระ"/>
    <w:basedOn w:val="a0"/>
    <w:link w:val="a8"/>
    <w:uiPriority w:val="1"/>
    <w:rsid w:val="00035860"/>
    <w:rPr>
      <w:rFonts w:ascii="Calibri" w:eastAsia="Calibri" w:hAnsi="Calibri" w:cs="Cordia New"/>
    </w:rPr>
  </w:style>
  <w:style w:type="paragraph" w:customStyle="1" w:styleId="Default">
    <w:name w:val="Default"/>
    <w:rsid w:val="008F18DF"/>
    <w:pPr>
      <w:widowControl w:val="0"/>
      <w:autoSpaceDE w:val="0"/>
      <w:autoSpaceDN w:val="0"/>
      <w:adjustRightInd w:val="0"/>
      <w:spacing w:after="0" w:line="240" w:lineRule="auto"/>
    </w:pPr>
    <w:rPr>
      <w:rFonts w:ascii="Eucrosia UPC" w:eastAsia="Times New Roman" w:hAnsi="Times New Roman" w:cs="Eucrosia UPC"/>
      <w:color w:val="000000"/>
      <w:sz w:val="24"/>
      <w:szCs w:val="24"/>
    </w:rPr>
  </w:style>
  <w:style w:type="paragraph" w:styleId="aa">
    <w:name w:val="Body Text"/>
    <w:basedOn w:val="a"/>
    <w:link w:val="ab"/>
    <w:semiHidden/>
    <w:rsid w:val="00CD7932"/>
    <w:pPr>
      <w:spacing w:after="0" w:line="240" w:lineRule="auto"/>
      <w:jc w:val="thaiDistribute"/>
    </w:pPr>
    <w:rPr>
      <w:rFonts w:ascii="Cordia New" w:eastAsia="Cordia New" w:hAnsi="Cordia New" w:cs="Cordia New"/>
      <w:sz w:val="32"/>
      <w:szCs w:val="32"/>
    </w:rPr>
  </w:style>
  <w:style w:type="character" w:customStyle="1" w:styleId="ab">
    <w:name w:val="เนื้อความ อักขระ"/>
    <w:basedOn w:val="a0"/>
    <w:link w:val="aa"/>
    <w:uiPriority w:val="99"/>
    <w:semiHidden/>
    <w:rsid w:val="00CD7932"/>
    <w:rPr>
      <w:rFonts w:ascii="Cordia New" w:eastAsia="Cordia New" w:hAnsi="Cordia New" w:cs="Cordia New"/>
      <w:sz w:val="32"/>
      <w:szCs w:val="32"/>
    </w:rPr>
  </w:style>
  <w:style w:type="character" w:customStyle="1" w:styleId="a7">
    <w:name w:val="รายการย่อหน้า อักขระ"/>
    <w:aliases w:val="Table Heading อักขระ,00 List Bull อักขระ,ÂèÍÂ3 อักขระ,List Paragraph1 อักขระ"/>
    <w:link w:val="a6"/>
    <w:uiPriority w:val="34"/>
    <w:rsid w:val="00F63EE5"/>
  </w:style>
  <w:style w:type="paragraph" w:styleId="ac">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 อักขระ"/>
    <w:basedOn w:val="a"/>
    <w:link w:val="ad"/>
    <w:rsid w:val="00AA3565"/>
    <w:pPr>
      <w:spacing w:after="0" w:line="240" w:lineRule="auto"/>
    </w:pPr>
    <w:rPr>
      <w:rFonts w:ascii="MS Sans Serif" w:eastAsia="Times New Roman" w:hAnsi="MS Sans Serif" w:cs="Cordia New"/>
      <w:sz w:val="28"/>
    </w:rPr>
  </w:style>
  <w:style w:type="character" w:customStyle="1" w:styleId="ad">
    <w:name w:val="ข้อความเชิงอรรถ อักขระ"/>
    <w:aliases w:val=" อักขระ อักขระ อักขระ อักขระ อักขระ อักขระ, อักขระ อักขระ อักขระ อักขระ อักขระ1, อักขระ อักขระ, อักขระ Char อักขระ อักขระ อักขระ, อักขระ Char อักขระ อักขระ1, อักขระ อักขระ อักขระ อักขระ อักขระ อักขระ อักขระ อักขระ อักขระ อักขระ"/>
    <w:basedOn w:val="a0"/>
    <w:link w:val="ac"/>
    <w:rsid w:val="00AA3565"/>
    <w:rPr>
      <w:rFonts w:ascii="MS Sans Serif" w:eastAsia="Times New Roman" w:hAnsi="MS Sans Serif" w:cs="Cordia New"/>
      <w:sz w:val="28"/>
    </w:rPr>
  </w:style>
  <w:style w:type="character" w:customStyle="1" w:styleId="30">
    <w:name w:val="หัวเรื่อง 3 อักขระ"/>
    <w:basedOn w:val="a0"/>
    <w:link w:val="3"/>
    <w:rsid w:val="00580D1A"/>
    <w:rPr>
      <w:rFonts w:ascii="Arial" w:eastAsia="Cordia New" w:hAnsi="Arial" w:cs="Cordia New"/>
      <w:b/>
      <w:bCs/>
      <w:sz w:val="26"/>
      <w:szCs w:val="30"/>
    </w:rPr>
  </w:style>
  <w:style w:type="character" w:styleId="ae">
    <w:name w:val="Hyperlink"/>
    <w:basedOn w:val="a0"/>
    <w:rsid w:val="00580D1A"/>
    <w:rPr>
      <w:color w:val="0000FF"/>
      <w:u w:val="single"/>
    </w:rPr>
  </w:style>
  <w:style w:type="paragraph" w:customStyle="1" w:styleId="af">
    <w:name w:val="...."/>
    <w:basedOn w:val="Default"/>
    <w:next w:val="Default"/>
    <w:rsid w:val="00580D1A"/>
    <w:rPr>
      <w:rFonts w:ascii="Cordia New" w:hAnsi="Cordia New" w:cs="Angsana New"/>
      <w:color w:val="auto"/>
    </w:rPr>
  </w:style>
  <w:style w:type="paragraph" w:styleId="af0">
    <w:name w:val="footer"/>
    <w:basedOn w:val="a"/>
    <w:link w:val="af1"/>
    <w:rsid w:val="00580D1A"/>
    <w:pPr>
      <w:tabs>
        <w:tab w:val="center" w:pos="4153"/>
        <w:tab w:val="right" w:pos="8306"/>
      </w:tabs>
      <w:spacing w:after="0" w:line="240" w:lineRule="auto"/>
    </w:pPr>
    <w:rPr>
      <w:rFonts w:ascii="DilleniaDSE" w:eastAsia="Times New Roman" w:hAnsi="DilleniaDSE" w:cs="Angsana New"/>
      <w:sz w:val="30"/>
      <w:szCs w:val="35"/>
    </w:rPr>
  </w:style>
  <w:style w:type="character" w:customStyle="1" w:styleId="af1">
    <w:name w:val="ท้ายกระดาษ อักขระ"/>
    <w:basedOn w:val="a0"/>
    <w:link w:val="af0"/>
    <w:rsid w:val="00580D1A"/>
    <w:rPr>
      <w:rFonts w:ascii="DilleniaDSE" w:eastAsia="Times New Roman" w:hAnsi="DilleniaDSE" w:cs="Angsana New"/>
      <w:sz w:val="30"/>
      <w:szCs w:val="35"/>
    </w:rPr>
  </w:style>
  <w:style w:type="character" w:styleId="af2">
    <w:name w:val="Strong"/>
    <w:basedOn w:val="a0"/>
    <w:qFormat/>
    <w:rsid w:val="00580D1A"/>
    <w:rPr>
      <w:b/>
      <w:bCs/>
    </w:rPr>
  </w:style>
  <w:style w:type="character" w:styleId="af3">
    <w:name w:val="footnote reference"/>
    <w:basedOn w:val="a0"/>
    <w:rsid w:val="00580D1A"/>
    <w:rPr>
      <w:rFonts w:cs="Times New Roman"/>
      <w:vertAlign w:val="superscript"/>
    </w:rPr>
  </w:style>
  <w:style w:type="paragraph" w:styleId="af4">
    <w:name w:val="Normal (Web)"/>
    <w:basedOn w:val="a"/>
    <w:uiPriority w:val="99"/>
    <w:unhideWhenUsed/>
    <w:rsid w:val="007B1E1B"/>
    <w:pPr>
      <w:spacing w:before="100" w:beforeAutospacing="1" w:after="100" w:afterAutospacing="1" w:line="240" w:lineRule="auto"/>
    </w:pPr>
    <w:rPr>
      <w:rFonts w:ascii="Angsana New" w:eastAsia="Times New Roman" w:hAnsi="Angsana New" w:cs="Angsana New"/>
      <w:sz w:val="28"/>
    </w:rPr>
  </w:style>
  <w:style w:type="paragraph" w:styleId="af5">
    <w:name w:val="header"/>
    <w:basedOn w:val="a"/>
    <w:link w:val="af6"/>
    <w:uiPriority w:val="99"/>
    <w:unhideWhenUsed/>
    <w:rsid w:val="00C2122B"/>
    <w:pPr>
      <w:tabs>
        <w:tab w:val="center" w:pos="4513"/>
        <w:tab w:val="right" w:pos="9026"/>
      </w:tabs>
      <w:spacing w:after="0" w:line="240" w:lineRule="auto"/>
    </w:pPr>
  </w:style>
  <w:style w:type="character" w:customStyle="1" w:styleId="af6">
    <w:name w:val="หัวกระดาษ อักขระ"/>
    <w:basedOn w:val="a0"/>
    <w:link w:val="af5"/>
    <w:uiPriority w:val="99"/>
    <w:rsid w:val="00C2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5707">
      <w:bodyDiv w:val="1"/>
      <w:marLeft w:val="0"/>
      <w:marRight w:val="0"/>
      <w:marTop w:val="0"/>
      <w:marBottom w:val="0"/>
      <w:divBdr>
        <w:top w:val="none" w:sz="0" w:space="0" w:color="auto"/>
        <w:left w:val="none" w:sz="0" w:space="0" w:color="auto"/>
        <w:bottom w:val="none" w:sz="0" w:space="0" w:color="auto"/>
        <w:right w:val="none" w:sz="0" w:space="0" w:color="auto"/>
      </w:divBdr>
    </w:div>
    <w:div w:id="173036429">
      <w:bodyDiv w:val="1"/>
      <w:marLeft w:val="0"/>
      <w:marRight w:val="0"/>
      <w:marTop w:val="0"/>
      <w:marBottom w:val="0"/>
      <w:divBdr>
        <w:top w:val="none" w:sz="0" w:space="0" w:color="auto"/>
        <w:left w:val="none" w:sz="0" w:space="0" w:color="auto"/>
        <w:bottom w:val="none" w:sz="0" w:space="0" w:color="auto"/>
        <w:right w:val="none" w:sz="0" w:space="0" w:color="auto"/>
      </w:divBdr>
    </w:div>
    <w:div w:id="181552953">
      <w:bodyDiv w:val="1"/>
      <w:marLeft w:val="0"/>
      <w:marRight w:val="0"/>
      <w:marTop w:val="0"/>
      <w:marBottom w:val="0"/>
      <w:divBdr>
        <w:top w:val="none" w:sz="0" w:space="0" w:color="auto"/>
        <w:left w:val="none" w:sz="0" w:space="0" w:color="auto"/>
        <w:bottom w:val="none" w:sz="0" w:space="0" w:color="auto"/>
        <w:right w:val="none" w:sz="0" w:space="0" w:color="auto"/>
      </w:divBdr>
    </w:div>
    <w:div w:id="275060124">
      <w:bodyDiv w:val="1"/>
      <w:marLeft w:val="0"/>
      <w:marRight w:val="0"/>
      <w:marTop w:val="0"/>
      <w:marBottom w:val="0"/>
      <w:divBdr>
        <w:top w:val="none" w:sz="0" w:space="0" w:color="auto"/>
        <w:left w:val="none" w:sz="0" w:space="0" w:color="auto"/>
        <w:bottom w:val="none" w:sz="0" w:space="0" w:color="auto"/>
        <w:right w:val="none" w:sz="0" w:space="0" w:color="auto"/>
      </w:divBdr>
    </w:div>
    <w:div w:id="306786751">
      <w:bodyDiv w:val="1"/>
      <w:marLeft w:val="0"/>
      <w:marRight w:val="0"/>
      <w:marTop w:val="0"/>
      <w:marBottom w:val="0"/>
      <w:divBdr>
        <w:top w:val="none" w:sz="0" w:space="0" w:color="auto"/>
        <w:left w:val="none" w:sz="0" w:space="0" w:color="auto"/>
        <w:bottom w:val="none" w:sz="0" w:space="0" w:color="auto"/>
        <w:right w:val="none" w:sz="0" w:space="0" w:color="auto"/>
      </w:divBdr>
    </w:div>
    <w:div w:id="344943980">
      <w:bodyDiv w:val="1"/>
      <w:marLeft w:val="0"/>
      <w:marRight w:val="0"/>
      <w:marTop w:val="0"/>
      <w:marBottom w:val="0"/>
      <w:divBdr>
        <w:top w:val="none" w:sz="0" w:space="0" w:color="auto"/>
        <w:left w:val="none" w:sz="0" w:space="0" w:color="auto"/>
        <w:bottom w:val="none" w:sz="0" w:space="0" w:color="auto"/>
        <w:right w:val="none" w:sz="0" w:space="0" w:color="auto"/>
      </w:divBdr>
    </w:div>
    <w:div w:id="424346426">
      <w:bodyDiv w:val="1"/>
      <w:marLeft w:val="0"/>
      <w:marRight w:val="0"/>
      <w:marTop w:val="0"/>
      <w:marBottom w:val="0"/>
      <w:divBdr>
        <w:top w:val="none" w:sz="0" w:space="0" w:color="auto"/>
        <w:left w:val="none" w:sz="0" w:space="0" w:color="auto"/>
        <w:bottom w:val="none" w:sz="0" w:space="0" w:color="auto"/>
        <w:right w:val="none" w:sz="0" w:space="0" w:color="auto"/>
      </w:divBdr>
    </w:div>
    <w:div w:id="532964140">
      <w:bodyDiv w:val="1"/>
      <w:marLeft w:val="0"/>
      <w:marRight w:val="0"/>
      <w:marTop w:val="0"/>
      <w:marBottom w:val="0"/>
      <w:divBdr>
        <w:top w:val="none" w:sz="0" w:space="0" w:color="auto"/>
        <w:left w:val="none" w:sz="0" w:space="0" w:color="auto"/>
        <w:bottom w:val="none" w:sz="0" w:space="0" w:color="auto"/>
        <w:right w:val="none" w:sz="0" w:space="0" w:color="auto"/>
      </w:divBdr>
    </w:div>
    <w:div w:id="651640213">
      <w:bodyDiv w:val="1"/>
      <w:marLeft w:val="0"/>
      <w:marRight w:val="0"/>
      <w:marTop w:val="0"/>
      <w:marBottom w:val="0"/>
      <w:divBdr>
        <w:top w:val="none" w:sz="0" w:space="0" w:color="auto"/>
        <w:left w:val="none" w:sz="0" w:space="0" w:color="auto"/>
        <w:bottom w:val="none" w:sz="0" w:space="0" w:color="auto"/>
        <w:right w:val="none" w:sz="0" w:space="0" w:color="auto"/>
      </w:divBdr>
    </w:div>
    <w:div w:id="694891284">
      <w:bodyDiv w:val="1"/>
      <w:marLeft w:val="0"/>
      <w:marRight w:val="0"/>
      <w:marTop w:val="0"/>
      <w:marBottom w:val="0"/>
      <w:divBdr>
        <w:top w:val="none" w:sz="0" w:space="0" w:color="auto"/>
        <w:left w:val="none" w:sz="0" w:space="0" w:color="auto"/>
        <w:bottom w:val="none" w:sz="0" w:space="0" w:color="auto"/>
        <w:right w:val="none" w:sz="0" w:space="0" w:color="auto"/>
      </w:divBdr>
    </w:div>
    <w:div w:id="977147520">
      <w:bodyDiv w:val="1"/>
      <w:marLeft w:val="0"/>
      <w:marRight w:val="0"/>
      <w:marTop w:val="0"/>
      <w:marBottom w:val="0"/>
      <w:divBdr>
        <w:top w:val="none" w:sz="0" w:space="0" w:color="auto"/>
        <w:left w:val="none" w:sz="0" w:space="0" w:color="auto"/>
        <w:bottom w:val="none" w:sz="0" w:space="0" w:color="auto"/>
        <w:right w:val="none" w:sz="0" w:space="0" w:color="auto"/>
      </w:divBdr>
    </w:div>
    <w:div w:id="1099639513">
      <w:bodyDiv w:val="1"/>
      <w:marLeft w:val="0"/>
      <w:marRight w:val="0"/>
      <w:marTop w:val="0"/>
      <w:marBottom w:val="0"/>
      <w:divBdr>
        <w:top w:val="none" w:sz="0" w:space="0" w:color="auto"/>
        <w:left w:val="none" w:sz="0" w:space="0" w:color="auto"/>
        <w:bottom w:val="none" w:sz="0" w:space="0" w:color="auto"/>
        <w:right w:val="none" w:sz="0" w:space="0" w:color="auto"/>
      </w:divBdr>
    </w:div>
    <w:div w:id="1174497392">
      <w:bodyDiv w:val="1"/>
      <w:marLeft w:val="0"/>
      <w:marRight w:val="0"/>
      <w:marTop w:val="0"/>
      <w:marBottom w:val="0"/>
      <w:divBdr>
        <w:top w:val="none" w:sz="0" w:space="0" w:color="auto"/>
        <w:left w:val="none" w:sz="0" w:space="0" w:color="auto"/>
        <w:bottom w:val="none" w:sz="0" w:space="0" w:color="auto"/>
        <w:right w:val="none" w:sz="0" w:space="0" w:color="auto"/>
      </w:divBdr>
    </w:div>
    <w:div w:id="1272588003">
      <w:bodyDiv w:val="1"/>
      <w:marLeft w:val="0"/>
      <w:marRight w:val="0"/>
      <w:marTop w:val="0"/>
      <w:marBottom w:val="0"/>
      <w:divBdr>
        <w:top w:val="none" w:sz="0" w:space="0" w:color="auto"/>
        <w:left w:val="none" w:sz="0" w:space="0" w:color="auto"/>
        <w:bottom w:val="none" w:sz="0" w:space="0" w:color="auto"/>
        <w:right w:val="none" w:sz="0" w:space="0" w:color="auto"/>
      </w:divBdr>
    </w:div>
    <w:div w:id="1324819718">
      <w:bodyDiv w:val="1"/>
      <w:marLeft w:val="0"/>
      <w:marRight w:val="0"/>
      <w:marTop w:val="0"/>
      <w:marBottom w:val="0"/>
      <w:divBdr>
        <w:top w:val="none" w:sz="0" w:space="0" w:color="auto"/>
        <w:left w:val="none" w:sz="0" w:space="0" w:color="auto"/>
        <w:bottom w:val="none" w:sz="0" w:space="0" w:color="auto"/>
        <w:right w:val="none" w:sz="0" w:space="0" w:color="auto"/>
      </w:divBdr>
    </w:div>
    <w:div w:id="1406608683">
      <w:bodyDiv w:val="1"/>
      <w:marLeft w:val="0"/>
      <w:marRight w:val="0"/>
      <w:marTop w:val="0"/>
      <w:marBottom w:val="0"/>
      <w:divBdr>
        <w:top w:val="none" w:sz="0" w:space="0" w:color="auto"/>
        <w:left w:val="none" w:sz="0" w:space="0" w:color="auto"/>
        <w:bottom w:val="none" w:sz="0" w:space="0" w:color="auto"/>
        <w:right w:val="none" w:sz="0" w:space="0" w:color="auto"/>
      </w:divBdr>
    </w:div>
    <w:div w:id="1566795305">
      <w:bodyDiv w:val="1"/>
      <w:marLeft w:val="0"/>
      <w:marRight w:val="0"/>
      <w:marTop w:val="0"/>
      <w:marBottom w:val="0"/>
      <w:divBdr>
        <w:top w:val="none" w:sz="0" w:space="0" w:color="auto"/>
        <w:left w:val="none" w:sz="0" w:space="0" w:color="auto"/>
        <w:bottom w:val="none" w:sz="0" w:space="0" w:color="auto"/>
        <w:right w:val="none" w:sz="0" w:space="0" w:color="auto"/>
      </w:divBdr>
    </w:div>
    <w:div w:id="1578711504">
      <w:bodyDiv w:val="1"/>
      <w:marLeft w:val="0"/>
      <w:marRight w:val="0"/>
      <w:marTop w:val="0"/>
      <w:marBottom w:val="0"/>
      <w:divBdr>
        <w:top w:val="none" w:sz="0" w:space="0" w:color="auto"/>
        <w:left w:val="none" w:sz="0" w:space="0" w:color="auto"/>
        <w:bottom w:val="none" w:sz="0" w:space="0" w:color="auto"/>
        <w:right w:val="none" w:sz="0" w:space="0" w:color="auto"/>
      </w:divBdr>
    </w:div>
    <w:div w:id="1622417962">
      <w:bodyDiv w:val="1"/>
      <w:marLeft w:val="0"/>
      <w:marRight w:val="0"/>
      <w:marTop w:val="0"/>
      <w:marBottom w:val="0"/>
      <w:divBdr>
        <w:top w:val="none" w:sz="0" w:space="0" w:color="auto"/>
        <w:left w:val="none" w:sz="0" w:space="0" w:color="auto"/>
        <w:bottom w:val="none" w:sz="0" w:space="0" w:color="auto"/>
        <w:right w:val="none" w:sz="0" w:space="0" w:color="auto"/>
      </w:divBdr>
    </w:div>
    <w:div w:id="1652715144">
      <w:bodyDiv w:val="1"/>
      <w:marLeft w:val="0"/>
      <w:marRight w:val="0"/>
      <w:marTop w:val="0"/>
      <w:marBottom w:val="0"/>
      <w:divBdr>
        <w:top w:val="none" w:sz="0" w:space="0" w:color="auto"/>
        <w:left w:val="none" w:sz="0" w:space="0" w:color="auto"/>
        <w:bottom w:val="none" w:sz="0" w:space="0" w:color="auto"/>
        <w:right w:val="none" w:sz="0" w:space="0" w:color="auto"/>
      </w:divBdr>
    </w:div>
    <w:div w:id="1706058919">
      <w:bodyDiv w:val="1"/>
      <w:marLeft w:val="0"/>
      <w:marRight w:val="0"/>
      <w:marTop w:val="0"/>
      <w:marBottom w:val="0"/>
      <w:divBdr>
        <w:top w:val="none" w:sz="0" w:space="0" w:color="auto"/>
        <w:left w:val="none" w:sz="0" w:space="0" w:color="auto"/>
        <w:bottom w:val="none" w:sz="0" w:space="0" w:color="auto"/>
        <w:right w:val="none" w:sz="0" w:space="0" w:color="auto"/>
      </w:divBdr>
    </w:div>
    <w:div w:id="1817599475">
      <w:bodyDiv w:val="1"/>
      <w:marLeft w:val="0"/>
      <w:marRight w:val="0"/>
      <w:marTop w:val="0"/>
      <w:marBottom w:val="0"/>
      <w:divBdr>
        <w:top w:val="none" w:sz="0" w:space="0" w:color="auto"/>
        <w:left w:val="none" w:sz="0" w:space="0" w:color="auto"/>
        <w:bottom w:val="none" w:sz="0" w:space="0" w:color="auto"/>
        <w:right w:val="none" w:sz="0" w:space="0" w:color="auto"/>
      </w:divBdr>
    </w:div>
    <w:div w:id="1867253743">
      <w:bodyDiv w:val="1"/>
      <w:marLeft w:val="0"/>
      <w:marRight w:val="0"/>
      <w:marTop w:val="0"/>
      <w:marBottom w:val="0"/>
      <w:divBdr>
        <w:top w:val="none" w:sz="0" w:space="0" w:color="auto"/>
        <w:left w:val="none" w:sz="0" w:space="0" w:color="auto"/>
        <w:bottom w:val="none" w:sz="0" w:space="0" w:color="auto"/>
        <w:right w:val="none" w:sz="0" w:space="0" w:color="auto"/>
      </w:divBdr>
    </w:div>
    <w:div w:id="1915889971">
      <w:bodyDiv w:val="1"/>
      <w:marLeft w:val="0"/>
      <w:marRight w:val="0"/>
      <w:marTop w:val="0"/>
      <w:marBottom w:val="0"/>
      <w:divBdr>
        <w:top w:val="none" w:sz="0" w:space="0" w:color="auto"/>
        <w:left w:val="none" w:sz="0" w:space="0" w:color="auto"/>
        <w:bottom w:val="none" w:sz="0" w:space="0" w:color="auto"/>
        <w:right w:val="none" w:sz="0" w:space="0" w:color="auto"/>
      </w:divBdr>
    </w:div>
    <w:div w:id="2031829553">
      <w:bodyDiv w:val="1"/>
      <w:marLeft w:val="0"/>
      <w:marRight w:val="0"/>
      <w:marTop w:val="0"/>
      <w:marBottom w:val="0"/>
      <w:divBdr>
        <w:top w:val="none" w:sz="0" w:space="0" w:color="auto"/>
        <w:left w:val="none" w:sz="0" w:space="0" w:color="auto"/>
        <w:bottom w:val="none" w:sz="0" w:space="0" w:color="auto"/>
        <w:right w:val="none" w:sz="0" w:space="0" w:color="auto"/>
      </w:divBdr>
    </w:div>
    <w:div w:id="214088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14</Pages>
  <Words>3097</Words>
  <Characters>17655</Characters>
  <Application>Microsoft Office Word</Application>
  <DocSecurity>0</DocSecurity>
  <Lines>147</Lines>
  <Paragraphs>41</Paragraphs>
  <ScaleCrop>false</ScaleCrop>
  <HeadingPairs>
    <vt:vector size="2" baseType="variant">
      <vt:variant>
        <vt:lpstr>ชื่อเรื่อง</vt:lpstr>
      </vt:variant>
      <vt:variant>
        <vt:i4>1</vt:i4>
      </vt:variant>
    </vt:vector>
  </HeadingPairs>
  <TitlesOfParts>
    <vt:vector size="1" baseType="lpstr">
      <vt:lpstr/>
    </vt:vector>
  </TitlesOfParts>
  <Company>bfsorganization</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bfs</dc:creator>
  <cp:keywords/>
  <dc:description/>
  <cp:lastModifiedBy>Chanokyada</cp:lastModifiedBy>
  <cp:revision>126</cp:revision>
  <cp:lastPrinted>2023-09-21T04:46:00Z</cp:lastPrinted>
  <dcterms:created xsi:type="dcterms:W3CDTF">2023-07-17T04:31:00Z</dcterms:created>
  <dcterms:modified xsi:type="dcterms:W3CDTF">2024-04-30T08:11:00Z</dcterms:modified>
</cp:coreProperties>
</file>