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BAE7" w14:textId="313C4BD5" w:rsidR="009C5DC2" w:rsidRPr="007A0C02" w:rsidRDefault="004B4CC8" w:rsidP="009C5DC2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0E0D6C">
        <w:rPr>
          <w:rFonts w:ascii="TH Niramit AS" w:hAnsi="TH Niramit AS" w:cs="TH Niramit AS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 wp14:anchorId="3F15DF92" wp14:editId="452EBC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075" cy="647700"/>
            <wp:effectExtent l="19050" t="0" r="9525" b="0"/>
            <wp:wrapNone/>
            <wp:docPr id="2" name="Picture 2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069" w:rsidRPr="000E0D6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436FF" w:rsidRPr="000E0D6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083069" w:rsidRPr="007A0C0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436FF" w:rsidRPr="007A0C02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- สำเนาคู่ฉบับ -</w:t>
      </w:r>
      <w:r w:rsidR="00083069" w:rsidRPr="007A0C02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</w:t>
      </w:r>
    </w:p>
    <w:p w14:paraId="1DFFEE8F" w14:textId="77777777" w:rsidR="009C5DC2" w:rsidRPr="00F37655" w:rsidRDefault="009C5DC2" w:rsidP="009C5DC2">
      <w:pPr>
        <w:pStyle w:val="a3"/>
        <w:ind w:right="-514"/>
        <w:rPr>
          <w:rFonts w:ascii="TH SarabunPSK" w:hAnsi="TH SarabunPSK" w:cs="TH SarabunPSK"/>
          <w:sz w:val="58"/>
          <w:szCs w:val="58"/>
        </w:rPr>
      </w:pPr>
      <w:r w:rsidRPr="00F37655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14:paraId="7E6FB817" w14:textId="1E5642FC" w:rsidR="009C5DC2" w:rsidRPr="00440A07" w:rsidRDefault="001F7DB2" w:rsidP="00E7556B">
      <w:pPr>
        <w:pStyle w:val="a4"/>
        <w:ind w:right="-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14B3F7" wp14:editId="0E48C8D9">
                <wp:simplePos x="0" y="0"/>
                <wp:positionH relativeFrom="column">
                  <wp:posOffset>695325</wp:posOffset>
                </wp:positionH>
                <wp:positionV relativeFrom="paragraph">
                  <wp:posOffset>191135</wp:posOffset>
                </wp:positionV>
                <wp:extent cx="4791075" cy="0"/>
                <wp:effectExtent l="9525" t="13970" r="9525" b="1460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CA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4.75pt;margin-top:15.05pt;width:377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" strokeweight="1pt">
                <v:stroke dashstyle="1 1"/>
              </v:shape>
            </w:pict>
          </mc:Fallback>
        </mc:AlternateContent>
      </w:r>
      <w:r w:rsidR="009C5DC2" w:rsidRPr="00440A07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9C5DC2" w:rsidRPr="00440A0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B9653E" w:rsidRPr="00440A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มหาวิทยาลัยราชภัฏสกลนคร </w:t>
      </w:r>
      <w:r w:rsidR="00EA3E67" w:rsidRPr="00440A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สำนักงานอธิการบดี</w:t>
      </w:r>
      <w:r w:rsidR="00B9653E" w:rsidRPr="00440A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B9653E" w:rsidRPr="00440A0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IP Phone </w:t>
      </w:r>
      <w:r w:rsidR="00A8243C" w:rsidRPr="00440A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7</w:t>
      </w:r>
      <w:r w:rsidR="004369F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="009C5DC2" w:rsidRPr="00440A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</w:p>
    <w:p w14:paraId="1EF649E3" w14:textId="65749F54" w:rsidR="009C5DC2" w:rsidRPr="00440A07" w:rsidRDefault="001F7DB2" w:rsidP="00E7556B">
      <w:pPr>
        <w:ind w:right="-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4DF690" wp14:editId="5EF8C1F6">
                <wp:simplePos x="0" y="0"/>
                <wp:positionH relativeFrom="column">
                  <wp:posOffset>130175</wp:posOffset>
                </wp:positionH>
                <wp:positionV relativeFrom="paragraph">
                  <wp:posOffset>198755</wp:posOffset>
                </wp:positionV>
                <wp:extent cx="2705100" cy="0"/>
                <wp:effectExtent l="6350" t="12700" r="12700" b="63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1611" id="AutoShape 4" o:spid="_x0000_s1026" type="#_x0000_t32" style="position:absolute;margin-left:10.25pt;margin-top:15.65pt;width:21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" strokeweight="1pt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35D76F" wp14:editId="1496615E">
                <wp:simplePos x="0" y="0"/>
                <wp:positionH relativeFrom="column">
                  <wp:posOffset>3057525</wp:posOffset>
                </wp:positionH>
                <wp:positionV relativeFrom="paragraph">
                  <wp:posOffset>198755</wp:posOffset>
                </wp:positionV>
                <wp:extent cx="2428875" cy="0"/>
                <wp:effectExtent l="9525" t="12700" r="9525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1AA5" id="AutoShape 5" o:spid="_x0000_s1026" type="#_x0000_t32" style="position:absolute;margin-left:240.75pt;margin-top:15.65pt;width:191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" strokeweight="1pt">
                <v:stroke dashstyle="1 1"/>
              </v:shape>
            </w:pict>
          </mc:Fallback>
        </mc:AlternateContent>
      </w:r>
      <w:r w:rsidR="009C5DC2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9C5DC2" w:rsidRPr="00440A0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40A07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="009C5DC2" w:rsidRPr="00440A07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="00440A07">
        <w:rPr>
          <w:rFonts w:ascii="TH SarabunIT๙" w:hAnsi="TH SarabunIT๙" w:cs="TH SarabunIT๙" w:hint="cs"/>
          <w:sz w:val="32"/>
          <w:szCs w:val="32"/>
          <w:cs/>
        </w:rPr>
        <w:t>621</w:t>
      </w:r>
      <w:r w:rsidR="004369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DC2" w:rsidRPr="00440A07">
        <w:rPr>
          <w:rFonts w:ascii="TH SarabunIT๙" w:hAnsi="TH SarabunIT๙" w:cs="TH SarabunIT๙"/>
          <w:sz w:val="32"/>
          <w:szCs w:val="32"/>
        </w:rPr>
        <w:t>/</w:t>
      </w:r>
      <w:r w:rsidR="007A699A" w:rsidRPr="00440A07">
        <w:rPr>
          <w:rFonts w:ascii="TH SarabunIT๙" w:hAnsi="TH SarabunIT๙" w:cs="TH SarabunIT๙"/>
          <w:sz w:val="32"/>
          <w:szCs w:val="32"/>
          <w:cs/>
        </w:rPr>
        <w:t>ว</w:t>
      </w:r>
      <w:r w:rsidR="008956C5">
        <w:rPr>
          <w:rFonts w:ascii="TH SarabunIT๙" w:hAnsi="TH SarabunIT๙" w:cs="TH SarabunIT๙" w:hint="cs"/>
          <w:sz w:val="32"/>
          <w:szCs w:val="32"/>
          <w:cs/>
        </w:rPr>
        <w:t xml:space="preserve"> 157</w:t>
      </w:r>
      <w:r w:rsidR="00B9653E" w:rsidRPr="00440A07">
        <w:rPr>
          <w:rFonts w:ascii="TH SarabunIT๙" w:hAnsi="TH SarabunIT๙" w:cs="TH SarabunIT๙"/>
          <w:sz w:val="32"/>
          <w:szCs w:val="32"/>
          <w:cs/>
        </w:rPr>
        <w:tab/>
      </w:r>
      <w:r w:rsidR="009C5DC2" w:rsidRPr="00440A0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7A694B" w:rsidRPr="00440A07">
        <w:rPr>
          <w:rFonts w:ascii="TH SarabunIT๙" w:hAnsi="TH SarabunIT๙" w:cs="TH SarabunIT๙"/>
          <w:sz w:val="32"/>
          <w:szCs w:val="32"/>
        </w:rPr>
        <w:t xml:space="preserve">  </w:t>
      </w:r>
      <w:r w:rsidR="00440A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9C5DC2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9C5DC2" w:rsidRPr="00440A07">
        <w:rPr>
          <w:rFonts w:ascii="TH SarabunIT๙" w:hAnsi="TH SarabunIT๙" w:cs="TH SarabunIT๙"/>
          <w:sz w:val="32"/>
          <w:szCs w:val="32"/>
        </w:rPr>
        <w:t xml:space="preserve">  </w:t>
      </w:r>
      <w:r w:rsidR="00497F30">
        <w:rPr>
          <w:rFonts w:ascii="TH SarabunIT๙" w:hAnsi="TH SarabunIT๙" w:cs="TH SarabunIT๙"/>
          <w:sz w:val="32"/>
          <w:szCs w:val="32"/>
        </w:rPr>
        <w:t>21</w:t>
      </w:r>
      <w:r w:rsidR="006348F5"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694B" w:rsidRPr="00440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1BB4" w:rsidRPr="00440A07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B9653E" w:rsidRPr="00440A07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7A699A" w:rsidRPr="00440A07">
        <w:rPr>
          <w:rFonts w:ascii="TH SarabunIT๙" w:hAnsi="TH SarabunIT๙" w:cs="TH SarabunIT๙"/>
          <w:sz w:val="32"/>
          <w:szCs w:val="32"/>
          <w:cs/>
        </w:rPr>
        <w:t>๖</w:t>
      </w:r>
      <w:r w:rsidR="00531367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697D42EF" w14:textId="1860201D" w:rsidR="009C5DC2" w:rsidRPr="00D27EDB" w:rsidRDefault="00497F30" w:rsidP="00E7556B">
      <w:pPr>
        <w:ind w:left="567" w:right="-3" w:hanging="567"/>
        <w:rPr>
          <w:rFonts w:ascii="TH SarabunPSK" w:hAnsi="TH SarabunPSK" w:cs="TH SarabunPSK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5BD1A13" wp14:editId="6C383A65">
                <wp:simplePos x="0" y="0"/>
                <wp:positionH relativeFrom="column">
                  <wp:posOffset>247120</wp:posOffset>
                </wp:positionH>
                <wp:positionV relativeFrom="paragraph">
                  <wp:posOffset>426720</wp:posOffset>
                </wp:positionV>
                <wp:extent cx="523875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4F8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.45pt;margin-top:33.6pt;width:41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" strokeweight="1pt">
                <v:stroke dashstyle="1 1"/>
              </v:shape>
            </w:pict>
          </mc:Fallback>
        </mc:AlternateContent>
      </w:r>
      <w:r w:rsidR="001F7DB2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2214C9" wp14:editId="5066D5C8">
                <wp:simplePos x="0" y="0"/>
                <wp:positionH relativeFrom="column">
                  <wp:posOffset>247650</wp:posOffset>
                </wp:positionH>
                <wp:positionV relativeFrom="paragraph">
                  <wp:posOffset>206375</wp:posOffset>
                </wp:positionV>
                <wp:extent cx="5238750" cy="0"/>
                <wp:effectExtent l="9525" t="12065" r="9525" b="69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FB987" id="AutoShape 6" o:spid="_x0000_s1026" type="#_x0000_t32" style="position:absolute;margin-left:19.5pt;margin-top:16.25pt;width:412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" strokeweight="1pt">
                <v:stroke dashstyle="1 1"/>
              </v:shape>
            </w:pict>
          </mc:Fallback>
        </mc:AlternateContent>
      </w:r>
      <w:r w:rsidR="009C5DC2" w:rsidRPr="00440A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C5DC2" w:rsidRPr="00440A0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ประชุมหารือการ</w:t>
      </w:r>
      <w:r w:rsidR="00531367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6153E7" w:rsidRPr="00440A07">
        <w:rPr>
          <w:rFonts w:ascii="TH SarabunIT๙" w:hAnsi="TH SarabunIT๙" w:cs="TH SarabunIT๙"/>
          <w:sz w:val="32"/>
          <w:szCs w:val="32"/>
          <w:cs/>
        </w:rPr>
        <w:t>ผลการดำเนินงานตามแผนบริหารความเสี่ยง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มหาวิทยาลัยราชภัฏสกลนคร</w:t>
      </w:r>
      <w:r w:rsidR="00114075" w:rsidRPr="00D27ED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D27EDB" w:rsidRPr="00440A07">
        <w:rPr>
          <w:rFonts w:ascii="TH SarabunIT๙" w:hAnsi="TH SarabunIT๙" w:cs="TH SarabunIT๙"/>
          <w:sz w:val="32"/>
          <w:szCs w:val="32"/>
          <w:cs/>
        </w:rPr>
        <w:t>๒๕</w:t>
      </w:r>
      <w:r w:rsidR="00BE1BB4" w:rsidRPr="00440A07">
        <w:rPr>
          <w:rFonts w:ascii="TH SarabunIT๙" w:hAnsi="TH SarabunIT๙" w:cs="TH SarabunIT๙"/>
          <w:sz w:val="32"/>
          <w:szCs w:val="32"/>
          <w:cs/>
        </w:rPr>
        <w:t>๖</w:t>
      </w:r>
      <w:r w:rsidR="00531367">
        <w:rPr>
          <w:rFonts w:ascii="TH SarabunIT๙" w:hAnsi="TH SarabunIT๙" w:cs="TH SarabunIT๙" w:hint="cs"/>
          <w:spacing w:val="-20"/>
          <w:sz w:val="32"/>
          <w:szCs w:val="32"/>
          <w:cs/>
        </w:rPr>
        <w:t>5</w:t>
      </w:r>
      <w:r w:rsidR="00440A07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6153E7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6153E7" w:rsidRPr="00E7556B">
        <w:rPr>
          <w:rFonts w:ascii="TH SarabunPSK" w:hAnsi="TH SarabunPSK" w:cs="TH SarabunPSK" w:hint="cs"/>
          <w:sz w:val="32"/>
          <w:szCs w:val="32"/>
          <w:cs/>
        </w:rPr>
        <w:t>(รอบ ๖ เดือน)</w:t>
      </w:r>
    </w:p>
    <w:p w14:paraId="057DB0E1" w14:textId="4E511A05" w:rsidR="009C5DC2" w:rsidRPr="00416864" w:rsidRDefault="009C5DC2" w:rsidP="00E7556B">
      <w:pPr>
        <w:ind w:right="-3"/>
        <w:rPr>
          <w:rFonts w:ascii="TH SarabunPSK" w:hAnsi="TH SarabunPSK" w:cs="TH SarabunPSK"/>
          <w:sz w:val="16"/>
          <w:szCs w:val="16"/>
        </w:rPr>
      </w:pPr>
    </w:p>
    <w:p w14:paraId="3F426AC8" w14:textId="17B1BA53" w:rsidR="00B75F2E" w:rsidRPr="00B75F2E" w:rsidRDefault="009C5DC2" w:rsidP="00B75F2E">
      <w:pPr>
        <w:spacing w:line="300" w:lineRule="atLeast"/>
        <w:rPr>
          <w:rFonts w:ascii="inherit" w:eastAsia="Times New Roman" w:hAnsi="inherit" w:cs="Segoe UI Historic" w:hint="cs"/>
          <w:color w:val="1C1E21"/>
          <w:sz w:val="23"/>
          <w:szCs w:val="23"/>
          <w:lang w:eastAsia="en-US"/>
        </w:rPr>
      </w:pPr>
      <w:r w:rsidRPr="00440A07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B75F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2F7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นายจยุต</w:t>
      </w:r>
      <w:proofErr w:type="spellStart"/>
      <w:r w:rsidR="00FC42F7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ย์</w:t>
      </w:r>
      <w:proofErr w:type="spellEnd"/>
      <w:r w:rsidR="00FC42F7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 พูลเพิ่ม</w:t>
      </w:r>
    </w:p>
    <w:p w14:paraId="41F76A5A" w14:textId="72075BB9" w:rsidR="009C5DC2" w:rsidRPr="00440A07" w:rsidRDefault="009C5DC2" w:rsidP="00E7556B">
      <w:pPr>
        <w:ind w:right="-3"/>
        <w:rPr>
          <w:rFonts w:ascii="TH SarabunIT๙" w:hAnsi="TH SarabunIT๙" w:cs="TH SarabunIT๙"/>
          <w:sz w:val="32"/>
          <w:szCs w:val="32"/>
          <w:cs/>
        </w:rPr>
      </w:pPr>
    </w:p>
    <w:p w14:paraId="63FB53F8" w14:textId="78FA807B" w:rsidR="00114075" w:rsidRPr="00115058" w:rsidRDefault="0052733A" w:rsidP="00E7556B">
      <w:pPr>
        <w:ind w:right="56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0A07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5B6F55" w:rsidRPr="00115058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8D2BA8" w:rsidRPr="00115058">
        <w:rPr>
          <w:rFonts w:ascii="TH SarabunIT๙" w:hAnsi="TH SarabunIT๙" w:cs="TH SarabunIT๙"/>
          <w:sz w:val="32"/>
          <w:szCs w:val="32"/>
          <w:cs/>
        </w:rPr>
        <w:t>คณะกรรมการบริหารความเสี่ยง มหาวิทยาลัยราชภัฏสกลนคร</w:t>
      </w:r>
      <w:r w:rsidR="007A699A" w:rsidRPr="001150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6F55" w:rsidRPr="00115058">
        <w:rPr>
          <w:rFonts w:ascii="TH SarabunIT๙" w:hAnsi="TH SarabunIT๙" w:cs="TH SarabunIT๙"/>
          <w:sz w:val="32"/>
          <w:szCs w:val="32"/>
          <w:cs/>
        </w:rPr>
        <w:t>ได้</w:t>
      </w:r>
      <w:r w:rsidR="008D2BA8" w:rsidRPr="00115058">
        <w:rPr>
          <w:rFonts w:ascii="TH SarabunIT๙" w:hAnsi="TH SarabunIT๙" w:cs="TH SarabunIT๙"/>
          <w:sz w:val="32"/>
          <w:szCs w:val="32"/>
          <w:cs/>
        </w:rPr>
        <w:t>วิเคราะห์และประเมิน</w:t>
      </w:r>
      <w:r w:rsidR="004E75C5" w:rsidRPr="00115058">
        <w:rPr>
          <w:rFonts w:ascii="TH SarabunIT๙" w:hAnsi="TH SarabunIT๙" w:cs="TH SarabunIT๙"/>
          <w:sz w:val="32"/>
          <w:szCs w:val="32"/>
          <w:cs/>
        </w:rPr>
        <w:t>ความเสี่ยงในระดับ</w:t>
      </w:r>
      <w:r w:rsidR="00114075" w:rsidRPr="00115058">
        <w:rPr>
          <w:rFonts w:ascii="TH SarabunIT๙" w:hAnsi="TH SarabunIT๙" w:cs="TH SarabunIT๙"/>
          <w:sz w:val="32"/>
          <w:szCs w:val="32"/>
          <w:cs/>
        </w:rPr>
        <w:t xml:space="preserve">คณะ สำนัก </w:t>
      </w:r>
      <w:r w:rsidR="00D27EDB" w:rsidRPr="00115058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BE1BB4" w:rsidRPr="00115058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๒๕</w:t>
      </w:r>
      <w:r w:rsidR="007A699A" w:rsidRPr="00115058">
        <w:rPr>
          <w:rFonts w:ascii="TH SarabunIT๙" w:hAnsi="TH SarabunIT๙" w:cs="TH SarabunIT๙"/>
          <w:sz w:val="32"/>
          <w:szCs w:val="32"/>
          <w:cs/>
        </w:rPr>
        <w:t>๖</w:t>
      </w:r>
      <w:r w:rsidR="00531367" w:rsidRPr="0011505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14075" w:rsidRPr="00115058">
        <w:rPr>
          <w:rFonts w:ascii="TH SarabunIT๙" w:hAnsi="TH SarabunIT๙" w:cs="TH SarabunIT๙"/>
          <w:sz w:val="32"/>
          <w:szCs w:val="32"/>
          <w:cs/>
        </w:rPr>
        <w:t xml:space="preserve"> แล้วนั้น </w:t>
      </w:r>
      <w:r w:rsidR="00115058">
        <w:rPr>
          <w:rFonts w:ascii="TH SarabunIT๙" w:hAnsi="TH SarabunIT๙" w:cs="TH SarabunIT๙"/>
          <w:sz w:val="32"/>
          <w:szCs w:val="32"/>
          <w:cs/>
        </w:rPr>
        <w:br/>
      </w:r>
      <w:r w:rsidR="00115058">
        <w:rPr>
          <w:rFonts w:ascii="TH SarabunIT๙" w:hAnsi="TH SarabunIT๙" w:cs="TH SarabunIT๙" w:hint="cs"/>
          <w:sz w:val="32"/>
          <w:szCs w:val="32"/>
          <w:cs/>
        </w:rPr>
        <w:t>ฝ่ายเลขานุการคณะกรรมการฯ</w:t>
      </w:r>
      <w:r w:rsidRPr="001150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4075" w:rsidRPr="00115058">
        <w:rPr>
          <w:rFonts w:ascii="TH SarabunIT๙" w:hAnsi="TH SarabunIT๙" w:cs="TH SarabunIT๙"/>
          <w:sz w:val="32"/>
          <w:szCs w:val="32"/>
          <w:cs/>
        </w:rPr>
        <w:t>ได้</w:t>
      </w:r>
      <w:r w:rsidRPr="00115058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114075" w:rsidRPr="00115058">
        <w:rPr>
          <w:rFonts w:ascii="TH SarabunIT๙" w:hAnsi="TH SarabunIT๙" w:cs="TH SarabunIT๙"/>
          <w:sz w:val="32"/>
          <w:szCs w:val="32"/>
          <w:cs/>
        </w:rPr>
        <w:t xml:space="preserve">รวบรวมจัดทำแผนบริหารความเสี่ยงระดับมหาวิทยาลัย </w:t>
      </w:r>
      <w:r w:rsidR="00115058">
        <w:rPr>
          <w:rFonts w:ascii="TH SarabunIT๙" w:hAnsi="TH SarabunIT๙" w:cs="TH SarabunIT๙"/>
          <w:sz w:val="32"/>
          <w:szCs w:val="32"/>
          <w:cs/>
        </w:rPr>
        <w:br/>
      </w:r>
      <w:r w:rsidR="00115058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114075" w:rsidRPr="00115058">
        <w:rPr>
          <w:rFonts w:ascii="TH SarabunIT๙" w:hAnsi="TH SarabunIT๙" w:cs="TH SarabunIT๙"/>
          <w:sz w:val="32"/>
          <w:szCs w:val="32"/>
          <w:cs/>
        </w:rPr>
        <w:t>ผ่านการอนุมัติ</w:t>
      </w:r>
      <w:r w:rsidR="007A699A" w:rsidRPr="00115058">
        <w:rPr>
          <w:rFonts w:ascii="TH SarabunIT๙" w:hAnsi="TH SarabunIT๙" w:cs="TH SarabunIT๙"/>
          <w:sz w:val="32"/>
          <w:szCs w:val="32"/>
          <w:cs/>
        </w:rPr>
        <w:t>และเห็นชอบ</w:t>
      </w:r>
      <w:r w:rsidR="00114075" w:rsidRPr="00115058">
        <w:rPr>
          <w:rFonts w:ascii="TH SarabunIT๙" w:hAnsi="TH SarabunIT๙" w:cs="TH SarabunIT๙"/>
          <w:sz w:val="32"/>
          <w:szCs w:val="32"/>
          <w:cs/>
        </w:rPr>
        <w:t>จากสภามหาวิทยาลัย</w:t>
      </w:r>
      <w:r w:rsidR="0069066A" w:rsidRPr="00115058">
        <w:rPr>
          <w:rFonts w:ascii="TH SarabunIT๙" w:hAnsi="TH SarabunIT๙" w:cs="TH SarabunIT๙"/>
          <w:sz w:val="32"/>
          <w:szCs w:val="32"/>
        </w:rPr>
        <w:t xml:space="preserve"> </w:t>
      </w:r>
      <w:r w:rsidRPr="00115058">
        <w:rPr>
          <w:rFonts w:ascii="TH SarabunIT๙" w:hAnsi="TH SarabunIT๙" w:cs="TH SarabunIT๙"/>
          <w:sz w:val="32"/>
          <w:szCs w:val="32"/>
          <w:cs/>
        </w:rPr>
        <w:t xml:space="preserve">ในคราวประชุม </w:t>
      </w:r>
      <w:r w:rsidR="00924B0D" w:rsidRPr="00115058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11/๒๕๖4 เมื่อวันที่ </w:t>
      </w:r>
      <w:r w:rsidR="00115058">
        <w:rPr>
          <w:rFonts w:ascii="TH SarabunIT๙" w:hAnsi="TH SarabunIT๙" w:cs="TH SarabunIT๙"/>
          <w:sz w:val="32"/>
          <w:szCs w:val="32"/>
          <w:cs/>
        </w:rPr>
        <w:br/>
      </w:r>
      <w:r w:rsidR="00924B0D" w:rsidRPr="00115058">
        <w:rPr>
          <w:rFonts w:ascii="TH SarabunIT๙" w:hAnsi="TH SarabunIT๙" w:cs="TH SarabunIT๙" w:hint="cs"/>
          <w:sz w:val="32"/>
          <w:szCs w:val="32"/>
          <w:cs/>
        </w:rPr>
        <w:t xml:space="preserve">26 พฤศจิกายน ๒๕๖4  </w:t>
      </w:r>
      <w:r w:rsidR="003603CC" w:rsidRPr="0011505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0751CB" w:rsidRPr="00115058">
        <w:rPr>
          <w:rFonts w:ascii="TH SarabunIT๙" w:hAnsi="TH SarabunIT๙" w:cs="TH SarabunIT๙"/>
          <w:sz w:val="32"/>
          <w:szCs w:val="32"/>
          <w:cs/>
        </w:rPr>
        <w:t>และ</w:t>
      </w:r>
      <w:r w:rsidR="003603CC" w:rsidRPr="00115058">
        <w:rPr>
          <w:rFonts w:ascii="TH SarabunIT๙" w:hAnsi="TH SarabunIT๙" w:cs="TH SarabunIT๙"/>
          <w:sz w:val="32"/>
          <w:szCs w:val="32"/>
          <w:cs/>
        </w:rPr>
        <w:t>เอก</w:t>
      </w:r>
      <w:r w:rsidR="00511749" w:rsidRPr="00115058">
        <w:rPr>
          <w:rFonts w:ascii="TH SarabunIT๙" w:hAnsi="TH SarabunIT๙" w:cs="TH SarabunIT๙"/>
          <w:sz w:val="32"/>
          <w:szCs w:val="32"/>
          <w:cs/>
        </w:rPr>
        <w:t>สารรูปเล่มแผนบริหารความเสี่ยง</w:t>
      </w:r>
      <w:r w:rsidR="00783E21" w:rsidRPr="00115058">
        <w:rPr>
          <w:rFonts w:ascii="TH SarabunIT๙" w:hAnsi="TH SarabunIT๙" w:cs="TH SarabunIT๙"/>
          <w:sz w:val="32"/>
          <w:szCs w:val="32"/>
          <w:cs/>
        </w:rPr>
        <w:t xml:space="preserve"> ประจำป</w:t>
      </w:r>
      <w:r w:rsidR="002C6C19" w:rsidRPr="00115058">
        <w:rPr>
          <w:rFonts w:ascii="TH SarabunIT๙" w:hAnsi="TH SarabunIT๙" w:cs="TH SarabunIT๙"/>
          <w:sz w:val="32"/>
          <w:szCs w:val="32"/>
          <w:cs/>
        </w:rPr>
        <w:t>ี</w:t>
      </w:r>
      <w:r w:rsidR="00783E21" w:rsidRPr="00115058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6348F5" w:rsidRPr="0011505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8D2BA8" w:rsidRPr="00115058">
        <w:rPr>
          <w:rFonts w:ascii="TH SarabunIT๙" w:hAnsi="TH SarabunIT๙" w:cs="TH SarabunIT๙"/>
          <w:sz w:val="32"/>
          <w:szCs w:val="32"/>
          <w:cs/>
        </w:rPr>
        <w:t>๒๕</w:t>
      </w:r>
      <w:r w:rsidR="007A699A" w:rsidRPr="00115058">
        <w:rPr>
          <w:rFonts w:ascii="TH SarabunIT๙" w:hAnsi="TH SarabunIT๙" w:cs="TH SarabunIT๙"/>
          <w:sz w:val="32"/>
          <w:szCs w:val="32"/>
          <w:cs/>
        </w:rPr>
        <w:t>๖</w:t>
      </w:r>
      <w:r w:rsidR="00531367" w:rsidRPr="0011505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11749" w:rsidRPr="001150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243C" w:rsidRPr="00115058">
        <w:rPr>
          <w:rFonts w:ascii="TH SarabunIT๙" w:hAnsi="TH SarabunIT๙" w:cs="TH SarabunIT๙"/>
          <w:sz w:val="32"/>
          <w:szCs w:val="32"/>
          <w:cs/>
        </w:rPr>
        <w:t>สำนักงานอธิการบดี</w:t>
      </w:r>
      <w:r w:rsidR="00AA79C3" w:rsidRPr="001150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49" w:rsidRPr="00115058">
        <w:rPr>
          <w:rFonts w:ascii="TH SarabunIT๙" w:hAnsi="TH SarabunIT๙" w:cs="TH SarabunIT๙"/>
          <w:sz w:val="32"/>
          <w:szCs w:val="32"/>
          <w:cs/>
        </w:rPr>
        <w:t>ได้จัดส่งให้</w:t>
      </w:r>
      <w:r w:rsidR="00783E21" w:rsidRPr="00115058">
        <w:rPr>
          <w:rFonts w:ascii="TH SarabunIT๙" w:hAnsi="TH SarabunIT๙" w:cs="TH SarabunIT๙"/>
          <w:sz w:val="32"/>
          <w:szCs w:val="32"/>
          <w:cs/>
        </w:rPr>
        <w:t>หน่วยงานท่าน</w:t>
      </w:r>
      <w:r w:rsidR="007505B9" w:rsidRPr="00115058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511749" w:rsidRPr="00115058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r w:rsidR="00FC2F4C" w:rsidRPr="00115058">
        <w:rPr>
          <w:rFonts w:ascii="TH SarabunIT๙" w:hAnsi="TH SarabunIT๙" w:cs="TH SarabunIT๙"/>
          <w:sz w:val="32"/>
          <w:szCs w:val="32"/>
        </w:rPr>
        <w:t xml:space="preserve"> </w:t>
      </w:r>
      <w:r w:rsidR="007505B9" w:rsidRPr="00115058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BD144A2" w14:textId="77777777" w:rsidR="00D27EDB" w:rsidRPr="00440A07" w:rsidRDefault="00D27EDB" w:rsidP="00E7556B">
      <w:pPr>
        <w:ind w:right="56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642D823" w14:textId="2567A61C" w:rsidR="00685094" w:rsidRPr="00315405" w:rsidRDefault="0052733A" w:rsidP="00E7556B">
      <w:pPr>
        <w:ind w:right="56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0A07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A90A6C" w:rsidRPr="004A0B0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ในการนี้ </w:t>
      </w:r>
      <w:r w:rsidR="008F1758" w:rsidRPr="004A0B0D">
        <w:rPr>
          <w:rFonts w:ascii="TH SarabunIT๙" w:hAnsi="TH SarabunIT๙" w:cs="TH SarabunIT๙" w:hint="cs"/>
          <w:spacing w:val="-10"/>
          <w:sz w:val="32"/>
          <w:szCs w:val="32"/>
          <w:cs/>
        </w:rPr>
        <w:t>จึง</w:t>
      </w:r>
      <w:r w:rsidR="00114075" w:rsidRPr="004A0B0D">
        <w:rPr>
          <w:rFonts w:ascii="TH SarabunIT๙" w:hAnsi="TH SarabunIT๙" w:cs="TH SarabunIT๙"/>
          <w:spacing w:val="-10"/>
          <w:sz w:val="32"/>
          <w:szCs w:val="32"/>
          <w:cs/>
        </w:rPr>
        <w:t>ขอ</w:t>
      </w:r>
      <w:r w:rsidR="008F1758" w:rsidRPr="004A0B0D">
        <w:rPr>
          <w:rFonts w:ascii="TH SarabunIT๙" w:hAnsi="TH SarabunIT๙" w:cs="TH SarabunIT๙" w:hint="cs"/>
          <w:spacing w:val="-10"/>
          <w:sz w:val="32"/>
          <w:szCs w:val="32"/>
          <w:cs/>
        </w:rPr>
        <w:t>เรียนเชิญ</w:t>
      </w:r>
      <w:r w:rsidR="008D2BA8" w:rsidRPr="004A0B0D">
        <w:rPr>
          <w:rFonts w:ascii="TH SarabunIT๙" w:hAnsi="TH SarabunIT๙" w:cs="TH SarabunIT๙"/>
          <w:spacing w:val="-10"/>
          <w:sz w:val="32"/>
          <w:szCs w:val="32"/>
          <w:cs/>
        </w:rPr>
        <w:t>ผู้ที่รับผิดชอบ</w:t>
      </w:r>
      <w:r w:rsidR="008F1758" w:rsidRPr="004A0B0D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หรือผู้ที่เกี่ยวข้องในการบริหาร</w:t>
      </w:r>
      <w:r w:rsidR="008D2BA8" w:rsidRPr="004A0B0D">
        <w:rPr>
          <w:rFonts w:ascii="TH SarabunIT๙" w:hAnsi="TH SarabunIT๙" w:cs="TH SarabunIT๙"/>
          <w:spacing w:val="-10"/>
          <w:sz w:val="32"/>
          <w:szCs w:val="32"/>
          <w:cs/>
        </w:rPr>
        <w:t>ความเสี่ยง</w:t>
      </w:r>
      <w:r w:rsidR="00115058" w:rsidRPr="004A0B0D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8D2BA8" w:rsidRPr="004A0B0D">
        <w:rPr>
          <w:rFonts w:ascii="TH SarabunIT๙" w:hAnsi="TH SarabunIT๙" w:cs="TH SarabunIT๙"/>
          <w:spacing w:val="-10"/>
          <w:sz w:val="32"/>
          <w:szCs w:val="32"/>
          <w:cs/>
        </w:rPr>
        <w:t>ระดับ</w:t>
      </w:r>
      <w:r w:rsidR="007A699A" w:rsidRPr="004A0B0D">
        <w:rPr>
          <w:rFonts w:ascii="TH SarabunIT๙" w:hAnsi="TH SarabunIT๙" w:cs="TH SarabunIT๙"/>
          <w:spacing w:val="-10"/>
          <w:sz w:val="32"/>
          <w:szCs w:val="32"/>
          <w:cs/>
        </w:rPr>
        <w:t>มหาวิทยาลัย</w:t>
      </w:r>
      <w:r w:rsidR="008D2BA8" w:rsidRPr="004A0B0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315405" w:rsidRPr="004A0B0D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ประชุม</w:t>
      </w:r>
      <w:r w:rsidR="008F1758" w:rsidRPr="004A0B0D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เพื่อหารือการ</w:t>
      </w:r>
      <w:r w:rsidR="0041316B" w:rsidRPr="004A0B0D">
        <w:rPr>
          <w:rFonts w:ascii="TH SarabunIT๙" w:hAnsi="TH SarabunIT๙" w:cs="TH SarabunIT๙" w:hint="cs"/>
          <w:spacing w:val="-10"/>
          <w:sz w:val="32"/>
          <w:szCs w:val="32"/>
          <w:cs/>
        </w:rPr>
        <w:t>รายงาน</w:t>
      </w:r>
      <w:r w:rsidR="00114075" w:rsidRPr="004A0B0D">
        <w:rPr>
          <w:rFonts w:ascii="TH SarabunIT๙" w:hAnsi="TH SarabunIT๙" w:cs="TH SarabunIT๙"/>
          <w:spacing w:val="-10"/>
          <w:sz w:val="32"/>
          <w:szCs w:val="32"/>
          <w:cs/>
        </w:rPr>
        <w:t>ผลการดำเนินงานตามแผ</w:t>
      </w:r>
      <w:r w:rsidR="008F1758" w:rsidRPr="004A0B0D">
        <w:rPr>
          <w:rFonts w:ascii="TH SarabunIT๙" w:hAnsi="TH SarabunIT๙" w:cs="TH SarabunIT๙" w:hint="cs"/>
          <w:spacing w:val="-10"/>
          <w:sz w:val="32"/>
          <w:szCs w:val="32"/>
          <w:cs/>
        </w:rPr>
        <w:t>น</w:t>
      </w:r>
      <w:r w:rsidR="00114075" w:rsidRPr="004A0B0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ดังกล่าว </w:t>
      </w:r>
      <w:r w:rsidR="00BF00D0" w:rsidRPr="004A0B0D">
        <w:rPr>
          <w:rFonts w:ascii="TH SarabunIT๙" w:hAnsi="TH SarabunIT๙" w:cs="TH SarabunIT๙"/>
          <w:spacing w:val="-10"/>
          <w:sz w:val="32"/>
          <w:szCs w:val="32"/>
          <w:cs/>
        </w:rPr>
        <w:t>รอบ ๖ เดือน</w:t>
      </w:r>
      <w:r w:rsidR="0041316B" w:rsidRPr="004A0B0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15058" w:rsidRPr="004A0B0D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114075" w:rsidRPr="004A0B0D">
        <w:rPr>
          <w:rFonts w:ascii="TH SarabunIT๙" w:hAnsi="TH SarabunIT๙" w:cs="TH SarabunIT๙"/>
          <w:spacing w:val="-10"/>
          <w:sz w:val="32"/>
          <w:szCs w:val="32"/>
          <w:cs/>
        </w:rPr>
        <w:t>ว่าได้ดำเนินการตามแผ</w:t>
      </w:r>
      <w:r w:rsidR="00E90F0D" w:rsidRPr="004A0B0D">
        <w:rPr>
          <w:rFonts w:ascii="TH SarabunIT๙" w:hAnsi="TH SarabunIT๙" w:cs="TH SarabunIT๙" w:hint="cs"/>
          <w:spacing w:val="-10"/>
          <w:sz w:val="32"/>
          <w:szCs w:val="32"/>
          <w:cs/>
        </w:rPr>
        <w:t>น</w:t>
      </w:r>
      <w:r w:rsidR="00114075" w:rsidRPr="004A0B0D">
        <w:rPr>
          <w:rFonts w:ascii="TH SarabunIT๙" w:hAnsi="TH SarabunIT๙" w:cs="TH SarabunIT๙"/>
          <w:spacing w:val="-10"/>
          <w:sz w:val="32"/>
          <w:szCs w:val="32"/>
          <w:cs/>
        </w:rPr>
        <w:t>บริหารความเสี่ยง</w:t>
      </w:r>
      <w:r w:rsidR="006153E7" w:rsidRPr="004A0B0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114075" w:rsidRPr="004A0B0D">
        <w:rPr>
          <w:rFonts w:ascii="TH SarabunIT๙" w:hAnsi="TH SarabunIT๙" w:cs="TH SarabunIT๙"/>
          <w:spacing w:val="-10"/>
          <w:sz w:val="32"/>
          <w:szCs w:val="32"/>
          <w:cs/>
        </w:rPr>
        <w:t>กิจกรร</w:t>
      </w:r>
      <w:r w:rsidR="006153E7" w:rsidRPr="004A0B0D">
        <w:rPr>
          <w:rFonts w:ascii="TH SarabunIT๙" w:hAnsi="TH SarabunIT๙" w:cs="TH SarabunIT๙"/>
          <w:spacing w:val="-10"/>
          <w:sz w:val="32"/>
          <w:szCs w:val="32"/>
          <w:cs/>
        </w:rPr>
        <w:t>มหรือโครงการใดไปบ้างแล้วเพื่อให้</w:t>
      </w:r>
      <w:r w:rsidR="00114075" w:rsidRPr="004A0B0D">
        <w:rPr>
          <w:rFonts w:ascii="TH SarabunIT๙" w:hAnsi="TH SarabunIT๙" w:cs="TH SarabunIT๙"/>
          <w:spacing w:val="-10"/>
          <w:sz w:val="32"/>
          <w:szCs w:val="32"/>
          <w:cs/>
        </w:rPr>
        <w:t>เกิดผลสั</w:t>
      </w:r>
      <w:r w:rsidR="003603CC" w:rsidRPr="004A0B0D">
        <w:rPr>
          <w:rFonts w:ascii="TH SarabunIT๙" w:hAnsi="TH SarabunIT๙" w:cs="TH SarabunIT๙"/>
          <w:spacing w:val="-10"/>
          <w:sz w:val="32"/>
          <w:szCs w:val="32"/>
          <w:cs/>
        </w:rPr>
        <w:t>มฤทธิ์บรรลุตา</w:t>
      </w:r>
      <w:r w:rsidR="0041316B" w:rsidRPr="004A0B0D">
        <w:rPr>
          <w:rFonts w:ascii="TH SarabunIT๙" w:hAnsi="TH SarabunIT๙" w:cs="TH SarabunIT๙" w:hint="cs"/>
          <w:spacing w:val="-10"/>
          <w:sz w:val="32"/>
          <w:szCs w:val="32"/>
          <w:cs/>
        </w:rPr>
        <w:t>ม</w:t>
      </w:r>
      <w:r w:rsidR="003603CC" w:rsidRPr="004A0B0D">
        <w:rPr>
          <w:rFonts w:ascii="TH SarabunIT๙" w:hAnsi="TH SarabunIT๙" w:cs="TH SarabunIT๙"/>
          <w:spacing w:val="-10"/>
          <w:sz w:val="32"/>
          <w:szCs w:val="32"/>
          <w:cs/>
        </w:rPr>
        <w:t>วัตถุประสงค์</w:t>
      </w:r>
      <w:r w:rsidR="006153E7" w:rsidRPr="004A0B0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3603CC" w:rsidRPr="004A0B0D">
        <w:rPr>
          <w:rFonts w:ascii="TH SarabunIT๙" w:hAnsi="TH SarabunIT๙" w:cs="TH SarabunIT๙"/>
          <w:spacing w:val="-10"/>
          <w:sz w:val="32"/>
          <w:szCs w:val="32"/>
          <w:cs/>
        </w:rPr>
        <w:t>และสา</w:t>
      </w:r>
      <w:r w:rsidR="00114075" w:rsidRPr="004A0B0D">
        <w:rPr>
          <w:rFonts w:ascii="TH SarabunIT๙" w:hAnsi="TH SarabunIT๙" w:cs="TH SarabunIT๙"/>
          <w:spacing w:val="-10"/>
          <w:sz w:val="32"/>
          <w:szCs w:val="32"/>
          <w:cs/>
        </w:rPr>
        <w:t>มารถจัดการกับความเสี่ยงได้</w:t>
      </w:r>
      <w:r w:rsidR="008F1758" w:rsidRPr="004A0B0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F1758" w:rsidRPr="004A0B0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ในวัน</w:t>
      </w:r>
      <w:r w:rsidR="00C0454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พุธ</w:t>
      </w:r>
      <w:r w:rsidR="008F1758" w:rsidRPr="004A0B0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ที่ 2</w:t>
      </w:r>
      <w:r w:rsidR="00C0454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</w:t>
      </w:r>
      <w:r w:rsidR="008F1758" w:rsidRPr="004A0B0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มีนาคม 2565 เวลา</w:t>
      </w:r>
      <w:r w:rsidR="00DC494E" w:rsidRPr="004A0B0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4A0B0D" w:rsidRPr="004A0B0D">
        <w:rPr>
          <w:rFonts w:ascii="TH SarabunIT๙" w:hAnsi="TH SarabunIT๙" w:cs="TH SarabunIT๙"/>
          <w:b/>
          <w:bCs/>
          <w:spacing w:val="-10"/>
          <w:sz w:val="32"/>
          <w:szCs w:val="32"/>
        </w:rPr>
        <w:t>1</w:t>
      </w:r>
      <w:r w:rsidR="004A0B0D" w:rsidRPr="004A0B0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0</w:t>
      </w:r>
      <w:r w:rsidR="00DC494E" w:rsidRPr="004A0B0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.</w:t>
      </w:r>
      <w:r w:rsidR="004A0B0D" w:rsidRPr="004A0B0D">
        <w:rPr>
          <w:rFonts w:ascii="TH SarabunIT๙" w:hAnsi="TH SarabunIT๙" w:cs="TH SarabunIT๙"/>
          <w:b/>
          <w:bCs/>
          <w:spacing w:val="-10"/>
          <w:sz w:val="32"/>
          <w:szCs w:val="32"/>
        </w:rPr>
        <w:t>0</w:t>
      </w:r>
      <w:r w:rsidR="00DC494E" w:rsidRPr="004A0B0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0</w:t>
      </w:r>
      <w:r w:rsidR="001844C7" w:rsidRPr="004A0B0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1844C7" w:rsidRPr="004A0B0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–</w:t>
      </w:r>
      <w:r w:rsidR="001844C7" w:rsidRPr="004A0B0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1</w:t>
      </w:r>
      <w:r w:rsidR="00C0454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1</w:t>
      </w:r>
      <w:r w:rsidR="001844C7" w:rsidRPr="004A0B0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.</w:t>
      </w:r>
      <w:r w:rsidR="00C0454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0</w:t>
      </w:r>
      <w:r w:rsidR="001844C7" w:rsidRPr="004A0B0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0</w:t>
      </w:r>
      <w:r w:rsidR="00DC494E" w:rsidRPr="004A0B0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น.</w:t>
      </w:r>
      <w:r w:rsidR="00DC494E" w:rsidRPr="0011505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301832" w:rsidRPr="0011505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ณ ห้องประชุม</w:t>
      </w:r>
      <w:r w:rsidR="00C0454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สร</w:t>
      </w:r>
      <w:proofErr w:type="spellStart"/>
      <w:r w:rsidR="00C0454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ัสจั</w:t>
      </w:r>
      <w:proofErr w:type="spellEnd"/>
      <w:r w:rsidR="00C0454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นทร</w:t>
      </w:r>
      <w:r w:rsidR="0033711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301832" w:rsidRPr="0011505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ชั้น </w:t>
      </w:r>
      <w:r w:rsidR="00C0454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2</w:t>
      </w:r>
      <w:r w:rsidR="00301832" w:rsidRPr="0011505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อาคาร 10</w:t>
      </w:r>
      <w:r w:rsidR="00301832" w:rsidRPr="0011505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01832" w:rsidRPr="0011505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มหาวิทยาลัยราชภัฏสกลนคร</w:t>
      </w:r>
    </w:p>
    <w:p w14:paraId="2D6A9606" w14:textId="77777777" w:rsidR="009C5DC2" w:rsidRPr="004A0B0D" w:rsidRDefault="009C5DC2" w:rsidP="00E7556B">
      <w:pPr>
        <w:ind w:right="-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0A07">
        <w:rPr>
          <w:rFonts w:ascii="TH SarabunIT๙" w:hAnsi="TH SarabunIT๙" w:cs="TH SarabunIT๙"/>
          <w:sz w:val="32"/>
          <w:szCs w:val="32"/>
        </w:rPr>
        <w:tab/>
      </w:r>
      <w:r w:rsidRPr="00440A07">
        <w:rPr>
          <w:rFonts w:ascii="TH SarabunIT๙" w:hAnsi="TH SarabunIT๙" w:cs="TH SarabunIT๙"/>
          <w:sz w:val="32"/>
          <w:szCs w:val="32"/>
        </w:rPr>
        <w:tab/>
      </w:r>
    </w:p>
    <w:p w14:paraId="6D0A3FD1" w14:textId="77777777" w:rsidR="009C5DC2" w:rsidRPr="00440A07" w:rsidRDefault="009C5DC2" w:rsidP="00E7556B">
      <w:pPr>
        <w:ind w:left="720" w:right="-3" w:firstLine="720"/>
        <w:rPr>
          <w:rFonts w:ascii="TH SarabunIT๙" w:hAnsi="TH SarabunIT๙" w:cs="TH SarabunIT๙"/>
          <w:sz w:val="32"/>
          <w:szCs w:val="32"/>
        </w:rPr>
      </w:pPr>
      <w:r w:rsidRPr="00440A07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จึงเรียนมาเพื่อโปรด</w:t>
      </w:r>
      <w:r w:rsidR="00114075" w:rsidRPr="00440A07">
        <w:rPr>
          <w:rFonts w:ascii="TH SarabunIT๙" w:hAnsi="TH SarabunIT๙" w:cs="TH SarabunIT๙"/>
          <w:sz w:val="32"/>
          <w:szCs w:val="32"/>
          <w:cs/>
        </w:rPr>
        <w:t>พิจารณาดำเนินการ</w:t>
      </w:r>
    </w:p>
    <w:p w14:paraId="3D3F1463" w14:textId="292D1E26" w:rsidR="009C5DC2" w:rsidRPr="00440A07" w:rsidRDefault="00231B7B" w:rsidP="00E7556B">
      <w:pPr>
        <w:ind w:right="-3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75136" behindDoc="1" locked="0" layoutInCell="1" allowOverlap="1" wp14:anchorId="4352F647" wp14:editId="00C13931">
            <wp:simplePos x="0" y="0"/>
            <wp:positionH relativeFrom="column">
              <wp:posOffset>3663950</wp:posOffset>
            </wp:positionH>
            <wp:positionV relativeFrom="paragraph">
              <wp:posOffset>189230</wp:posOffset>
            </wp:positionV>
            <wp:extent cx="609600" cy="438150"/>
            <wp:effectExtent l="0" t="0" r="0" b="0"/>
            <wp:wrapTight wrapText="bothSides">
              <wp:wrapPolygon edited="0">
                <wp:start x="12150" y="0"/>
                <wp:lineTo x="0" y="8452"/>
                <wp:lineTo x="0" y="15965"/>
                <wp:lineTo x="675" y="20661"/>
                <wp:lineTo x="4050" y="20661"/>
                <wp:lineTo x="8775" y="20661"/>
                <wp:lineTo x="20925" y="16904"/>
                <wp:lineTo x="20925" y="12209"/>
                <wp:lineTo x="16875" y="0"/>
                <wp:lineTo x="12150" y="0"/>
              </wp:wrapPolygon>
            </wp:wrapTight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DC2" w:rsidRPr="00440A07">
        <w:rPr>
          <w:rFonts w:ascii="TH SarabunIT๙" w:hAnsi="TH SarabunIT๙" w:cs="TH SarabunIT๙"/>
          <w:sz w:val="32"/>
          <w:szCs w:val="32"/>
        </w:rPr>
        <w:tab/>
      </w:r>
      <w:r w:rsidR="009C5DC2" w:rsidRPr="00440A07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14:paraId="37FDDD54" w14:textId="7938568F" w:rsidR="00114075" w:rsidRPr="00440A07" w:rsidRDefault="00114075" w:rsidP="00E7556B">
      <w:pPr>
        <w:ind w:right="-3"/>
        <w:rPr>
          <w:rFonts w:ascii="TH SarabunIT๙" w:hAnsi="TH SarabunIT๙" w:cs="TH SarabunIT๙"/>
          <w:sz w:val="32"/>
          <w:szCs w:val="32"/>
        </w:rPr>
      </w:pPr>
    </w:p>
    <w:p w14:paraId="21209E4F" w14:textId="1AAFC719" w:rsidR="009C5DC2" w:rsidRPr="00440A07" w:rsidRDefault="009C5DC2" w:rsidP="00E7556B">
      <w:pPr>
        <w:ind w:right="-3"/>
        <w:rPr>
          <w:rFonts w:ascii="TH SarabunIT๙" w:hAnsi="TH SarabunIT๙" w:cs="TH SarabunIT๙"/>
          <w:sz w:val="32"/>
          <w:szCs w:val="32"/>
        </w:rPr>
      </w:pPr>
    </w:p>
    <w:p w14:paraId="0E6BAECD" w14:textId="16636849" w:rsidR="00F37254" w:rsidRPr="00440A07" w:rsidRDefault="00F37254" w:rsidP="00E7556B">
      <w:pPr>
        <w:tabs>
          <w:tab w:val="left" w:pos="4320"/>
        </w:tabs>
        <w:ind w:right="-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="00B93083">
        <w:rPr>
          <w:rFonts w:ascii="TH SarabunIT๙" w:hAnsi="TH SarabunIT๙" w:cs="TH SarabunIT๙"/>
          <w:sz w:val="32"/>
          <w:szCs w:val="32"/>
        </w:rPr>
        <w:t xml:space="preserve">   </w:t>
      </w:r>
      <w:r w:rsidRPr="00440A07">
        <w:rPr>
          <w:rFonts w:ascii="TH SarabunIT๙" w:hAnsi="TH SarabunIT๙" w:cs="TH SarabunIT๙"/>
          <w:sz w:val="32"/>
          <w:szCs w:val="32"/>
        </w:rPr>
        <w:t>(</w:t>
      </w:r>
      <w:r w:rsidRPr="00440A07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ชาคริต ชาญชิตปรีชา</w:t>
      </w:r>
      <w:r w:rsidRPr="00440A07">
        <w:rPr>
          <w:rFonts w:ascii="TH SarabunIT๙" w:hAnsi="TH SarabunIT๙" w:cs="TH SarabunIT๙"/>
          <w:sz w:val="32"/>
          <w:szCs w:val="32"/>
        </w:rPr>
        <w:t>)</w:t>
      </w:r>
    </w:p>
    <w:p w14:paraId="541DB6A1" w14:textId="36D52CBF" w:rsidR="00F37254" w:rsidRPr="00440A07" w:rsidRDefault="00F37254" w:rsidP="00E7556B">
      <w:pPr>
        <w:ind w:right="-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B9308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</w:t>
      </w:r>
      <w:r w:rsidRPr="00440A07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อธิการบดีมหาวิทยาลัยราชภัฏสกลนคร</w:t>
      </w:r>
    </w:p>
    <w:p w14:paraId="12F41542" w14:textId="615625DC" w:rsidR="00F37254" w:rsidRPr="00440A07" w:rsidRDefault="00F37254" w:rsidP="00E7556B">
      <w:pPr>
        <w:ind w:right="-3"/>
        <w:rPr>
          <w:rFonts w:ascii="TH SarabunIT๙" w:hAnsi="TH SarabunIT๙" w:cs="TH SarabunIT๙"/>
          <w:sz w:val="32"/>
          <w:szCs w:val="32"/>
        </w:rPr>
      </w:pPr>
      <w:r w:rsidRPr="00440A07">
        <w:rPr>
          <w:rFonts w:ascii="TH SarabunIT๙" w:hAnsi="TH SarabunIT๙" w:cs="TH SarabunIT๙"/>
          <w:sz w:val="32"/>
          <w:szCs w:val="32"/>
          <w:cs/>
        </w:rPr>
        <w:tab/>
      </w:r>
      <w:r w:rsidRPr="00440A07">
        <w:rPr>
          <w:rFonts w:ascii="TH SarabunIT๙" w:hAnsi="TH SarabunIT๙" w:cs="TH SarabunIT๙"/>
          <w:sz w:val="32"/>
          <w:szCs w:val="32"/>
          <w:cs/>
        </w:rPr>
        <w:tab/>
      </w:r>
      <w:r w:rsidRPr="00440A07">
        <w:rPr>
          <w:rFonts w:ascii="TH SarabunIT๙" w:hAnsi="TH SarabunIT๙" w:cs="TH SarabunIT๙"/>
          <w:sz w:val="32"/>
          <w:szCs w:val="32"/>
          <w:cs/>
        </w:rPr>
        <w:tab/>
      </w:r>
      <w:r w:rsidRPr="00440A0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9308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40A07">
        <w:rPr>
          <w:rFonts w:ascii="TH SarabunIT๙" w:hAnsi="TH SarabunIT๙" w:cs="TH SarabunIT๙"/>
          <w:sz w:val="32"/>
          <w:szCs w:val="32"/>
          <w:cs/>
        </w:rPr>
        <w:t>ประธานคณะกรรมการบริหารความเสี่ยง</w:t>
      </w:r>
      <w:r w:rsidRPr="00440A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03D92D" w14:textId="7DADC501" w:rsidR="009C5DC2" w:rsidRPr="00440A07" w:rsidRDefault="009C5DC2" w:rsidP="00963ED4">
      <w:pPr>
        <w:ind w:right="-1054"/>
        <w:rPr>
          <w:rFonts w:ascii="TH SarabunIT๙" w:hAnsi="TH SarabunIT๙" w:cs="TH SarabunIT๙"/>
          <w:sz w:val="32"/>
          <w:szCs w:val="32"/>
        </w:rPr>
      </w:pPr>
    </w:p>
    <w:p w14:paraId="5EAF8AC8" w14:textId="7AC7D8D1" w:rsidR="00F104B2" w:rsidRDefault="00F104B2">
      <w:pPr>
        <w:rPr>
          <w:rFonts w:ascii="TH SarabunPSK" w:hAnsi="TH SarabunPSK" w:cs="TH SarabunPSK"/>
          <w:sz w:val="32"/>
          <w:szCs w:val="32"/>
        </w:rPr>
      </w:pPr>
    </w:p>
    <w:p w14:paraId="0F6C092E" w14:textId="07E4260B" w:rsidR="00F104B2" w:rsidRDefault="00F104B2">
      <w:pPr>
        <w:rPr>
          <w:rFonts w:ascii="TH SarabunPSK" w:hAnsi="TH SarabunPSK" w:cs="TH SarabunPSK"/>
          <w:sz w:val="32"/>
          <w:szCs w:val="32"/>
        </w:rPr>
      </w:pPr>
    </w:p>
    <w:p w14:paraId="3EA8DA1D" w14:textId="7B593AAE" w:rsidR="00F104B2" w:rsidRDefault="00F104B2">
      <w:pPr>
        <w:rPr>
          <w:rFonts w:ascii="TH SarabunPSK" w:hAnsi="TH SarabunPSK" w:cs="TH SarabunPSK"/>
          <w:sz w:val="32"/>
          <w:szCs w:val="32"/>
        </w:rPr>
      </w:pPr>
    </w:p>
    <w:p w14:paraId="6EC47169" w14:textId="4DDE430A" w:rsidR="00440A07" w:rsidRPr="006D620B" w:rsidRDefault="00440A07" w:rsidP="00F104B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C12456" w14:textId="5C044C89" w:rsidR="00FA772D" w:rsidRDefault="00FA7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CDA301" w14:textId="276C437F" w:rsidR="00DC494E" w:rsidRDefault="00DC494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1E256A" w14:textId="77777777" w:rsidR="00E7556B" w:rsidRDefault="00E7556B" w:rsidP="00E7556B">
      <w:pPr>
        <w:ind w:left="567" w:right="-2" w:hanging="567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786A4D9A" w14:textId="77777777" w:rsidR="00E7556B" w:rsidRDefault="00E7556B" w:rsidP="00E7556B">
      <w:pPr>
        <w:ind w:left="567" w:right="-2" w:hanging="567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6960E9A3" w14:textId="1BDC95C4" w:rsidR="00315405" w:rsidRPr="00C36FC7" w:rsidRDefault="00DC494E" w:rsidP="00E7556B">
      <w:pPr>
        <w:ind w:left="567" w:right="-2" w:hanging="567"/>
        <w:jc w:val="center"/>
        <w:rPr>
          <w:rFonts w:ascii="TH SarabunIT๙" w:hAnsi="TH SarabunIT๙" w:cs="TH SarabunIT๙"/>
          <w:b/>
          <w:bCs/>
          <w:spacing w:val="-20"/>
          <w:sz w:val="30"/>
          <w:szCs w:val="30"/>
          <w:cs/>
        </w:rPr>
      </w:pPr>
      <w:r w:rsidRPr="00C36FC7">
        <w:rPr>
          <w:rFonts w:ascii="TH SarabunIT๙" w:hAnsi="TH SarabunIT๙" w:cs="TH SarabunIT๙"/>
          <w:b/>
          <w:bCs/>
          <w:sz w:val="30"/>
          <w:szCs w:val="30"/>
          <w:cs/>
        </w:rPr>
        <w:t>กำหนดการประชุม</w:t>
      </w:r>
      <w:r w:rsidR="00315405" w:rsidRPr="00C36FC7">
        <w:rPr>
          <w:rFonts w:ascii="TH SarabunIT๙" w:hAnsi="TH SarabunIT๙" w:cs="TH SarabunIT๙"/>
          <w:b/>
          <w:bCs/>
          <w:sz w:val="30"/>
          <w:szCs w:val="30"/>
          <w:cs/>
        </w:rPr>
        <w:t>รายงานผลการดำเนินงานตามแผนบริหารความเสี่ยงมหาวิทยาลัยราชภัฏสกลนคร</w:t>
      </w:r>
      <w:r w:rsidR="00C36FC7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="00315405" w:rsidRPr="00C36FC7">
        <w:rPr>
          <w:rFonts w:ascii="TH SarabunIT๙" w:hAnsi="TH SarabunIT๙" w:cs="TH SarabunIT๙"/>
          <w:b/>
          <w:bCs/>
          <w:sz w:val="30"/>
          <w:szCs w:val="30"/>
          <w:cs/>
        </w:rPr>
        <w:t>ประจำปีงบประมาณ พ.ศ. ๒๕๖</w:t>
      </w:r>
      <w:r w:rsidR="00315405" w:rsidRPr="00C36FC7">
        <w:rPr>
          <w:rFonts w:ascii="TH SarabunIT๙" w:hAnsi="TH SarabunIT๙" w:cs="TH SarabunIT๙"/>
          <w:b/>
          <w:bCs/>
          <w:spacing w:val="-20"/>
          <w:sz w:val="30"/>
          <w:szCs w:val="30"/>
          <w:cs/>
        </w:rPr>
        <w:t xml:space="preserve">5  </w:t>
      </w:r>
      <w:r w:rsidR="00315405" w:rsidRPr="00C36FC7">
        <w:rPr>
          <w:rFonts w:ascii="TH SarabunIT๙" w:hAnsi="TH SarabunIT๙" w:cs="TH SarabunIT๙"/>
          <w:b/>
          <w:bCs/>
          <w:sz w:val="30"/>
          <w:szCs w:val="30"/>
          <w:cs/>
        </w:rPr>
        <w:t>(รอบ ๖ เดือน)</w:t>
      </w:r>
      <w:r w:rsidR="00315405" w:rsidRPr="00C36FC7">
        <w:rPr>
          <w:rFonts w:ascii="TH SarabunIT๙" w:hAnsi="TH SarabunIT๙" w:cs="TH SarabunIT๙"/>
          <w:b/>
          <w:bCs/>
          <w:spacing w:val="-20"/>
          <w:sz w:val="30"/>
          <w:szCs w:val="30"/>
          <w:cs/>
        </w:rPr>
        <w:br/>
      </w:r>
      <w:r w:rsidR="00E6491A" w:rsidRPr="00C36FC7">
        <w:rPr>
          <w:rFonts w:ascii="TH SarabunIT๙" w:hAnsi="TH SarabunIT๙" w:cs="TH SarabunIT๙" w:hint="cs"/>
          <w:b/>
          <w:bCs/>
          <w:spacing w:val="-20"/>
          <w:sz w:val="30"/>
          <w:szCs w:val="30"/>
          <w:cs/>
        </w:rPr>
        <w:t xml:space="preserve">ณ </w:t>
      </w:r>
      <w:r w:rsidR="00E6491A" w:rsidRPr="00C36FC7">
        <w:rPr>
          <w:rFonts w:ascii="TH SarabunIT๙" w:hAnsi="TH SarabunIT๙" w:cs="TH SarabunIT๙" w:hint="cs"/>
          <w:b/>
          <w:bCs/>
          <w:sz w:val="30"/>
          <w:szCs w:val="30"/>
          <w:cs/>
        </w:rPr>
        <w:t>ห้องประชุมสร</w:t>
      </w:r>
      <w:proofErr w:type="spellStart"/>
      <w:r w:rsidR="00E6491A" w:rsidRPr="00C36FC7">
        <w:rPr>
          <w:rFonts w:ascii="TH SarabunIT๙" w:hAnsi="TH SarabunIT๙" w:cs="TH SarabunIT๙" w:hint="cs"/>
          <w:b/>
          <w:bCs/>
          <w:sz w:val="30"/>
          <w:szCs w:val="30"/>
          <w:cs/>
        </w:rPr>
        <w:t>ัสจั</w:t>
      </w:r>
      <w:proofErr w:type="spellEnd"/>
      <w:r w:rsidR="00E6491A" w:rsidRPr="00C36FC7">
        <w:rPr>
          <w:rFonts w:ascii="TH SarabunIT๙" w:hAnsi="TH SarabunIT๙" w:cs="TH SarabunIT๙" w:hint="cs"/>
          <w:b/>
          <w:bCs/>
          <w:sz w:val="30"/>
          <w:szCs w:val="30"/>
          <w:cs/>
        </w:rPr>
        <w:t>นทร ชั้น 2 อาคาร 10</w:t>
      </w:r>
      <w:r w:rsidR="00E6491A" w:rsidRPr="00C36FC7">
        <w:rPr>
          <w:rFonts w:ascii="TH SarabunIT๙" w:hAnsi="TH SarabunIT๙" w:cs="TH SarabunIT๙" w:hint="cs"/>
          <w:b/>
          <w:bCs/>
          <w:spacing w:val="-20"/>
          <w:sz w:val="30"/>
          <w:szCs w:val="30"/>
          <w:cs/>
        </w:rPr>
        <w:t xml:space="preserve"> </w:t>
      </w:r>
      <w:r w:rsidR="00E6491A" w:rsidRPr="00C36FC7">
        <w:rPr>
          <w:rFonts w:ascii="TH SarabunIT๙" w:hAnsi="TH SarabunIT๙" w:cs="TH SarabunIT๙" w:hint="cs"/>
          <w:b/>
          <w:bCs/>
          <w:sz w:val="30"/>
          <w:szCs w:val="30"/>
          <w:cs/>
        </w:rPr>
        <w:t>มหาวิทยาลัยราชภัฏสกลนคร</w:t>
      </w:r>
    </w:p>
    <w:p w14:paraId="0DD8BE20" w14:textId="77777777" w:rsidR="00DC494E" w:rsidRPr="00E6491A" w:rsidRDefault="00DC494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2169"/>
        <w:gridCol w:w="2225"/>
        <w:gridCol w:w="2410"/>
        <w:gridCol w:w="2552"/>
      </w:tblGrid>
      <w:tr w:rsidR="00C91542" w:rsidRPr="00C91542" w14:paraId="71E2197B" w14:textId="5D4BA977" w:rsidTr="000D2A78">
        <w:tc>
          <w:tcPr>
            <w:tcW w:w="2169" w:type="dxa"/>
          </w:tcPr>
          <w:p w14:paraId="62008A10" w14:textId="7AF124DE" w:rsidR="00C91542" w:rsidRPr="00C91542" w:rsidRDefault="00C91542" w:rsidP="0091424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91542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2225" w:type="dxa"/>
          </w:tcPr>
          <w:p w14:paraId="49BD7283" w14:textId="0415C507" w:rsidR="00C91542" w:rsidRPr="00C91542" w:rsidRDefault="00C36FC7" w:rsidP="0091424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วัน/</w:t>
            </w:r>
            <w:r w:rsidR="00C91542" w:rsidRPr="00C91542"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</w:tc>
        <w:tc>
          <w:tcPr>
            <w:tcW w:w="2410" w:type="dxa"/>
          </w:tcPr>
          <w:p w14:paraId="03DED83F" w14:textId="3C300FE8" w:rsidR="00C91542" w:rsidRPr="00C91542" w:rsidRDefault="00C91542" w:rsidP="0091424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91542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2552" w:type="dxa"/>
          </w:tcPr>
          <w:p w14:paraId="3AB131E4" w14:textId="7F0AA7C8" w:rsidR="00C91542" w:rsidRPr="00C91542" w:rsidRDefault="00C91542" w:rsidP="0091424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91542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C91542" w:rsidRPr="00C91542" w14:paraId="2E3F0EF7" w14:textId="3AD3D4BD" w:rsidTr="000D2A78">
        <w:tc>
          <w:tcPr>
            <w:tcW w:w="2169" w:type="dxa"/>
          </w:tcPr>
          <w:p w14:paraId="09F88311" w14:textId="5E2E9427" w:rsidR="00C91542" w:rsidRPr="00C91542" w:rsidRDefault="00C91542">
            <w:pPr>
              <w:rPr>
                <w:rFonts w:ascii="TH SarabunIT๙" w:hAnsi="TH SarabunIT๙" w:cs="TH SarabunIT๙"/>
                <w:b/>
                <w:bCs/>
              </w:rPr>
            </w:pPr>
            <w:r w:rsidRPr="00C91542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1. น้ำทิ้งของมหาวิทยาลัยไม่ผ่านมาตรฐานควบคุมการระบายน้ำทิ้ง</w:t>
            </w:r>
            <w:r w:rsidR="00E7556B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br/>
            </w:r>
            <w:r w:rsidRPr="00C91542">
              <w:rPr>
                <w:rFonts w:ascii="TH SarabunIT๙" w:hAnsi="TH SarabunIT๙" w:cs="TH SarabunIT๙"/>
                <w:color w:val="000000" w:themeColor="text1"/>
                <w:kern w:val="24"/>
                <w:cs/>
              </w:rPr>
              <w:t>จากอาคาร</w:t>
            </w:r>
          </w:p>
        </w:tc>
        <w:tc>
          <w:tcPr>
            <w:tcW w:w="2225" w:type="dxa"/>
          </w:tcPr>
          <w:p w14:paraId="1DC8CE90" w14:textId="2D45D3DE" w:rsidR="00C91542" w:rsidRPr="00C91542" w:rsidRDefault="00C36FC7" w:rsidP="000D2A7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 23 มี.ค. 2565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เวลา </w:t>
            </w:r>
            <w:r w:rsidR="00C91542" w:rsidRPr="00C91542">
              <w:rPr>
                <w:rFonts w:ascii="TH SarabunIT๙" w:hAnsi="TH SarabunIT๙" w:cs="TH SarabunIT๙"/>
                <w:cs/>
              </w:rPr>
              <w:t>09.30 -</w:t>
            </w:r>
            <w:r w:rsidR="00C91542" w:rsidRPr="00C9154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91542" w:rsidRPr="00C91542">
              <w:rPr>
                <w:rFonts w:ascii="TH SarabunIT๙" w:hAnsi="TH SarabunIT๙" w:cs="TH SarabunIT๙"/>
                <w:cs/>
              </w:rPr>
              <w:t>10.00 น.</w:t>
            </w:r>
          </w:p>
        </w:tc>
        <w:tc>
          <w:tcPr>
            <w:tcW w:w="2410" w:type="dxa"/>
          </w:tcPr>
          <w:p w14:paraId="3BA9244F" w14:textId="77D6FF32" w:rsidR="00C91542" w:rsidRPr="00C91542" w:rsidRDefault="00C91542" w:rsidP="00F57348">
            <w:pPr>
              <w:pStyle w:val="a5"/>
              <w:ind w:firstLine="37"/>
              <w:rPr>
                <w:rFonts w:ascii="TH SarabunIT๙" w:hAnsi="TH SarabunIT๙" w:cs="TH SarabunIT๙"/>
                <w:sz w:val="28"/>
              </w:rPr>
            </w:pPr>
            <w:r w:rsidRPr="00C91542">
              <w:rPr>
                <w:rFonts w:ascii="TH SarabunIT๙" w:hAnsi="TH SarabunIT๙" w:cs="TH SarabunIT๙"/>
                <w:sz w:val="28"/>
                <w:cs/>
              </w:rPr>
              <w:t>1.  รองอธิการบดีฝ่ายบริหาร</w:t>
            </w:r>
            <w:r w:rsidRPr="00C91542">
              <w:rPr>
                <w:rFonts w:ascii="TH SarabunIT๙" w:hAnsi="TH SarabunIT๙" w:cs="TH SarabunIT๙"/>
                <w:sz w:val="28"/>
                <w:cs/>
              </w:rPr>
              <w:br/>
              <w:t>2.  ผู้อำนวยการสำนัก</w:t>
            </w:r>
            <w:r w:rsidR="00C36FC7" w:rsidRPr="00C91542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="00C36FC7">
              <w:rPr>
                <w:rFonts w:ascii="TH SarabunIT๙" w:hAnsi="TH SarabunIT๙" w:cs="TH SarabunIT๙"/>
                <w:sz w:val="28"/>
                <w:cs/>
              </w:rPr>
              <w:br/>
            </w:r>
            <w:r w:rsidR="00C36FC7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C91542">
              <w:rPr>
                <w:rFonts w:ascii="TH SarabunIT๙" w:hAnsi="TH SarabunIT๙" w:cs="TH SarabunIT๙"/>
                <w:sz w:val="28"/>
                <w:cs/>
              </w:rPr>
              <w:t xml:space="preserve">อธิการบดี </w:t>
            </w:r>
            <w:r w:rsidRPr="00C91542">
              <w:rPr>
                <w:rFonts w:ascii="TH SarabunIT๙" w:hAnsi="TH SarabunIT๙" w:cs="TH SarabunIT๙"/>
                <w:sz w:val="28"/>
                <w:cs/>
              </w:rPr>
              <w:br/>
              <w:t xml:space="preserve">3.  ผศ.ดร.ประวิทย์ </w:t>
            </w:r>
            <w:r w:rsidR="008F0494">
              <w:rPr>
                <w:rFonts w:ascii="TH SarabunIT๙" w:hAnsi="TH SarabunIT๙" w:cs="TH SarabunIT๙"/>
                <w:sz w:val="28"/>
                <w:cs/>
              </w:rPr>
              <w:br/>
            </w:r>
            <w:r w:rsidR="008F0494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C91542">
              <w:rPr>
                <w:rFonts w:ascii="TH SarabunIT๙" w:hAnsi="TH SarabunIT๙" w:cs="TH SarabunIT๙"/>
                <w:sz w:val="28"/>
                <w:cs/>
              </w:rPr>
              <w:t>สุวรรณรงค์</w:t>
            </w:r>
            <w:r w:rsidRPr="00C91542">
              <w:rPr>
                <w:rFonts w:ascii="TH SarabunIT๙" w:hAnsi="TH SarabunIT๙" w:cs="TH SarabunIT๙"/>
                <w:sz w:val="28"/>
                <w:cs/>
              </w:rPr>
              <w:br/>
              <w:t>4.  ผู้อำนวยการกองกลาง</w:t>
            </w:r>
            <w:r w:rsidRPr="00C91542">
              <w:rPr>
                <w:rFonts w:ascii="TH SarabunIT๙" w:hAnsi="TH SarabunIT๙" w:cs="TH SarabunIT๙"/>
                <w:sz w:val="28"/>
                <w:cs/>
              </w:rPr>
              <w:br/>
              <w:t>5.  หัวหน้างานอาคารสถานที่</w:t>
            </w:r>
            <w:r w:rsidRPr="00C91542">
              <w:rPr>
                <w:rFonts w:ascii="TH SarabunIT๙" w:hAnsi="TH SarabunIT๙" w:cs="TH SarabunIT๙"/>
                <w:sz w:val="28"/>
                <w:cs/>
              </w:rPr>
              <w:br/>
              <w:t xml:space="preserve">    </w:t>
            </w:r>
            <w:r w:rsidR="004D08F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91542">
              <w:rPr>
                <w:rFonts w:ascii="TH SarabunIT๙" w:hAnsi="TH SarabunIT๙" w:cs="TH SarabunIT๙"/>
                <w:sz w:val="28"/>
                <w:cs/>
              </w:rPr>
              <w:t>และยานพาหนะ</w:t>
            </w:r>
          </w:p>
        </w:tc>
        <w:tc>
          <w:tcPr>
            <w:tcW w:w="2552" w:type="dxa"/>
          </w:tcPr>
          <w:p w14:paraId="6B95397D" w14:textId="5AA89B46" w:rsidR="00C91542" w:rsidRPr="00C91542" w:rsidRDefault="00E6491A" w:rsidP="00E6491A">
            <w:pPr>
              <w:pStyle w:val="a5"/>
              <w:ind w:firstLine="3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ห้องประชุมสร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ัสจั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นทร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ชั้น 2 อาคาร 10</w:t>
            </w:r>
          </w:p>
        </w:tc>
      </w:tr>
      <w:tr w:rsidR="00E6491A" w:rsidRPr="00C91542" w14:paraId="3054B94A" w14:textId="56CB60A7" w:rsidTr="00AA1FC9">
        <w:trPr>
          <w:trHeight w:val="1020"/>
        </w:trPr>
        <w:tc>
          <w:tcPr>
            <w:tcW w:w="2169" w:type="dxa"/>
          </w:tcPr>
          <w:p w14:paraId="442DE230" w14:textId="2D40BBAA" w:rsidR="00E6491A" w:rsidRPr="00C91542" w:rsidRDefault="00E6491A" w:rsidP="00E6491A">
            <w:pPr>
              <w:rPr>
                <w:rFonts w:ascii="TH SarabunIT๙" w:hAnsi="TH SarabunIT๙" w:cs="TH SarabunIT๙"/>
                <w:b/>
                <w:bCs/>
              </w:rPr>
            </w:pPr>
            <w:r w:rsidRPr="00C91542">
              <w:rPr>
                <w:rFonts w:ascii="TH SarabunIT๙" w:hAnsi="TH SarabunIT๙" w:cs="TH SarabunIT๙"/>
                <w:color w:val="000000"/>
                <w:kern w:val="24"/>
                <w:cs/>
              </w:rPr>
              <w:t>2. ความไม่มั่นคง</w:t>
            </w:r>
            <w:r w:rsidRPr="00C91542">
              <w:rPr>
                <w:rFonts w:ascii="TH SarabunIT๙" w:hAnsi="TH SarabunIT๙" w:cs="TH SarabunIT๙"/>
                <w:color w:val="000000"/>
                <w:kern w:val="24"/>
                <w:cs/>
              </w:rPr>
              <w:br/>
              <w:t>ด้านงบประมาณ</w:t>
            </w:r>
            <w:r w:rsidR="00E7556B">
              <w:rPr>
                <w:rFonts w:ascii="TH SarabunIT๙" w:hAnsi="TH SarabunIT๙" w:cs="TH SarabunIT๙"/>
                <w:color w:val="000000"/>
                <w:kern w:val="24"/>
                <w:cs/>
              </w:rPr>
              <w:br/>
            </w:r>
            <w:r w:rsidRPr="00C91542">
              <w:rPr>
                <w:rFonts w:ascii="TH SarabunIT๙" w:hAnsi="TH SarabunIT๙" w:cs="TH SarabunIT๙"/>
                <w:color w:val="000000"/>
                <w:kern w:val="24"/>
                <w:cs/>
              </w:rPr>
              <w:t>ของมหาวิทยาลัย</w:t>
            </w:r>
          </w:p>
        </w:tc>
        <w:tc>
          <w:tcPr>
            <w:tcW w:w="2225" w:type="dxa"/>
            <w:vMerge w:val="restart"/>
          </w:tcPr>
          <w:p w14:paraId="2F4B17B7" w14:textId="04EC5EF7" w:rsidR="00E6491A" w:rsidRPr="00C91542" w:rsidRDefault="00C36FC7" w:rsidP="00C36FC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 23 มี.ค. 2565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="00E6491A" w:rsidRPr="00C91542">
              <w:rPr>
                <w:rFonts w:ascii="TH SarabunIT๙" w:hAnsi="TH SarabunIT๙" w:cs="TH SarabunIT๙" w:hint="cs"/>
                <w:cs/>
              </w:rPr>
              <w:t xml:space="preserve">10.00 </w:t>
            </w:r>
            <w:r w:rsidR="00E6491A" w:rsidRPr="00C91542">
              <w:rPr>
                <w:rFonts w:ascii="TH SarabunIT๙" w:hAnsi="TH SarabunIT๙" w:cs="TH SarabunIT๙"/>
                <w:cs/>
              </w:rPr>
              <w:t>–</w:t>
            </w:r>
            <w:r w:rsidR="00E6491A" w:rsidRPr="00C91542">
              <w:rPr>
                <w:rFonts w:ascii="TH SarabunIT๙" w:hAnsi="TH SarabunIT๙" w:cs="TH SarabunIT๙" w:hint="cs"/>
                <w:cs/>
              </w:rPr>
              <w:t xml:space="preserve"> 1</w:t>
            </w:r>
            <w:r w:rsidR="00DC3C4E">
              <w:rPr>
                <w:rFonts w:ascii="TH SarabunIT๙" w:hAnsi="TH SarabunIT๙" w:cs="TH SarabunIT๙" w:hint="cs"/>
                <w:cs/>
              </w:rPr>
              <w:t>1</w:t>
            </w:r>
            <w:r w:rsidR="00E6491A" w:rsidRPr="00C91542">
              <w:rPr>
                <w:rFonts w:ascii="TH SarabunIT๙" w:hAnsi="TH SarabunIT๙" w:cs="TH SarabunIT๙" w:hint="cs"/>
                <w:cs/>
              </w:rPr>
              <w:t>.00 น.</w:t>
            </w:r>
          </w:p>
        </w:tc>
        <w:tc>
          <w:tcPr>
            <w:tcW w:w="2410" w:type="dxa"/>
          </w:tcPr>
          <w:p w14:paraId="6ED99DDF" w14:textId="0073F7A6" w:rsidR="00E6491A" w:rsidRPr="00C91542" w:rsidRDefault="00E6491A" w:rsidP="00E6491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91542">
              <w:rPr>
                <w:rFonts w:ascii="TH SarabunIT๙" w:hAnsi="TH SarabunIT๙" w:cs="TH SarabunIT๙"/>
                <w:color w:val="000000"/>
                <w:kern w:val="24"/>
                <w:cs/>
              </w:rPr>
              <w:t>1. รองอธิการบดีฝ่ายบริหาร</w:t>
            </w:r>
            <w:r w:rsidRPr="00C91542">
              <w:rPr>
                <w:rFonts w:ascii="TH SarabunIT๙" w:hAnsi="TH SarabunIT๙" w:cs="TH SarabunIT๙"/>
                <w:color w:val="000000"/>
                <w:kern w:val="24"/>
                <w:cs/>
              </w:rPr>
              <w:br/>
              <w:t>2. รองอธิการบดีทุกฝ่าย</w:t>
            </w:r>
            <w:r w:rsidRPr="00C91542">
              <w:rPr>
                <w:rFonts w:ascii="TH SarabunIT๙" w:hAnsi="TH SarabunIT๙" w:cs="TH SarabunIT๙"/>
                <w:color w:val="000000"/>
                <w:kern w:val="24"/>
                <w:cs/>
              </w:rPr>
              <w:br/>
              <w:t>3. ผู้ช่วยอธิการบดีทุกฝ่าย</w:t>
            </w:r>
            <w:r w:rsidRPr="00C91542">
              <w:rPr>
                <w:rFonts w:ascii="TH SarabunIT๙" w:hAnsi="TH SarabunIT๙" w:cs="TH SarabunIT๙"/>
                <w:color w:val="000000"/>
                <w:kern w:val="24"/>
                <w:cs/>
              </w:rPr>
              <w:br/>
              <w:t xml:space="preserve">4. คณบดีทุกคณะ </w:t>
            </w:r>
            <w:r w:rsidRPr="00C91542">
              <w:rPr>
                <w:rFonts w:ascii="TH SarabunIT๙" w:hAnsi="TH SarabunIT๙" w:cs="TH SarabunIT๙"/>
                <w:color w:val="000000"/>
                <w:kern w:val="24"/>
                <w:cs/>
              </w:rPr>
              <w:br/>
              <w:t xml:space="preserve">5. ผู้อำนวยการสำนัก </w:t>
            </w:r>
            <w:r w:rsidRPr="00C91542">
              <w:rPr>
                <w:rFonts w:ascii="TH SarabunIT๙" w:hAnsi="TH SarabunIT๙" w:cs="TH SarabunIT๙"/>
                <w:color w:val="000000"/>
                <w:kern w:val="24"/>
                <w:cs/>
              </w:rPr>
              <w:br/>
              <w:t xml:space="preserve">  สถาบัน</w:t>
            </w:r>
            <w:r w:rsidRPr="00C91542">
              <w:rPr>
                <w:rFonts w:ascii="TH SarabunIT๙" w:hAnsi="TH SarabunIT๙" w:cs="TH SarabunIT๙"/>
              </w:rPr>
              <w:t xml:space="preserve"> </w:t>
            </w:r>
            <w:r w:rsidRPr="00C91542">
              <w:rPr>
                <w:rFonts w:ascii="TH SarabunIT๙" w:hAnsi="TH SarabunIT๙" w:cs="TH SarabunIT๙"/>
                <w:cs/>
              </w:rPr>
              <w:t>บัณฑิตวิทยาลัย</w:t>
            </w:r>
            <w:r>
              <w:rPr>
                <w:rFonts w:ascii="TH SarabunIT๙" w:hAnsi="TH SarabunIT๙" w:cs="TH SarabunIT๙"/>
                <w:b/>
                <w:bCs/>
              </w:rPr>
              <w:br/>
            </w:r>
            <w:r w:rsidRPr="004D08FB">
              <w:rPr>
                <w:rFonts w:ascii="TH SarabunIT๙" w:hAnsi="TH SarabunIT๙" w:cs="TH SarabunIT๙"/>
              </w:rPr>
              <w:t xml:space="preserve">5. </w:t>
            </w:r>
            <w:r w:rsidRPr="004D08FB">
              <w:rPr>
                <w:rFonts w:ascii="TH SarabunIT๙" w:hAnsi="TH SarabunIT๙" w:cs="TH SarabunIT๙" w:hint="cs"/>
                <w:cs/>
              </w:rPr>
              <w:t>ผู้อำนวยการกองนโยบายและแผน</w:t>
            </w:r>
          </w:p>
        </w:tc>
        <w:tc>
          <w:tcPr>
            <w:tcW w:w="2552" w:type="dxa"/>
          </w:tcPr>
          <w:p w14:paraId="5347C467" w14:textId="00CD9B45" w:rsidR="00E6491A" w:rsidRPr="00C91542" w:rsidRDefault="00E6491A" w:rsidP="00E6491A">
            <w:pPr>
              <w:jc w:val="center"/>
              <w:rPr>
                <w:rFonts w:ascii="TH SarabunIT๙" w:hAnsi="TH SarabunIT๙" w:cs="TH SarabunIT๙"/>
                <w:color w:val="000000"/>
                <w:kern w:val="24"/>
                <w:cs/>
              </w:rPr>
            </w:pPr>
            <w:r w:rsidRPr="009573B1">
              <w:rPr>
                <w:rFonts w:ascii="TH SarabunIT๙" w:hAnsi="TH SarabunIT๙" w:cs="TH SarabunIT๙" w:hint="cs"/>
                <w:cs/>
              </w:rPr>
              <w:t>ห้องประชุมสร</w:t>
            </w:r>
            <w:proofErr w:type="spellStart"/>
            <w:r w:rsidRPr="009573B1">
              <w:rPr>
                <w:rFonts w:ascii="TH SarabunIT๙" w:hAnsi="TH SarabunIT๙" w:cs="TH SarabunIT๙" w:hint="cs"/>
                <w:cs/>
              </w:rPr>
              <w:t>ัสจั</w:t>
            </w:r>
            <w:proofErr w:type="spellEnd"/>
            <w:r w:rsidRPr="009573B1">
              <w:rPr>
                <w:rFonts w:ascii="TH SarabunIT๙" w:hAnsi="TH SarabunIT๙" w:cs="TH SarabunIT๙" w:hint="cs"/>
                <w:cs/>
              </w:rPr>
              <w:t xml:space="preserve">นทร </w:t>
            </w:r>
            <w:r w:rsidRPr="009573B1">
              <w:rPr>
                <w:rFonts w:ascii="TH SarabunIT๙" w:hAnsi="TH SarabunIT๙" w:cs="TH SarabunIT๙"/>
                <w:cs/>
              </w:rPr>
              <w:br/>
            </w:r>
            <w:r w:rsidRPr="009573B1">
              <w:rPr>
                <w:rFonts w:ascii="TH SarabunIT๙" w:hAnsi="TH SarabunIT๙" w:cs="TH SarabunIT๙" w:hint="cs"/>
                <w:cs/>
              </w:rPr>
              <w:t>ชั้น 2 อาคาร 10</w:t>
            </w:r>
          </w:p>
        </w:tc>
      </w:tr>
      <w:tr w:rsidR="00E6491A" w:rsidRPr="00C91542" w14:paraId="497B0323" w14:textId="0346862D" w:rsidTr="000D2A78">
        <w:tc>
          <w:tcPr>
            <w:tcW w:w="2169" w:type="dxa"/>
          </w:tcPr>
          <w:p w14:paraId="5C6DE18E" w14:textId="37E026E4" w:rsidR="00E6491A" w:rsidRPr="00C91542" w:rsidRDefault="00DC3C4E" w:rsidP="00E6491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E6491A" w:rsidRPr="00C91542">
              <w:rPr>
                <w:rFonts w:ascii="TH SarabunIT๙" w:hAnsi="TH SarabunIT๙" w:cs="TH SarabunIT๙"/>
                <w:cs/>
              </w:rPr>
              <w:t>.</w:t>
            </w:r>
            <w:r w:rsidR="00E6491A" w:rsidRPr="00C9154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E6491A" w:rsidRPr="00C91542"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t>ผลิตบัณฑิตไม่ตรง</w:t>
            </w:r>
            <w:r w:rsidR="00E7556B"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br/>
            </w:r>
            <w:r w:rsidR="00E6491A" w:rsidRPr="00C91542"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t>ตามความต้องการตลาดแรงงาน</w:t>
            </w:r>
          </w:p>
        </w:tc>
        <w:tc>
          <w:tcPr>
            <w:tcW w:w="2225" w:type="dxa"/>
            <w:vMerge/>
          </w:tcPr>
          <w:p w14:paraId="7E72DBF3" w14:textId="7F515872" w:rsidR="00E6491A" w:rsidRPr="00C91542" w:rsidRDefault="00E6491A" w:rsidP="00E6491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14:paraId="70A1C4D1" w14:textId="3A4094E6" w:rsidR="00E6491A" w:rsidRPr="00C91542" w:rsidRDefault="00E6491A" w:rsidP="00E6491A">
            <w:pPr>
              <w:rPr>
                <w:rFonts w:ascii="TH SarabunIT๙" w:eastAsia="Times New Roman" w:hAnsi="TH SarabunIT๙" w:cs="TH SarabunIT๙"/>
              </w:rPr>
            </w:pPr>
            <w:r w:rsidRPr="00C91542">
              <w:rPr>
                <w:rFonts w:ascii="TH SarabunIT๙" w:eastAsia="+mn-ea" w:hAnsi="TH SarabunIT๙" w:cs="TH SarabunIT๙"/>
                <w:color w:val="000000"/>
                <w:kern w:val="24"/>
                <w:cs/>
              </w:rPr>
              <w:t>1. รองอธิการบดีฝ่ายวิชาการ</w:t>
            </w:r>
            <w:r w:rsidRPr="00C91542">
              <w:rPr>
                <w:rFonts w:ascii="TH SarabunIT๙" w:eastAsia="+mn-ea" w:hAnsi="TH SarabunIT๙" w:cs="TH SarabunIT๙"/>
                <w:color w:val="000000"/>
                <w:kern w:val="24"/>
                <w:cs/>
              </w:rPr>
              <w:br/>
              <w:t>2. รองอธิการบดีฝ่ายกิจการ</w:t>
            </w:r>
            <w:r w:rsidR="00E45213">
              <w:rPr>
                <w:rFonts w:ascii="TH SarabunIT๙" w:eastAsia="+mn-ea" w:hAnsi="TH SarabunIT๙" w:cs="TH SarabunIT๙" w:hint="cs"/>
                <w:color w:val="000000"/>
                <w:kern w:val="24"/>
                <w:cs/>
              </w:rPr>
              <w:t xml:space="preserve"> </w:t>
            </w:r>
            <w:r w:rsidR="00E45213">
              <w:rPr>
                <w:rFonts w:ascii="TH SarabunIT๙" w:eastAsia="+mn-ea" w:hAnsi="TH SarabunIT๙" w:cs="TH SarabunIT๙"/>
                <w:color w:val="000000"/>
                <w:kern w:val="24"/>
                <w:cs/>
              </w:rPr>
              <w:br/>
            </w:r>
            <w:r w:rsidR="00E45213">
              <w:rPr>
                <w:rFonts w:ascii="TH SarabunIT๙" w:eastAsia="+mn-ea" w:hAnsi="TH SarabunIT๙" w:cs="TH SarabunIT๙" w:hint="cs"/>
                <w:color w:val="000000"/>
                <w:kern w:val="24"/>
                <w:cs/>
              </w:rPr>
              <w:t xml:space="preserve">    </w:t>
            </w:r>
            <w:r w:rsidR="00E45213" w:rsidRPr="00C91542">
              <w:rPr>
                <w:rFonts w:ascii="TH SarabunIT๙" w:eastAsia="+mn-ea" w:hAnsi="TH SarabunIT๙" w:cs="TH SarabunIT๙"/>
                <w:color w:val="000000"/>
                <w:kern w:val="24"/>
                <w:cs/>
              </w:rPr>
              <w:t>นักศึกษา</w:t>
            </w:r>
            <w:r w:rsidRPr="00C91542">
              <w:rPr>
                <w:rFonts w:ascii="TH SarabunIT๙" w:eastAsia="+mn-ea" w:hAnsi="TH SarabunIT๙" w:cs="TH SarabunIT๙"/>
                <w:color w:val="000000"/>
                <w:kern w:val="24"/>
                <w:cs/>
              </w:rPr>
              <w:br/>
              <w:t>3. คณบดีทุกคณะ</w:t>
            </w:r>
          </w:p>
          <w:p w14:paraId="176CF18A" w14:textId="09086683" w:rsidR="00E6491A" w:rsidRPr="00C91542" w:rsidRDefault="00E6491A" w:rsidP="00E6491A">
            <w:pPr>
              <w:rPr>
                <w:rFonts w:ascii="TH SarabunIT๙" w:hAnsi="TH SarabunIT๙" w:cs="TH SarabunIT๙"/>
                <w:cs/>
              </w:rPr>
            </w:pPr>
            <w:r w:rsidRPr="00C91542">
              <w:rPr>
                <w:rFonts w:ascii="TH SarabunIT๙" w:eastAsia="+mn-ea" w:hAnsi="TH SarabunIT๙" w:cs="TH SarabunIT๙"/>
                <w:color w:val="000000"/>
                <w:kern w:val="24"/>
                <w:cs/>
              </w:rPr>
              <w:t xml:space="preserve">4. ผู้อำนวยการสำนัก  ส่งเสริมวิชาการและงานทะเบียน </w:t>
            </w:r>
            <w:r w:rsidRPr="00C91542">
              <w:rPr>
                <w:rFonts w:ascii="TH SarabunIT๙" w:eastAsia="Times New Roman" w:hAnsi="TH SarabunIT๙" w:cs="TH SarabunIT๙"/>
                <w:color w:val="000000"/>
                <w:kern w:val="24"/>
              </w:rPr>
              <w:t> </w:t>
            </w:r>
          </w:p>
        </w:tc>
        <w:tc>
          <w:tcPr>
            <w:tcW w:w="2552" w:type="dxa"/>
          </w:tcPr>
          <w:p w14:paraId="43962F42" w14:textId="6ACA5E8F" w:rsidR="00E6491A" w:rsidRPr="00C91542" w:rsidRDefault="00E6491A" w:rsidP="00E6491A">
            <w:pPr>
              <w:jc w:val="center"/>
              <w:rPr>
                <w:rFonts w:ascii="TH SarabunIT๙" w:eastAsia="+mn-ea" w:hAnsi="TH SarabunIT๙" w:cs="TH SarabunIT๙"/>
                <w:color w:val="000000"/>
                <w:kern w:val="24"/>
                <w:cs/>
              </w:rPr>
            </w:pPr>
            <w:r w:rsidRPr="009573B1">
              <w:rPr>
                <w:rFonts w:ascii="TH SarabunIT๙" w:hAnsi="TH SarabunIT๙" w:cs="TH SarabunIT๙" w:hint="cs"/>
                <w:cs/>
              </w:rPr>
              <w:t>ห้องประชุมสร</w:t>
            </w:r>
            <w:proofErr w:type="spellStart"/>
            <w:r w:rsidRPr="009573B1">
              <w:rPr>
                <w:rFonts w:ascii="TH SarabunIT๙" w:hAnsi="TH SarabunIT๙" w:cs="TH SarabunIT๙" w:hint="cs"/>
                <w:cs/>
              </w:rPr>
              <w:t>ัสจั</w:t>
            </w:r>
            <w:proofErr w:type="spellEnd"/>
            <w:r w:rsidRPr="009573B1">
              <w:rPr>
                <w:rFonts w:ascii="TH SarabunIT๙" w:hAnsi="TH SarabunIT๙" w:cs="TH SarabunIT๙" w:hint="cs"/>
                <w:cs/>
              </w:rPr>
              <w:t xml:space="preserve">นทร </w:t>
            </w:r>
            <w:r w:rsidRPr="009573B1">
              <w:rPr>
                <w:rFonts w:ascii="TH SarabunIT๙" w:hAnsi="TH SarabunIT๙" w:cs="TH SarabunIT๙"/>
                <w:cs/>
              </w:rPr>
              <w:br/>
            </w:r>
            <w:r w:rsidRPr="009573B1">
              <w:rPr>
                <w:rFonts w:ascii="TH SarabunIT๙" w:hAnsi="TH SarabunIT๙" w:cs="TH SarabunIT๙" w:hint="cs"/>
                <w:cs/>
              </w:rPr>
              <w:t>ชั้น 2 อาคาร 10</w:t>
            </w:r>
          </w:p>
        </w:tc>
      </w:tr>
      <w:tr w:rsidR="00E6491A" w:rsidRPr="00C91542" w14:paraId="68C1BBAC" w14:textId="739FD8AF" w:rsidTr="000D2A78">
        <w:tc>
          <w:tcPr>
            <w:tcW w:w="2169" w:type="dxa"/>
          </w:tcPr>
          <w:p w14:paraId="3D5508E0" w14:textId="495BB4A9" w:rsidR="00E6491A" w:rsidRPr="00C91542" w:rsidRDefault="00DC3C4E" w:rsidP="00E6491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E6491A" w:rsidRPr="00C91542">
              <w:rPr>
                <w:rFonts w:ascii="TH SarabunIT๙" w:hAnsi="TH SarabunIT๙" w:cs="TH SarabunIT๙"/>
              </w:rPr>
              <w:t>.</w:t>
            </w:r>
            <w:r w:rsidR="00E6491A" w:rsidRPr="00C9154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E6491A" w:rsidRPr="00C91542">
              <w:rPr>
                <w:rFonts w:ascii="TH SarabunIT๙" w:eastAsia="+mn-ea" w:hAnsi="TH SarabunIT๙" w:cs="TH SarabunIT๙"/>
                <w:color w:val="000000"/>
                <w:kern w:val="24"/>
                <w:cs/>
              </w:rPr>
              <w:t>ระบบเครือข่ายการสื่อสารและอินเทอร์เน็ตล้าสมัย ไม่สามารถรองรับการให้บริการตามสภาพของการเปลี่ยนแปลงของเทคโนโลยีดิจิทัล</w:t>
            </w:r>
          </w:p>
        </w:tc>
        <w:tc>
          <w:tcPr>
            <w:tcW w:w="2225" w:type="dxa"/>
          </w:tcPr>
          <w:p w14:paraId="02424DAC" w14:textId="5C6FC143" w:rsidR="00E6491A" w:rsidRPr="00C91542" w:rsidRDefault="00C36FC7" w:rsidP="00C36F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 23 มี.ค. 2565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="00E6491A">
              <w:rPr>
                <w:rFonts w:ascii="TH SarabunIT๙" w:hAnsi="TH SarabunIT๙" w:cs="TH SarabunIT๙" w:hint="cs"/>
                <w:cs/>
              </w:rPr>
              <w:t>11.00</w:t>
            </w:r>
            <w:r w:rsidR="00E6491A" w:rsidRPr="00C91542">
              <w:rPr>
                <w:rFonts w:ascii="TH SarabunIT๙" w:hAnsi="TH SarabunIT๙" w:cs="TH SarabunIT๙"/>
                <w:cs/>
              </w:rPr>
              <w:t xml:space="preserve"> – 11.</w:t>
            </w:r>
            <w:r w:rsidR="00E6491A">
              <w:rPr>
                <w:rFonts w:ascii="TH SarabunIT๙" w:hAnsi="TH SarabunIT๙" w:cs="TH SarabunIT๙" w:hint="cs"/>
                <w:cs/>
              </w:rPr>
              <w:t>3</w:t>
            </w:r>
            <w:r w:rsidR="00E6491A" w:rsidRPr="00C91542">
              <w:rPr>
                <w:rFonts w:ascii="TH SarabunIT๙" w:hAnsi="TH SarabunIT๙" w:cs="TH SarabunIT๙"/>
                <w:cs/>
              </w:rPr>
              <w:t>0 น.</w:t>
            </w:r>
          </w:p>
        </w:tc>
        <w:tc>
          <w:tcPr>
            <w:tcW w:w="2410" w:type="dxa"/>
          </w:tcPr>
          <w:p w14:paraId="44AA8039" w14:textId="0470EDC0" w:rsidR="00E6491A" w:rsidRPr="00C91542" w:rsidRDefault="00E6491A" w:rsidP="00E6491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91542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C91542">
              <w:rPr>
                <w:rFonts w:ascii="TH SarabunIT๙" w:hAnsi="TH SarabunIT๙" w:cs="TH SarabunIT๙"/>
                <w:cs/>
              </w:rPr>
              <w:t>ผู้อำนวยการสำนักวิทยบริการและเทคโนโลยี</w:t>
            </w:r>
            <w:r>
              <w:rPr>
                <w:rFonts w:ascii="TH SarabunIT๙" w:hAnsi="TH SarabunIT๙" w:cs="TH SarabunIT๙"/>
                <w:b/>
                <w:bCs/>
              </w:rPr>
              <w:br/>
            </w:r>
            <w:r w:rsidRPr="00E6491A">
              <w:rPr>
                <w:rFonts w:ascii="TH SarabunIT๙" w:hAnsi="TH SarabunIT๙" w:cs="TH SarabunIT๙"/>
              </w:rPr>
              <w:t xml:space="preserve">2. </w:t>
            </w:r>
            <w:r w:rsidRPr="00E6491A">
              <w:rPr>
                <w:rFonts w:ascii="TH SarabunIT๙" w:hAnsi="TH SarabunIT๙" w:cs="TH SarabunIT๙" w:hint="cs"/>
                <w:cs/>
              </w:rPr>
              <w:t xml:space="preserve">นางสาวอังคณา  </w:t>
            </w:r>
            <w:proofErr w:type="spellStart"/>
            <w:r w:rsidRPr="00E6491A">
              <w:rPr>
                <w:rFonts w:ascii="TH SarabunIT๙" w:hAnsi="TH SarabunIT๙" w:cs="TH SarabunIT๙" w:hint="cs"/>
                <w:cs/>
              </w:rPr>
              <w:t>ศิ</w:t>
            </w:r>
            <w:proofErr w:type="spellEnd"/>
            <w:r w:rsidRPr="00E6491A">
              <w:rPr>
                <w:rFonts w:ascii="TH SarabunIT๙" w:hAnsi="TH SarabunIT๙" w:cs="TH SarabunIT๙" w:hint="cs"/>
                <w:cs/>
              </w:rPr>
              <w:t>ริกุล</w:t>
            </w:r>
            <w:r>
              <w:rPr>
                <w:rFonts w:ascii="TH SarabunIT๙" w:hAnsi="TH SarabunIT๙" w:cs="TH SarabunIT๙"/>
                <w:b/>
                <w:b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E6491A">
              <w:rPr>
                <w:rFonts w:ascii="TH SarabunIT๙" w:hAnsi="TH SarabunIT๙" w:cs="TH SarabunIT๙"/>
              </w:rPr>
              <w:t xml:space="preserve">. </w:t>
            </w:r>
            <w:r w:rsidRPr="00E6491A">
              <w:rPr>
                <w:rFonts w:ascii="TH SarabunIT๙" w:hAnsi="TH SarabunIT๙" w:cs="TH SarabunIT๙" w:hint="cs"/>
                <w:cs/>
              </w:rPr>
              <w:t>นางสาวอุ่นเรือน แสนเสน</w:t>
            </w:r>
          </w:p>
        </w:tc>
        <w:tc>
          <w:tcPr>
            <w:tcW w:w="2552" w:type="dxa"/>
          </w:tcPr>
          <w:p w14:paraId="56489D05" w14:textId="709A9280" w:rsidR="00E6491A" w:rsidRPr="00C91542" w:rsidRDefault="00E6491A" w:rsidP="00E649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573B1">
              <w:rPr>
                <w:rFonts w:ascii="TH SarabunIT๙" w:hAnsi="TH SarabunIT๙" w:cs="TH SarabunIT๙" w:hint="cs"/>
                <w:cs/>
              </w:rPr>
              <w:t>ห้องประชุมสร</w:t>
            </w:r>
            <w:proofErr w:type="spellStart"/>
            <w:r w:rsidRPr="009573B1">
              <w:rPr>
                <w:rFonts w:ascii="TH SarabunIT๙" w:hAnsi="TH SarabunIT๙" w:cs="TH SarabunIT๙" w:hint="cs"/>
                <w:cs/>
              </w:rPr>
              <w:t>ัสจั</w:t>
            </w:r>
            <w:proofErr w:type="spellEnd"/>
            <w:r w:rsidRPr="009573B1">
              <w:rPr>
                <w:rFonts w:ascii="TH SarabunIT๙" w:hAnsi="TH SarabunIT๙" w:cs="TH SarabunIT๙" w:hint="cs"/>
                <w:cs/>
              </w:rPr>
              <w:t xml:space="preserve">นทร </w:t>
            </w:r>
            <w:r w:rsidRPr="009573B1">
              <w:rPr>
                <w:rFonts w:ascii="TH SarabunIT๙" w:hAnsi="TH SarabunIT๙" w:cs="TH SarabunIT๙"/>
                <w:cs/>
              </w:rPr>
              <w:br/>
            </w:r>
            <w:r w:rsidRPr="009573B1">
              <w:rPr>
                <w:rFonts w:ascii="TH SarabunIT๙" w:hAnsi="TH SarabunIT๙" w:cs="TH SarabunIT๙" w:hint="cs"/>
                <w:cs/>
              </w:rPr>
              <w:t>ชั้น 2 อาคาร 10</w:t>
            </w:r>
          </w:p>
        </w:tc>
      </w:tr>
      <w:tr w:rsidR="00C91542" w:rsidRPr="00C91542" w14:paraId="1D24C69C" w14:textId="3ABCB4F0" w:rsidTr="000D2A78">
        <w:tc>
          <w:tcPr>
            <w:tcW w:w="2169" w:type="dxa"/>
          </w:tcPr>
          <w:p w14:paraId="6B499697" w14:textId="212FFF23" w:rsidR="00C91542" w:rsidRPr="00C91542" w:rsidRDefault="00DC3C4E" w:rsidP="00675F3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kern w:val="24"/>
                <w:cs/>
              </w:rPr>
              <w:t>5</w:t>
            </w:r>
            <w:r w:rsidR="00C91542" w:rsidRPr="00C91542">
              <w:rPr>
                <w:rFonts w:ascii="TH SarabunIT๙" w:hAnsi="TH SarabunIT๙" w:cs="TH SarabunIT๙"/>
                <w:color w:val="000000"/>
                <w:kern w:val="24"/>
                <w:cs/>
              </w:rPr>
              <w:t>. มหาวิทยาลัยไม่มียุทธศาสตร์ด้านการวิจัยและนวัตกรรม</w:t>
            </w:r>
          </w:p>
        </w:tc>
        <w:tc>
          <w:tcPr>
            <w:tcW w:w="2225" w:type="dxa"/>
          </w:tcPr>
          <w:p w14:paraId="01230849" w14:textId="112DEFFC" w:rsidR="00C91542" w:rsidRPr="00C91542" w:rsidRDefault="00C91542" w:rsidP="00C9154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36FC7"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2410" w:type="dxa"/>
          </w:tcPr>
          <w:p w14:paraId="38017B83" w14:textId="31E4CC06" w:rsidR="00C91542" w:rsidRPr="00C91542" w:rsidRDefault="00C91542" w:rsidP="00675F37">
            <w:pPr>
              <w:rPr>
                <w:rFonts w:ascii="TH SarabunIT๙" w:eastAsia="Times New Roman" w:hAnsi="TH SarabunIT๙" w:cs="TH SarabunIT๙"/>
                <w:cs/>
              </w:rPr>
            </w:pPr>
            <w:r w:rsidRPr="00C91542"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t>1. รองอธิการบดีฝ่ายวิจัย</w:t>
            </w:r>
            <w:r w:rsidR="00100CAB"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br/>
            </w:r>
            <w:r w:rsidR="00100CAB">
              <w:rPr>
                <w:rFonts w:ascii="TH SarabunIT๙" w:eastAsia="Times New Roman" w:hAnsi="TH SarabunIT๙" w:cs="TH SarabunIT๙" w:hint="cs"/>
                <w:color w:val="000000"/>
                <w:kern w:val="24"/>
                <w:cs/>
              </w:rPr>
              <w:t xml:space="preserve">    </w:t>
            </w:r>
            <w:r w:rsidRPr="00C91542"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t>และนวัตกรรม</w:t>
            </w:r>
            <w:r w:rsidRPr="00C91542"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br/>
              <w:t>2. ผู้อำนวยการสถาบันวิจัย</w:t>
            </w:r>
            <w:r w:rsidR="00100CAB"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br/>
            </w:r>
            <w:r w:rsidR="00100CAB">
              <w:rPr>
                <w:rFonts w:ascii="TH SarabunIT๙" w:eastAsia="Times New Roman" w:hAnsi="TH SarabunIT๙" w:cs="TH SarabunIT๙" w:hint="cs"/>
                <w:color w:val="000000"/>
                <w:kern w:val="24"/>
                <w:cs/>
              </w:rPr>
              <w:t xml:space="preserve">    </w:t>
            </w:r>
            <w:r w:rsidRPr="00C91542"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t>และพัฒนา</w:t>
            </w:r>
            <w:r w:rsidRPr="00C91542">
              <w:rPr>
                <w:rFonts w:ascii="TH SarabunIT๙" w:eastAsia="Times New Roman" w:hAnsi="TH SarabunIT๙" w:cs="TH SarabunIT๙"/>
              </w:rPr>
              <w:br/>
              <w:t xml:space="preserve">3. </w:t>
            </w:r>
            <w:r w:rsidRPr="00C91542">
              <w:rPr>
                <w:rFonts w:ascii="TH SarabunIT๙" w:eastAsia="Times New Roman" w:hAnsi="TH SarabunIT๙" w:cs="TH SarabunIT๙" w:hint="cs"/>
                <w:cs/>
              </w:rPr>
              <w:t>นางสาวนิพาพร หูตาชัย</w:t>
            </w:r>
          </w:p>
        </w:tc>
        <w:tc>
          <w:tcPr>
            <w:tcW w:w="2552" w:type="dxa"/>
          </w:tcPr>
          <w:p w14:paraId="74763925" w14:textId="036F93BA" w:rsidR="00C91542" w:rsidRPr="00C91542" w:rsidRDefault="00C91542" w:rsidP="00C91542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</w:pPr>
            <w:r w:rsidRPr="00C91542">
              <w:rPr>
                <w:rFonts w:ascii="TH SarabunIT๙" w:eastAsia="Times New Roman" w:hAnsi="TH SarabunIT๙" w:cs="TH SarabunIT๙" w:hint="cs"/>
                <w:color w:val="000000"/>
                <w:kern w:val="24"/>
                <w:cs/>
              </w:rPr>
              <w:t>เนื่องด้วยรองอธิการบดีฝ่ายวิจัยและนวัตกรรม</w:t>
            </w:r>
            <w:r w:rsidR="004A50D1"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br/>
            </w:r>
            <w:r w:rsidRPr="00C91542">
              <w:rPr>
                <w:rFonts w:ascii="TH SarabunIT๙" w:eastAsia="Times New Roman" w:hAnsi="TH SarabunIT๙" w:cs="TH SarabunIT๙" w:hint="cs"/>
                <w:color w:val="000000"/>
                <w:kern w:val="24"/>
                <w:cs/>
              </w:rPr>
              <w:t xml:space="preserve">ติดภารกิจประชุมสัญจร 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br/>
            </w:r>
            <w:r w:rsidRPr="004A50D1"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cs/>
              </w:rPr>
              <w:t>จึงขอเลื่อนเป็น</w:t>
            </w:r>
            <w:r w:rsidRPr="004A50D1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br/>
            </w:r>
            <w:r w:rsidRPr="004A50D1"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cs/>
              </w:rPr>
              <w:t xml:space="preserve">วันจันทร์ที่ 28 มี.ค. 2565 </w:t>
            </w:r>
            <w:r w:rsidRPr="004A50D1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br/>
            </w:r>
            <w:r w:rsidRPr="004A50D1"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cs/>
              </w:rPr>
              <w:t>เวลา 10.00 -</w:t>
            </w:r>
            <w:r w:rsidR="002B5713" w:rsidRPr="004A50D1"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cs/>
              </w:rPr>
              <w:t xml:space="preserve"> </w:t>
            </w:r>
            <w:r w:rsidRPr="004A50D1"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cs/>
              </w:rPr>
              <w:t>10.30 น.</w:t>
            </w:r>
            <w:r w:rsidR="004A50D1"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br/>
            </w:r>
            <w:r w:rsidR="004A50D1">
              <w:rPr>
                <w:rFonts w:ascii="TH SarabunIT๙" w:eastAsia="Times New Roman" w:hAnsi="TH SarabunIT๙" w:cs="TH SarabunIT๙" w:hint="cs"/>
                <w:color w:val="000000"/>
                <w:kern w:val="24"/>
                <w:cs/>
              </w:rPr>
              <w:t xml:space="preserve">ณ ห้องประชุมแผนเก่า </w:t>
            </w:r>
            <w:r w:rsidR="004A50D1"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br/>
            </w:r>
            <w:r w:rsidR="004A50D1">
              <w:rPr>
                <w:rFonts w:ascii="TH SarabunIT๙" w:eastAsia="Times New Roman" w:hAnsi="TH SarabunIT๙" w:cs="TH SarabunIT๙" w:hint="cs"/>
                <w:color w:val="000000"/>
                <w:kern w:val="24"/>
                <w:cs/>
              </w:rPr>
              <w:t>ชั้น 4 อาคาร 10</w:t>
            </w:r>
          </w:p>
        </w:tc>
      </w:tr>
    </w:tbl>
    <w:p w14:paraId="7D8053A5" w14:textId="605076EF" w:rsidR="007B3762" w:rsidRPr="000C2D8B" w:rsidRDefault="007B3762" w:rsidP="00DC494E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B3762" w:rsidRPr="000C2D8B" w:rsidSect="00E7556B">
      <w:footerReference w:type="default" r:id="rId9"/>
      <w:pgSz w:w="11906" w:h="16838"/>
      <w:pgMar w:top="993" w:right="993" w:bottom="144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65C8" w14:textId="77777777" w:rsidR="00841DB7" w:rsidRDefault="00841DB7">
      <w:r>
        <w:separator/>
      </w:r>
    </w:p>
  </w:endnote>
  <w:endnote w:type="continuationSeparator" w:id="0">
    <w:p w14:paraId="53344D85" w14:textId="77777777" w:rsidR="00841DB7" w:rsidRDefault="0084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09F" w14:textId="77777777" w:rsidR="00E47BEB" w:rsidRDefault="00841D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52A7" w14:textId="77777777" w:rsidR="00841DB7" w:rsidRDefault="00841DB7">
      <w:r>
        <w:separator/>
      </w:r>
    </w:p>
  </w:footnote>
  <w:footnote w:type="continuationSeparator" w:id="0">
    <w:p w14:paraId="39A95FB6" w14:textId="77777777" w:rsidR="00841DB7" w:rsidRDefault="0084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C2"/>
    <w:rsid w:val="000319EB"/>
    <w:rsid w:val="0005071A"/>
    <w:rsid w:val="00073EF7"/>
    <w:rsid w:val="000751CB"/>
    <w:rsid w:val="00083069"/>
    <w:rsid w:val="000A08D8"/>
    <w:rsid w:val="000C2D8B"/>
    <w:rsid w:val="000C352C"/>
    <w:rsid w:val="000C70AC"/>
    <w:rsid w:val="000D2A78"/>
    <w:rsid w:val="000D4424"/>
    <w:rsid w:val="000E0D6C"/>
    <w:rsid w:val="000E177F"/>
    <w:rsid w:val="00100CAB"/>
    <w:rsid w:val="00114075"/>
    <w:rsid w:val="00115058"/>
    <w:rsid w:val="00121CA6"/>
    <w:rsid w:val="00123E56"/>
    <w:rsid w:val="001422F8"/>
    <w:rsid w:val="0015734E"/>
    <w:rsid w:val="00157522"/>
    <w:rsid w:val="001844C7"/>
    <w:rsid w:val="001E50B3"/>
    <w:rsid w:val="001F7DB2"/>
    <w:rsid w:val="0021391F"/>
    <w:rsid w:val="00231B7B"/>
    <w:rsid w:val="00265940"/>
    <w:rsid w:val="002B5713"/>
    <w:rsid w:val="002C6C19"/>
    <w:rsid w:val="002F1F71"/>
    <w:rsid w:val="00301832"/>
    <w:rsid w:val="00315405"/>
    <w:rsid w:val="003217D0"/>
    <w:rsid w:val="0033711D"/>
    <w:rsid w:val="003436FF"/>
    <w:rsid w:val="003603CC"/>
    <w:rsid w:val="00372BC2"/>
    <w:rsid w:val="003A0FB5"/>
    <w:rsid w:val="003E3150"/>
    <w:rsid w:val="004030F0"/>
    <w:rsid w:val="0041316B"/>
    <w:rsid w:val="00414CD0"/>
    <w:rsid w:val="00416864"/>
    <w:rsid w:val="0043477F"/>
    <w:rsid w:val="004369FF"/>
    <w:rsid w:val="00440A07"/>
    <w:rsid w:val="0046062C"/>
    <w:rsid w:val="00485DA4"/>
    <w:rsid w:val="00493DC5"/>
    <w:rsid w:val="00497C61"/>
    <w:rsid w:val="00497F30"/>
    <w:rsid w:val="004A0B0D"/>
    <w:rsid w:val="004A2B45"/>
    <w:rsid w:val="004A50D1"/>
    <w:rsid w:val="004B4CC8"/>
    <w:rsid w:val="004B7A11"/>
    <w:rsid w:val="004D08FB"/>
    <w:rsid w:val="004D63A2"/>
    <w:rsid w:val="004E75C5"/>
    <w:rsid w:val="004F1F20"/>
    <w:rsid w:val="004F50D3"/>
    <w:rsid w:val="005006AB"/>
    <w:rsid w:val="00511749"/>
    <w:rsid w:val="00523EEA"/>
    <w:rsid w:val="0052733A"/>
    <w:rsid w:val="00531367"/>
    <w:rsid w:val="005410C8"/>
    <w:rsid w:val="00554052"/>
    <w:rsid w:val="00561F19"/>
    <w:rsid w:val="00565FCE"/>
    <w:rsid w:val="005A37FC"/>
    <w:rsid w:val="005B5D30"/>
    <w:rsid w:val="005B6F55"/>
    <w:rsid w:val="005F7E53"/>
    <w:rsid w:val="006153E7"/>
    <w:rsid w:val="00627C45"/>
    <w:rsid w:val="006321B0"/>
    <w:rsid w:val="006348F5"/>
    <w:rsid w:val="00641D59"/>
    <w:rsid w:val="0067387A"/>
    <w:rsid w:val="00675F37"/>
    <w:rsid w:val="00685094"/>
    <w:rsid w:val="0069066A"/>
    <w:rsid w:val="00692CA2"/>
    <w:rsid w:val="006A11A3"/>
    <w:rsid w:val="006A75DE"/>
    <w:rsid w:val="006D5FE7"/>
    <w:rsid w:val="006D620B"/>
    <w:rsid w:val="006E1DF6"/>
    <w:rsid w:val="006E53FA"/>
    <w:rsid w:val="007505B9"/>
    <w:rsid w:val="007601A7"/>
    <w:rsid w:val="00764A1B"/>
    <w:rsid w:val="007772F1"/>
    <w:rsid w:val="00783E21"/>
    <w:rsid w:val="007A0C02"/>
    <w:rsid w:val="007A694B"/>
    <w:rsid w:val="007A699A"/>
    <w:rsid w:val="007B008E"/>
    <w:rsid w:val="007B3762"/>
    <w:rsid w:val="007B4E58"/>
    <w:rsid w:val="007C3C95"/>
    <w:rsid w:val="00824547"/>
    <w:rsid w:val="00825A80"/>
    <w:rsid w:val="00825B2E"/>
    <w:rsid w:val="00841DB7"/>
    <w:rsid w:val="00855B4A"/>
    <w:rsid w:val="0085619E"/>
    <w:rsid w:val="00871C1C"/>
    <w:rsid w:val="008931A7"/>
    <w:rsid w:val="008956C5"/>
    <w:rsid w:val="008C382A"/>
    <w:rsid w:val="008D2BA8"/>
    <w:rsid w:val="008E2260"/>
    <w:rsid w:val="008F0494"/>
    <w:rsid w:val="008F1758"/>
    <w:rsid w:val="008F3D54"/>
    <w:rsid w:val="00900119"/>
    <w:rsid w:val="00910E7B"/>
    <w:rsid w:val="00911E02"/>
    <w:rsid w:val="00914242"/>
    <w:rsid w:val="009218FE"/>
    <w:rsid w:val="00924B0D"/>
    <w:rsid w:val="009347BA"/>
    <w:rsid w:val="00943FC5"/>
    <w:rsid w:val="00963ED4"/>
    <w:rsid w:val="0098057B"/>
    <w:rsid w:val="00990E82"/>
    <w:rsid w:val="009922D2"/>
    <w:rsid w:val="009A3326"/>
    <w:rsid w:val="009A42DC"/>
    <w:rsid w:val="009A5906"/>
    <w:rsid w:val="009B56F3"/>
    <w:rsid w:val="009C5DC2"/>
    <w:rsid w:val="009D64B8"/>
    <w:rsid w:val="009D74AD"/>
    <w:rsid w:val="009E20A6"/>
    <w:rsid w:val="00A14074"/>
    <w:rsid w:val="00A1561C"/>
    <w:rsid w:val="00A45D46"/>
    <w:rsid w:val="00A479E9"/>
    <w:rsid w:val="00A8243C"/>
    <w:rsid w:val="00A90A6C"/>
    <w:rsid w:val="00AA1FC9"/>
    <w:rsid w:val="00AA2C33"/>
    <w:rsid w:val="00AA79C3"/>
    <w:rsid w:val="00AC27F8"/>
    <w:rsid w:val="00AD2A99"/>
    <w:rsid w:val="00B16A91"/>
    <w:rsid w:val="00B201FD"/>
    <w:rsid w:val="00B22B7C"/>
    <w:rsid w:val="00B35B9C"/>
    <w:rsid w:val="00B614D1"/>
    <w:rsid w:val="00B6380E"/>
    <w:rsid w:val="00B75F2E"/>
    <w:rsid w:val="00B9046D"/>
    <w:rsid w:val="00B93083"/>
    <w:rsid w:val="00B9653E"/>
    <w:rsid w:val="00BB224C"/>
    <w:rsid w:val="00BC7974"/>
    <w:rsid w:val="00BD0F12"/>
    <w:rsid w:val="00BE1BB4"/>
    <w:rsid w:val="00BE5939"/>
    <w:rsid w:val="00BF00D0"/>
    <w:rsid w:val="00BF1483"/>
    <w:rsid w:val="00BF3082"/>
    <w:rsid w:val="00C04541"/>
    <w:rsid w:val="00C10BA6"/>
    <w:rsid w:val="00C17059"/>
    <w:rsid w:val="00C17D79"/>
    <w:rsid w:val="00C36FC7"/>
    <w:rsid w:val="00C91542"/>
    <w:rsid w:val="00C962AA"/>
    <w:rsid w:val="00CC4713"/>
    <w:rsid w:val="00CD318A"/>
    <w:rsid w:val="00D15429"/>
    <w:rsid w:val="00D27980"/>
    <w:rsid w:val="00D27EDB"/>
    <w:rsid w:val="00D30555"/>
    <w:rsid w:val="00D32C77"/>
    <w:rsid w:val="00D519E1"/>
    <w:rsid w:val="00D53F19"/>
    <w:rsid w:val="00DC3C4E"/>
    <w:rsid w:val="00DC494E"/>
    <w:rsid w:val="00DE630F"/>
    <w:rsid w:val="00E04198"/>
    <w:rsid w:val="00E23992"/>
    <w:rsid w:val="00E3552F"/>
    <w:rsid w:val="00E45213"/>
    <w:rsid w:val="00E61520"/>
    <w:rsid w:val="00E63F07"/>
    <w:rsid w:val="00E6491A"/>
    <w:rsid w:val="00E7556B"/>
    <w:rsid w:val="00E90F0D"/>
    <w:rsid w:val="00EA3E67"/>
    <w:rsid w:val="00EA5F7D"/>
    <w:rsid w:val="00EC4DCE"/>
    <w:rsid w:val="00EE303D"/>
    <w:rsid w:val="00EF5E9F"/>
    <w:rsid w:val="00F04A99"/>
    <w:rsid w:val="00F073CC"/>
    <w:rsid w:val="00F104B2"/>
    <w:rsid w:val="00F16D66"/>
    <w:rsid w:val="00F37254"/>
    <w:rsid w:val="00F37655"/>
    <w:rsid w:val="00F41BD7"/>
    <w:rsid w:val="00F46F40"/>
    <w:rsid w:val="00F53C0F"/>
    <w:rsid w:val="00F54BF5"/>
    <w:rsid w:val="00F57348"/>
    <w:rsid w:val="00F57745"/>
    <w:rsid w:val="00F657C3"/>
    <w:rsid w:val="00F90D1B"/>
    <w:rsid w:val="00F976CC"/>
    <w:rsid w:val="00FA772D"/>
    <w:rsid w:val="00FC2F4C"/>
    <w:rsid w:val="00FC42F7"/>
    <w:rsid w:val="00FD27D4"/>
    <w:rsid w:val="00FD3724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DF36C"/>
  <w15:docId w15:val="{7E20777B-7215-42A9-9EDF-3A282598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5DC2"/>
    <w:rPr>
      <w:rFonts w:ascii="Cordia New" w:eastAsia="Cordia New" w:hAnsi="Cordia New" w:cs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5DC2"/>
    <w:pPr>
      <w:jc w:val="center"/>
    </w:pPr>
    <w:rPr>
      <w:b/>
      <w:bCs/>
      <w:sz w:val="44"/>
      <w:szCs w:val="44"/>
    </w:rPr>
  </w:style>
  <w:style w:type="paragraph" w:styleId="a4">
    <w:name w:val="Subtitle"/>
    <w:basedOn w:val="a"/>
    <w:qFormat/>
    <w:rsid w:val="009C5DC2"/>
    <w:rPr>
      <w:b/>
      <w:bCs/>
      <w:sz w:val="44"/>
      <w:szCs w:val="44"/>
    </w:rPr>
  </w:style>
  <w:style w:type="paragraph" w:styleId="a5">
    <w:name w:val="No Spacing"/>
    <w:link w:val="a6"/>
    <w:uiPriority w:val="1"/>
    <w:qFormat/>
    <w:rsid w:val="00FA772D"/>
    <w:rPr>
      <w:rFonts w:asciiTheme="minorHAnsi" w:eastAsiaTheme="minorHAnsi" w:hAnsiTheme="minorHAnsi" w:cstheme="minorBidi"/>
      <w:sz w:val="22"/>
      <w:szCs w:val="28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locked/>
    <w:rsid w:val="00FA772D"/>
    <w:rPr>
      <w:rFonts w:asciiTheme="minorHAnsi" w:eastAsiaTheme="minorHAnsi" w:hAnsiTheme="minorHAnsi" w:cstheme="minorBidi"/>
      <w:sz w:val="22"/>
      <w:szCs w:val="28"/>
    </w:rPr>
  </w:style>
  <w:style w:type="table" w:styleId="a7">
    <w:name w:val="Table Grid"/>
    <w:basedOn w:val="a1"/>
    <w:uiPriority w:val="39"/>
    <w:rsid w:val="00FA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8243C"/>
    <w:rPr>
      <w:color w:val="0000FF"/>
      <w:u w:val="single"/>
    </w:rPr>
  </w:style>
  <w:style w:type="paragraph" w:styleId="a9">
    <w:name w:val="Balloon Text"/>
    <w:basedOn w:val="a"/>
    <w:link w:val="aa"/>
    <w:rsid w:val="00A14074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A14074"/>
    <w:rPr>
      <w:rFonts w:ascii="Leelawadee" w:eastAsia="Cordia New" w:hAnsi="Leelawadee"/>
      <w:sz w:val="18"/>
      <w:szCs w:val="22"/>
      <w:lang w:eastAsia="zh-CN"/>
    </w:rPr>
  </w:style>
  <w:style w:type="paragraph" w:styleId="ab">
    <w:name w:val="footer"/>
    <w:basedOn w:val="a"/>
    <w:link w:val="ac"/>
    <w:uiPriority w:val="99"/>
    <w:unhideWhenUsed/>
    <w:rsid w:val="000C2D8B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lang w:eastAsia="en-US"/>
    </w:rPr>
  </w:style>
  <w:style w:type="character" w:customStyle="1" w:styleId="ac">
    <w:name w:val="ท้ายกระดาษ อักขระ"/>
    <w:basedOn w:val="a0"/>
    <w:link w:val="ab"/>
    <w:uiPriority w:val="99"/>
    <w:rsid w:val="000C2D8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4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97E5-209D-4E3B-826F-14D81435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iLLUSiON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นู๋นุ่นนิ่นที่แสนดี</dc:creator>
  <cp:keywords/>
  <dc:description/>
  <cp:lastModifiedBy>Chanokyada</cp:lastModifiedBy>
  <cp:revision>11</cp:revision>
  <cp:lastPrinted>2022-03-22T09:22:00Z</cp:lastPrinted>
  <dcterms:created xsi:type="dcterms:W3CDTF">2022-03-21T08:08:00Z</dcterms:created>
  <dcterms:modified xsi:type="dcterms:W3CDTF">2022-03-22T09:23:00Z</dcterms:modified>
</cp:coreProperties>
</file>